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7EC8" w14:textId="77777777" w:rsidR="00CA4271" w:rsidRDefault="00CA4271">
      <w:pPr>
        <w:pStyle w:val="BodyText"/>
        <w:rPr>
          <w:rFonts w:ascii="Times New Roman"/>
        </w:rPr>
      </w:pPr>
    </w:p>
    <w:p w14:paraId="440C84B7" w14:textId="77777777" w:rsidR="00CA4271" w:rsidRDefault="00CA4271">
      <w:pPr>
        <w:pStyle w:val="BodyText"/>
        <w:rPr>
          <w:rFonts w:ascii="Times New Roman"/>
        </w:rPr>
      </w:pPr>
    </w:p>
    <w:p w14:paraId="2F4C33F4" w14:textId="77777777" w:rsidR="00CA4271" w:rsidRDefault="00CA4271">
      <w:pPr>
        <w:pStyle w:val="BodyText"/>
        <w:rPr>
          <w:rFonts w:ascii="Times New Roman"/>
        </w:rPr>
      </w:pPr>
    </w:p>
    <w:p w14:paraId="1971D875" w14:textId="77777777" w:rsidR="00CA4271" w:rsidRDefault="00CA4271">
      <w:pPr>
        <w:pStyle w:val="BodyText"/>
        <w:rPr>
          <w:rFonts w:ascii="Times New Roman"/>
        </w:rPr>
      </w:pPr>
    </w:p>
    <w:p w14:paraId="3F89B88D" w14:textId="77777777" w:rsidR="00CA4271" w:rsidRDefault="00CA4271">
      <w:pPr>
        <w:pStyle w:val="BodyText"/>
        <w:rPr>
          <w:rFonts w:ascii="Times New Roman"/>
        </w:rPr>
      </w:pPr>
    </w:p>
    <w:p w14:paraId="2179CDF8" w14:textId="77777777" w:rsidR="00CA4271" w:rsidRDefault="00CA4271">
      <w:pPr>
        <w:pStyle w:val="BodyText"/>
        <w:rPr>
          <w:rFonts w:ascii="Times New Roman"/>
        </w:rPr>
      </w:pPr>
    </w:p>
    <w:p w14:paraId="58DF6747" w14:textId="77777777" w:rsidR="00CA4271" w:rsidRDefault="00CA4271">
      <w:pPr>
        <w:pStyle w:val="BodyText"/>
        <w:spacing w:before="137"/>
        <w:rPr>
          <w:rFonts w:ascii="Times New Roman"/>
        </w:rPr>
      </w:pPr>
    </w:p>
    <w:p w14:paraId="0D89F3E0" w14:textId="77777777" w:rsidR="00CA4271" w:rsidRDefault="002D7486">
      <w:pPr>
        <w:pStyle w:val="Heading4"/>
        <w:ind w:left="359"/>
      </w:pPr>
      <w:r>
        <w:rPr>
          <w:spacing w:val="-2"/>
        </w:rPr>
        <w:t>Instructor:</w:t>
      </w:r>
    </w:p>
    <w:p w14:paraId="005D8D21" w14:textId="77777777" w:rsidR="00CA4271" w:rsidRDefault="002D7486">
      <w:pPr>
        <w:pStyle w:val="BodyText"/>
        <w:spacing w:before="2"/>
        <w:ind w:left="360" w:right="925" w:hanging="1"/>
      </w:pPr>
      <w:r>
        <w:rPr>
          <w:color w:val="006FC0"/>
        </w:rPr>
        <w:t xml:space="preserve">Prof. Ant Ural </w:t>
      </w:r>
      <w:hyperlink r:id="rId7">
        <w:r>
          <w:rPr>
            <w:color w:val="006FC0"/>
            <w:spacing w:val="-2"/>
            <w:u w:val="single" w:color="006FC0"/>
          </w:rPr>
          <w:t>antural@ece.ufl.edu</w:t>
        </w:r>
      </w:hyperlink>
      <w:r>
        <w:rPr>
          <w:color w:val="006FC0"/>
          <w:spacing w:val="-2"/>
        </w:rPr>
        <w:t xml:space="preserve"> 392-9753</w:t>
      </w:r>
    </w:p>
    <w:p w14:paraId="1FFBD9AC" w14:textId="77777777" w:rsidR="00CA4271" w:rsidRDefault="002D7486">
      <w:pPr>
        <w:pStyle w:val="BodyText"/>
        <w:spacing w:line="257" w:lineRule="exact"/>
        <w:ind w:left="360"/>
      </w:pPr>
      <w:r>
        <w:t>Office</w:t>
      </w:r>
      <w:r>
        <w:rPr>
          <w:spacing w:val="-3"/>
        </w:rPr>
        <w:t xml:space="preserve"> </w:t>
      </w:r>
      <w:r>
        <w:t>Hours:</w:t>
      </w:r>
      <w:r>
        <w:rPr>
          <w:spacing w:val="65"/>
          <w:w w:val="150"/>
        </w:rPr>
        <w:t xml:space="preserve"> </w:t>
      </w:r>
      <w:r>
        <w:rPr>
          <w:color w:val="006FC0"/>
        </w:rPr>
        <w:t>LAR</w:t>
      </w:r>
      <w:r>
        <w:rPr>
          <w:color w:val="006FC0"/>
          <w:spacing w:val="-2"/>
        </w:rPr>
        <w:t xml:space="preserve"> </w:t>
      </w:r>
      <w:r>
        <w:rPr>
          <w:color w:val="006FC0"/>
        </w:rPr>
        <w:t>230A,</w:t>
      </w:r>
      <w:r>
        <w:rPr>
          <w:color w:val="006FC0"/>
          <w:spacing w:val="-5"/>
        </w:rPr>
        <w:t xml:space="preserve"> TBA</w:t>
      </w:r>
    </w:p>
    <w:p w14:paraId="1BDA552F" w14:textId="77777777" w:rsidR="00CA4271" w:rsidRDefault="002D7486">
      <w:pPr>
        <w:pStyle w:val="Heading1"/>
      </w:pPr>
      <w:r>
        <w:rPr>
          <w:b w:val="0"/>
        </w:rPr>
        <w:br w:type="column"/>
      </w:r>
      <w:r>
        <w:rPr>
          <w:color w:val="006FC0"/>
        </w:rPr>
        <w:t>Microelectronic</w:t>
      </w:r>
      <w:r>
        <w:rPr>
          <w:color w:val="006FC0"/>
          <w:spacing w:val="-5"/>
        </w:rPr>
        <w:t xml:space="preserve"> </w:t>
      </w:r>
      <w:r>
        <w:rPr>
          <w:color w:val="006FC0"/>
        </w:rPr>
        <w:t>Fabrication</w:t>
      </w:r>
      <w:r>
        <w:rPr>
          <w:color w:val="006FC0"/>
          <w:spacing w:val="-5"/>
        </w:rPr>
        <w:t xml:space="preserve"> </w:t>
      </w:r>
      <w:r>
        <w:rPr>
          <w:color w:val="006FC0"/>
          <w:spacing w:val="-2"/>
        </w:rPr>
        <w:t>Technologies</w:t>
      </w:r>
    </w:p>
    <w:p w14:paraId="2202A8B2" w14:textId="77777777" w:rsidR="00CA4271" w:rsidRDefault="002D7486">
      <w:pPr>
        <w:pStyle w:val="BodyText"/>
        <w:spacing w:line="258" w:lineRule="exact"/>
        <w:ind w:left="2" w:right="3208"/>
        <w:jc w:val="center"/>
      </w:pPr>
      <w:r>
        <w:rPr>
          <w:color w:val="006FC0"/>
        </w:rPr>
        <w:t>EEE</w:t>
      </w:r>
      <w:r>
        <w:rPr>
          <w:color w:val="006FC0"/>
          <w:spacing w:val="-2"/>
        </w:rPr>
        <w:t xml:space="preserve"> </w:t>
      </w:r>
      <w:r>
        <w:rPr>
          <w:color w:val="006FC0"/>
        </w:rPr>
        <w:t>4331</w:t>
      </w:r>
      <w:r>
        <w:rPr>
          <w:color w:val="006FC0"/>
          <w:spacing w:val="67"/>
          <w:w w:val="150"/>
        </w:rPr>
        <w:t xml:space="preserve"> </w:t>
      </w:r>
      <w:r>
        <w:rPr>
          <w:color w:val="006FC0"/>
        </w:rPr>
        <w:t>Section</w:t>
      </w:r>
      <w:r>
        <w:rPr>
          <w:color w:val="006FC0"/>
          <w:spacing w:val="-3"/>
        </w:rPr>
        <w:t xml:space="preserve"> </w:t>
      </w:r>
      <w:r>
        <w:rPr>
          <w:color w:val="006FC0"/>
          <w:spacing w:val="-4"/>
        </w:rPr>
        <w:t>11548</w:t>
      </w:r>
    </w:p>
    <w:p w14:paraId="5B0E661E" w14:textId="77777777" w:rsidR="00CA4271" w:rsidRDefault="002D7486">
      <w:pPr>
        <w:spacing w:before="1"/>
        <w:ind w:left="1615" w:right="4286" w:hanging="461"/>
      </w:pPr>
      <w:r>
        <w:rPr>
          <w:b/>
          <w:i/>
        </w:rPr>
        <w:t>Class</w:t>
      </w:r>
      <w:r>
        <w:rPr>
          <w:b/>
          <w:i/>
          <w:spacing w:val="-5"/>
        </w:rPr>
        <w:t xml:space="preserve"> </w:t>
      </w:r>
      <w:r>
        <w:rPr>
          <w:b/>
          <w:i/>
        </w:rPr>
        <w:t>Periods:</w:t>
      </w:r>
      <w:r>
        <w:rPr>
          <w:b/>
          <w:i/>
          <w:spacing w:val="80"/>
        </w:rPr>
        <w:t xml:space="preserve"> </w:t>
      </w:r>
      <w:r>
        <w:rPr>
          <w:color w:val="006FC0"/>
        </w:rPr>
        <w:t>T</w:t>
      </w:r>
      <w:r>
        <w:rPr>
          <w:color w:val="006FC0"/>
          <w:spacing w:val="-5"/>
        </w:rPr>
        <w:t xml:space="preserve"> </w:t>
      </w:r>
      <w:r>
        <w:rPr>
          <w:color w:val="006FC0"/>
        </w:rPr>
        <w:t>|</w:t>
      </w:r>
      <w:r>
        <w:rPr>
          <w:color w:val="006FC0"/>
          <w:spacing w:val="-6"/>
        </w:rPr>
        <w:t xml:space="preserve"> </w:t>
      </w:r>
      <w:r>
        <w:rPr>
          <w:color w:val="006FC0"/>
        </w:rPr>
        <w:t>Period</w:t>
      </w:r>
      <w:r>
        <w:rPr>
          <w:color w:val="006FC0"/>
          <w:spacing w:val="-8"/>
        </w:rPr>
        <w:t xml:space="preserve"> </w:t>
      </w:r>
      <w:r>
        <w:rPr>
          <w:color w:val="006FC0"/>
        </w:rPr>
        <w:t>5-6 R | Period 6</w:t>
      </w:r>
    </w:p>
    <w:p w14:paraId="5270623E" w14:textId="77777777" w:rsidR="00CA4271" w:rsidRDefault="002D7486">
      <w:pPr>
        <w:spacing w:line="257" w:lineRule="exact"/>
        <w:ind w:right="3207"/>
        <w:jc w:val="center"/>
      </w:pPr>
      <w:r>
        <w:rPr>
          <w:b/>
          <w:i/>
        </w:rPr>
        <w:t>Location:</w:t>
      </w:r>
      <w:r>
        <w:rPr>
          <w:b/>
          <w:i/>
          <w:spacing w:val="64"/>
          <w:w w:val="150"/>
        </w:rPr>
        <w:t xml:space="preserve"> </w:t>
      </w:r>
      <w:r>
        <w:rPr>
          <w:color w:val="006FC0"/>
        </w:rPr>
        <w:t>LAR</w:t>
      </w:r>
      <w:r>
        <w:rPr>
          <w:color w:val="006FC0"/>
          <w:spacing w:val="-3"/>
        </w:rPr>
        <w:t xml:space="preserve"> </w:t>
      </w:r>
      <w:r>
        <w:rPr>
          <w:color w:val="006FC0"/>
          <w:spacing w:val="-5"/>
        </w:rPr>
        <w:t>330</w:t>
      </w:r>
    </w:p>
    <w:p w14:paraId="3C75BA18" w14:textId="77777777" w:rsidR="00CA4271" w:rsidRDefault="002D7486">
      <w:pPr>
        <w:spacing w:line="257" w:lineRule="exact"/>
        <w:ind w:left="4" w:right="3208"/>
        <w:jc w:val="center"/>
      </w:pPr>
      <w:r>
        <w:rPr>
          <w:b/>
          <w:i/>
        </w:rPr>
        <w:t>Academic</w:t>
      </w:r>
      <w:r>
        <w:rPr>
          <w:b/>
          <w:i/>
          <w:spacing w:val="-4"/>
        </w:rPr>
        <w:t xml:space="preserve"> </w:t>
      </w:r>
      <w:r>
        <w:rPr>
          <w:b/>
          <w:i/>
        </w:rPr>
        <w:t>Term:</w:t>
      </w:r>
      <w:r>
        <w:rPr>
          <w:b/>
          <w:i/>
          <w:spacing w:val="39"/>
        </w:rPr>
        <w:t xml:space="preserve"> </w:t>
      </w:r>
      <w:r>
        <w:rPr>
          <w:color w:val="006FC0"/>
        </w:rPr>
        <w:t>Spring</w:t>
      </w:r>
      <w:r>
        <w:rPr>
          <w:color w:val="006FC0"/>
          <w:spacing w:val="-3"/>
        </w:rPr>
        <w:t xml:space="preserve"> </w:t>
      </w:r>
      <w:r>
        <w:rPr>
          <w:color w:val="006FC0"/>
          <w:spacing w:val="-4"/>
        </w:rPr>
        <w:t>2025</w:t>
      </w:r>
    </w:p>
    <w:p w14:paraId="0B70EED5" w14:textId="77777777" w:rsidR="00CA4271" w:rsidRDefault="00CA4271">
      <w:pPr>
        <w:spacing w:line="257" w:lineRule="exact"/>
        <w:jc w:val="center"/>
        <w:sectPr w:rsidR="00CA4271">
          <w:footerReference w:type="default" r:id="rId8"/>
          <w:type w:val="continuous"/>
          <w:pgSz w:w="12240" w:h="15840"/>
          <w:pgMar w:top="640" w:right="360" w:bottom="1180" w:left="360" w:header="0" w:footer="986" w:gutter="0"/>
          <w:pgNumType w:start="1"/>
          <w:cols w:num="2" w:space="720" w:equalWidth="0">
            <w:col w:w="3169" w:space="40"/>
            <w:col w:w="8311"/>
          </w:cols>
        </w:sectPr>
      </w:pPr>
    </w:p>
    <w:p w14:paraId="06871921" w14:textId="77777777" w:rsidR="00CA4271" w:rsidRDefault="00CA4271">
      <w:pPr>
        <w:pStyle w:val="BodyText"/>
      </w:pPr>
    </w:p>
    <w:p w14:paraId="07DBBFDD" w14:textId="77777777" w:rsidR="00CA4271" w:rsidRDefault="002D7486">
      <w:pPr>
        <w:pStyle w:val="Heading4"/>
        <w:spacing w:line="257" w:lineRule="exact"/>
      </w:pPr>
      <w:r>
        <w:t>Teaching</w:t>
      </w:r>
      <w:r>
        <w:rPr>
          <w:spacing w:val="-13"/>
        </w:rPr>
        <w:t xml:space="preserve"> </w:t>
      </w:r>
      <w:r>
        <w:t>Assistant/Peer</w:t>
      </w:r>
      <w:r>
        <w:rPr>
          <w:spacing w:val="-11"/>
        </w:rPr>
        <w:t xml:space="preserve"> </w:t>
      </w:r>
      <w:r>
        <w:t>Mentor/Supervised</w:t>
      </w:r>
      <w:r>
        <w:rPr>
          <w:spacing w:val="-10"/>
        </w:rPr>
        <w:t xml:space="preserve"> </w:t>
      </w:r>
      <w:r>
        <w:t>Teaching</w:t>
      </w:r>
      <w:r>
        <w:rPr>
          <w:spacing w:val="-8"/>
        </w:rPr>
        <w:t xml:space="preserve"> </w:t>
      </w:r>
      <w:r>
        <w:rPr>
          <w:spacing w:val="-2"/>
        </w:rPr>
        <w:t>Student:</w:t>
      </w:r>
    </w:p>
    <w:p w14:paraId="145C2F98" w14:textId="77777777" w:rsidR="00CA4271" w:rsidRDefault="002D7486">
      <w:pPr>
        <w:pStyle w:val="BodyText"/>
        <w:spacing w:line="257" w:lineRule="exact"/>
        <w:ind w:left="360"/>
      </w:pPr>
      <w:r>
        <w:t>Please</w:t>
      </w:r>
      <w:r>
        <w:rPr>
          <w:spacing w:val="-6"/>
        </w:rPr>
        <w:t xml:space="preserve"> </w:t>
      </w:r>
      <w:proofErr w:type="gramStart"/>
      <w:r>
        <w:t>contact</w:t>
      </w:r>
      <w:proofErr w:type="gramEnd"/>
      <w:r>
        <w:rPr>
          <w:spacing w:val="-4"/>
        </w:rPr>
        <w:t xml:space="preserve"> </w:t>
      </w:r>
      <w:r>
        <w:t>through</w:t>
      </w:r>
      <w:r>
        <w:rPr>
          <w:spacing w:val="-2"/>
        </w:rPr>
        <w:t xml:space="preserve"> </w:t>
      </w:r>
      <w:r>
        <w:t>the</w:t>
      </w:r>
      <w:r>
        <w:rPr>
          <w:spacing w:val="-4"/>
        </w:rPr>
        <w:t xml:space="preserve"> </w:t>
      </w:r>
      <w:r>
        <w:t>Canvas</w:t>
      </w:r>
      <w:r>
        <w:rPr>
          <w:spacing w:val="-2"/>
        </w:rPr>
        <w:t xml:space="preserve"> website</w:t>
      </w:r>
    </w:p>
    <w:p w14:paraId="2F9A9770" w14:textId="77777777" w:rsidR="00CA4271" w:rsidRDefault="002D7486">
      <w:pPr>
        <w:pStyle w:val="ListParagraph"/>
        <w:numPr>
          <w:ilvl w:val="0"/>
          <w:numId w:val="3"/>
        </w:numPr>
        <w:tabs>
          <w:tab w:val="left" w:pos="1079"/>
        </w:tabs>
        <w:ind w:left="1079" w:hanging="360"/>
      </w:pPr>
      <w:r>
        <w:rPr>
          <w:color w:val="006FC0"/>
          <w:spacing w:val="-5"/>
        </w:rPr>
        <w:t>TBA</w:t>
      </w:r>
    </w:p>
    <w:p w14:paraId="58B06686" w14:textId="77777777" w:rsidR="00CA4271" w:rsidRDefault="00CA4271">
      <w:pPr>
        <w:pStyle w:val="BodyText"/>
      </w:pPr>
    </w:p>
    <w:p w14:paraId="0259FD6C" w14:textId="77777777" w:rsidR="00CA4271" w:rsidRDefault="002D7486">
      <w:pPr>
        <w:pStyle w:val="Heading4"/>
        <w:spacing w:line="257" w:lineRule="exact"/>
      </w:pPr>
      <w:r>
        <w:t>Course</w:t>
      </w:r>
      <w:r>
        <w:rPr>
          <w:spacing w:val="-3"/>
        </w:rPr>
        <w:t xml:space="preserve"> </w:t>
      </w:r>
      <w:r>
        <w:rPr>
          <w:spacing w:val="-2"/>
        </w:rPr>
        <w:t>Description</w:t>
      </w:r>
    </w:p>
    <w:p w14:paraId="515BCA70" w14:textId="77777777" w:rsidR="00CA4271" w:rsidRDefault="002D7486">
      <w:pPr>
        <w:pStyle w:val="BodyText"/>
        <w:ind w:left="360"/>
      </w:pPr>
      <w:r>
        <w:rPr>
          <w:color w:val="006FC0"/>
        </w:rPr>
        <w:t>Principles</w:t>
      </w:r>
      <w:r>
        <w:rPr>
          <w:color w:val="006FC0"/>
          <w:spacing w:val="-3"/>
        </w:rPr>
        <w:t xml:space="preserve"> </w:t>
      </w:r>
      <w:r>
        <w:rPr>
          <w:color w:val="006FC0"/>
        </w:rPr>
        <w:t>of</w:t>
      </w:r>
      <w:r>
        <w:rPr>
          <w:color w:val="006FC0"/>
          <w:spacing w:val="-3"/>
        </w:rPr>
        <w:t xml:space="preserve"> </w:t>
      </w:r>
      <w:r>
        <w:rPr>
          <w:color w:val="006FC0"/>
        </w:rPr>
        <w:t>microelectronic</w:t>
      </w:r>
      <w:r>
        <w:rPr>
          <w:color w:val="006FC0"/>
          <w:spacing w:val="-3"/>
        </w:rPr>
        <w:t xml:space="preserve"> </w:t>
      </w:r>
      <w:r>
        <w:rPr>
          <w:color w:val="006FC0"/>
        </w:rPr>
        <w:t>device</w:t>
      </w:r>
      <w:r>
        <w:rPr>
          <w:color w:val="006FC0"/>
          <w:spacing w:val="-3"/>
        </w:rPr>
        <w:t xml:space="preserve"> </w:t>
      </w:r>
      <w:r>
        <w:rPr>
          <w:color w:val="006FC0"/>
        </w:rPr>
        <w:t>fabrication.</w:t>
      </w:r>
      <w:r>
        <w:rPr>
          <w:color w:val="006FC0"/>
          <w:spacing w:val="-3"/>
        </w:rPr>
        <w:t xml:space="preserve"> </w:t>
      </w:r>
      <w:r>
        <w:rPr>
          <w:color w:val="006FC0"/>
        </w:rPr>
        <w:t>Emphasis</w:t>
      </w:r>
      <w:r>
        <w:rPr>
          <w:color w:val="006FC0"/>
          <w:spacing w:val="-4"/>
        </w:rPr>
        <w:t xml:space="preserve"> </w:t>
      </w:r>
      <w:r>
        <w:rPr>
          <w:color w:val="006FC0"/>
        </w:rPr>
        <w:t>on</w:t>
      </w:r>
      <w:r>
        <w:rPr>
          <w:color w:val="006FC0"/>
          <w:spacing w:val="-4"/>
        </w:rPr>
        <w:t xml:space="preserve"> </w:t>
      </w:r>
      <w:r>
        <w:rPr>
          <w:color w:val="006FC0"/>
        </w:rPr>
        <w:t>the</w:t>
      </w:r>
      <w:r>
        <w:rPr>
          <w:color w:val="006FC0"/>
          <w:spacing w:val="-3"/>
        </w:rPr>
        <w:t xml:space="preserve"> </w:t>
      </w:r>
      <w:r>
        <w:rPr>
          <w:color w:val="006FC0"/>
        </w:rPr>
        <w:t>fundamentals</w:t>
      </w:r>
      <w:r>
        <w:rPr>
          <w:color w:val="006FC0"/>
          <w:spacing w:val="-3"/>
        </w:rPr>
        <w:t xml:space="preserve"> </w:t>
      </w:r>
      <w:r>
        <w:rPr>
          <w:color w:val="006FC0"/>
        </w:rPr>
        <w:t>of</w:t>
      </w:r>
      <w:r>
        <w:rPr>
          <w:color w:val="006FC0"/>
          <w:spacing w:val="-5"/>
        </w:rPr>
        <w:t xml:space="preserve"> </w:t>
      </w:r>
      <w:r>
        <w:rPr>
          <w:color w:val="006FC0"/>
        </w:rPr>
        <w:t>microfabrication</w:t>
      </w:r>
      <w:r>
        <w:rPr>
          <w:color w:val="006FC0"/>
          <w:spacing w:val="-4"/>
        </w:rPr>
        <w:t xml:space="preserve"> </w:t>
      </w:r>
      <w:r>
        <w:rPr>
          <w:color w:val="006FC0"/>
        </w:rPr>
        <w:t>processing</w:t>
      </w:r>
      <w:r>
        <w:rPr>
          <w:color w:val="006FC0"/>
          <w:spacing w:val="-3"/>
        </w:rPr>
        <w:t xml:space="preserve"> </w:t>
      </w:r>
      <w:r>
        <w:rPr>
          <w:color w:val="006FC0"/>
        </w:rPr>
        <w:t>and microelectronic device process flows.</w:t>
      </w:r>
    </w:p>
    <w:p w14:paraId="4971F8FD" w14:textId="77777777" w:rsidR="00CA4271" w:rsidRDefault="002D7486">
      <w:pPr>
        <w:pStyle w:val="BodyText"/>
        <w:ind w:left="360"/>
      </w:pPr>
      <w:r>
        <w:rPr>
          <w:color w:val="006FC0"/>
        </w:rPr>
        <w:t>3</w:t>
      </w:r>
      <w:r>
        <w:rPr>
          <w:color w:val="006FC0"/>
          <w:spacing w:val="-1"/>
        </w:rPr>
        <w:t xml:space="preserve"> </w:t>
      </w:r>
      <w:r>
        <w:rPr>
          <w:color w:val="006FC0"/>
          <w:spacing w:val="-2"/>
        </w:rPr>
        <w:t>Credits</w:t>
      </w:r>
    </w:p>
    <w:p w14:paraId="3469EBA3" w14:textId="77777777" w:rsidR="00CA4271" w:rsidRDefault="002D7486">
      <w:pPr>
        <w:pStyle w:val="BodyText"/>
        <w:spacing w:before="1"/>
        <w:ind w:left="360"/>
      </w:pPr>
      <w:r>
        <w:rPr>
          <w:color w:val="006FC0"/>
        </w:rPr>
        <w:t>Grading</w:t>
      </w:r>
      <w:r>
        <w:rPr>
          <w:color w:val="006FC0"/>
          <w:spacing w:val="-5"/>
        </w:rPr>
        <w:t xml:space="preserve"> </w:t>
      </w:r>
      <w:r>
        <w:rPr>
          <w:color w:val="006FC0"/>
        </w:rPr>
        <w:t>Scheme:</w:t>
      </w:r>
      <w:r>
        <w:rPr>
          <w:color w:val="006FC0"/>
          <w:spacing w:val="-6"/>
        </w:rPr>
        <w:t xml:space="preserve"> </w:t>
      </w:r>
      <w:r>
        <w:rPr>
          <w:color w:val="006FC0"/>
        </w:rPr>
        <w:t>Letter</w:t>
      </w:r>
      <w:r>
        <w:rPr>
          <w:color w:val="006FC0"/>
          <w:spacing w:val="-5"/>
        </w:rPr>
        <w:t xml:space="preserve"> </w:t>
      </w:r>
      <w:r>
        <w:rPr>
          <w:color w:val="006FC0"/>
          <w:spacing w:val="-4"/>
        </w:rPr>
        <w:t>Grade</w:t>
      </w:r>
    </w:p>
    <w:p w14:paraId="5E818B01" w14:textId="77777777" w:rsidR="00CA4271" w:rsidRDefault="00CA4271">
      <w:pPr>
        <w:pStyle w:val="BodyText"/>
      </w:pPr>
    </w:p>
    <w:p w14:paraId="2ABE8772" w14:textId="77777777" w:rsidR="00CA4271" w:rsidRDefault="002D7486">
      <w:pPr>
        <w:pStyle w:val="Heading4"/>
        <w:spacing w:line="257" w:lineRule="exact"/>
      </w:pPr>
      <w:r>
        <w:t>Course</w:t>
      </w:r>
      <w:r>
        <w:rPr>
          <w:spacing w:val="-6"/>
        </w:rPr>
        <w:t xml:space="preserve"> </w:t>
      </w:r>
      <w:r>
        <w:t>Pre-Requisites</w:t>
      </w:r>
      <w:r>
        <w:rPr>
          <w:spacing w:val="-6"/>
        </w:rPr>
        <w:t xml:space="preserve"> </w:t>
      </w:r>
      <w:r>
        <w:t>/</w:t>
      </w:r>
      <w:r>
        <w:rPr>
          <w:spacing w:val="-5"/>
        </w:rPr>
        <w:t xml:space="preserve"> </w:t>
      </w:r>
      <w:r>
        <w:t>Co-</w:t>
      </w:r>
      <w:r>
        <w:rPr>
          <w:spacing w:val="-2"/>
        </w:rPr>
        <w:t>Requisites</w:t>
      </w:r>
    </w:p>
    <w:p w14:paraId="6A5EF156" w14:textId="77777777" w:rsidR="00CA4271" w:rsidRDefault="002D7486">
      <w:pPr>
        <w:pStyle w:val="BodyText"/>
        <w:spacing w:line="257" w:lineRule="exact"/>
        <w:ind w:left="360"/>
      </w:pPr>
      <w:r>
        <w:rPr>
          <w:color w:val="006FC0"/>
        </w:rPr>
        <w:t>EEE</w:t>
      </w:r>
      <w:r>
        <w:rPr>
          <w:color w:val="006FC0"/>
          <w:spacing w:val="-3"/>
        </w:rPr>
        <w:t xml:space="preserve"> </w:t>
      </w:r>
      <w:r>
        <w:rPr>
          <w:color w:val="006FC0"/>
          <w:spacing w:val="-4"/>
        </w:rPr>
        <w:t>3396</w:t>
      </w:r>
    </w:p>
    <w:p w14:paraId="575D50AC" w14:textId="77777777" w:rsidR="00CA4271" w:rsidRDefault="00CA4271">
      <w:pPr>
        <w:pStyle w:val="BodyText"/>
      </w:pPr>
    </w:p>
    <w:p w14:paraId="31ECCDEC" w14:textId="77777777" w:rsidR="00CA4271" w:rsidRDefault="002D7486">
      <w:pPr>
        <w:pStyle w:val="Heading4"/>
        <w:spacing w:line="257" w:lineRule="exact"/>
      </w:pPr>
      <w:r>
        <w:t>Course</w:t>
      </w:r>
      <w:r>
        <w:rPr>
          <w:spacing w:val="-3"/>
        </w:rPr>
        <w:t xml:space="preserve"> </w:t>
      </w:r>
      <w:r>
        <w:rPr>
          <w:spacing w:val="-2"/>
        </w:rPr>
        <w:t>Objectives</w:t>
      </w:r>
    </w:p>
    <w:p w14:paraId="64A49EBD" w14:textId="77777777" w:rsidR="00CA4271" w:rsidRDefault="002D7486">
      <w:pPr>
        <w:pStyle w:val="BodyText"/>
        <w:ind w:left="359" w:right="354"/>
      </w:pPr>
      <w:r>
        <w:rPr>
          <w:color w:val="006FC0"/>
        </w:rPr>
        <w:t>This course focuses on advanced modern IC processing. We will cover each of the processing steps in detail, including</w:t>
      </w:r>
      <w:r>
        <w:rPr>
          <w:color w:val="006FC0"/>
          <w:spacing w:val="-2"/>
        </w:rPr>
        <w:t xml:space="preserve"> </w:t>
      </w:r>
      <w:r>
        <w:rPr>
          <w:color w:val="006FC0"/>
        </w:rPr>
        <w:t>oxidation,</w:t>
      </w:r>
      <w:r>
        <w:rPr>
          <w:color w:val="006FC0"/>
          <w:spacing w:val="-3"/>
        </w:rPr>
        <w:t xml:space="preserve"> </w:t>
      </w:r>
      <w:r>
        <w:rPr>
          <w:color w:val="006FC0"/>
        </w:rPr>
        <w:t>dopant</w:t>
      </w:r>
      <w:r>
        <w:rPr>
          <w:color w:val="006FC0"/>
          <w:spacing w:val="-3"/>
        </w:rPr>
        <w:t xml:space="preserve"> </w:t>
      </w:r>
      <w:r>
        <w:rPr>
          <w:color w:val="006FC0"/>
        </w:rPr>
        <w:t>diffusion,</w:t>
      </w:r>
      <w:r>
        <w:rPr>
          <w:color w:val="006FC0"/>
          <w:spacing w:val="-3"/>
        </w:rPr>
        <w:t xml:space="preserve"> </w:t>
      </w:r>
      <w:r>
        <w:rPr>
          <w:color w:val="006FC0"/>
        </w:rPr>
        <w:t>ion</w:t>
      </w:r>
      <w:r>
        <w:rPr>
          <w:color w:val="006FC0"/>
          <w:spacing w:val="-6"/>
        </w:rPr>
        <w:t xml:space="preserve"> </w:t>
      </w:r>
      <w:r>
        <w:rPr>
          <w:color w:val="006FC0"/>
        </w:rPr>
        <w:t>implantation,</w:t>
      </w:r>
      <w:r>
        <w:rPr>
          <w:color w:val="006FC0"/>
          <w:spacing w:val="-3"/>
        </w:rPr>
        <w:t xml:space="preserve"> </w:t>
      </w:r>
      <w:r>
        <w:rPr>
          <w:color w:val="006FC0"/>
        </w:rPr>
        <w:t>lithography,</w:t>
      </w:r>
      <w:r>
        <w:rPr>
          <w:color w:val="006FC0"/>
          <w:spacing w:val="-3"/>
        </w:rPr>
        <w:t xml:space="preserve"> </w:t>
      </w:r>
      <w:r>
        <w:rPr>
          <w:color w:val="006FC0"/>
        </w:rPr>
        <w:t>thin</w:t>
      </w:r>
      <w:r>
        <w:rPr>
          <w:color w:val="006FC0"/>
          <w:spacing w:val="-4"/>
        </w:rPr>
        <w:t xml:space="preserve"> </w:t>
      </w:r>
      <w:r>
        <w:rPr>
          <w:color w:val="006FC0"/>
        </w:rPr>
        <w:t>film</w:t>
      </w:r>
      <w:r>
        <w:rPr>
          <w:color w:val="006FC0"/>
          <w:spacing w:val="-2"/>
        </w:rPr>
        <w:t xml:space="preserve"> </w:t>
      </w:r>
      <w:proofErr w:type="gramStart"/>
      <w:r>
        <w:rPr>
          <w:color w:val="006FC0"/>
        </w:rPr>
        <w:t>deposition,</w:t>
      </w:r>
      <w:r>
        <w:rPr>
          <w:color w:val="006FC0"/>
          <w:spacing w:val="-3"/>
        </w:rPr>
        <w:t xml:space="preserve"> </w:t>
      </w:r>
      <w:r>
        <w:rPr>
          <w:color w:val="006FC0"/>
        </w:rPr>
        <w:t>and</w:t>
      </w:r>
      <w:proofErr w:type="gramEnd"/>
      <w:r>
        <w:rPr>
          <w:color w:val="006FC0"/>
          <w:spacing w:val="-3"/>
        </w:rPr>
        <w:t xml:space="preserve"> </w:t>
      </w:r>
      <w:r>
        <w:rPr>
          <w:color w:val="006FC0"/>
        </w:rPr>
        <w:t>etching.</w:t>
      </w:r>
      <w:r>
        <w:rPr>
          <w:color w:val="006FC0"/>
          <w:spacing w:val="-5"/>
        </w:rPr>
        <w:t xml:space="preserve"> </w:t>
      </w:r>
      <w:r>
        <w:rPr>
          <w:color w:val="006FC0"/>
        </w:rPr>
        <w:t>We</w:t>
      </w:r>
      <w:r>
        <w:rPr>
          <w:color w:val="006FC0"/>
          <w:spacing w:val="-3"/>
        </w:rPr>
        <w:t xml:space="preserve"> </w:t>
      </w:r>
      <w:r>
        <w:rPr>
          <w:color w:val="006FC0"/>
        </w:rPr>
        <w:t>will emphasize</w:t>
      </w:r>
      <w:r>
        <w:rPr>
          <w:color w:val="006FC0"/>
          <w:spacing w:val="-2"/>
        </w:rPr>
        <w:t xml:space="preserve"> </w:t>
      </w:r>
      <w:r>
        <w:rPr>
          <w:color w:val="006FC0"/>
        </w:rPr>
        <w:t>how these</w:t>
      </w:r>
      <w:r>
        <w:rPr>
          <w:color w:val="006FC0"/>
          <w:spacing w:val="-2"/>
        </w:rPr>
        <w:t xml:space="preserve"> </w:t>
      </w:r>
      <w:r>
        <w:rPr>
          <w:color w:val="006FC0"/>
        </w:rPr>
        <w:t>steps combine to build</w:t>
      </w:r>
      <w:r>
        <w:rPr>
          <w:color w:val="006FC0"/>
          <w:spacing w:val="-2"/>
        </w:rPr>
        <w:t xml:space="preserve"> </w:t>
      </w:r>
      <w:r>
        <w:rPr>
          <w:color w:val="006FC0"/>
        </w:rPr>
        <w:t>modern IC devices.</w:t>
      </w:r>
      <w:r>
        <w:rPr>
          <w:color w:val="006FC0"/>
          <w:spacing w:val="40"/>
        </w:rPr>
        <w:t xml:space="preserve"> </w:t>
      </w:r>
      <w:r>
        <w:rPr>
          <w:color w:val="006FC0"/>
        </w:rPr>
        <w:t>We will also give</w:t>
      </w:r>
      <w:r>
        <w:rPr>
          <w:color w:val="006FC0"/>
          <w:spacing w:val="-2"/>
        </w:rPr>
        <w:t xml:space="preserve"> </w:t>
      </w:r>
      <w:r>
        <w:rPr>
          <w:color w:val="006FC0"/>
        </w:rPr>
        <w:t>examples of how</w:t>
      </w:r>
      <w:r>
        <w:rPr>
          <w:color w:val="006FC0"/>
          <w:spacing w:val="-3"/>
        </w:rPr>
        <w:t xml:space="preserve"> </w:t>
      </w:r>
      <w:r>
        <w:rPr>
          <w:color w:val="006FC0"/>
        </w:rPr>
        <w:t>software packages are used to simulate and model the physics and chemistry of IC fabrication.</w:t>
      </w:r>
    </w:p>
    <w:p w14:paraId="1A6AA7DB" w14:textId="77777777" w:rsidR="00CA4271" w:rsidRDefault="00CA4271">
      <w:pPr>
        <w:pStyle w:val="BodyText"/>
        <w:spacing w:before="1"/>
      </w:pPr>
    </w:p>
    <w:p w14:paraId="08B64551" w14:textId="77777777" w:rsidR="00CA4271" w:rsidRDefault="002D7486">
      <w:pPr>
        <w:pStyle w:val="Heading4"/>
        <w:spacing w:line="257" w:lineRule="exact"/>
        <w:ind w:left="359"/>
      </w:pPr>
      <w:r>
        <w:t>Materials</w:t>
      </w:r>
      <w:r>
        <w:rPr>
          <w:spacing w:val="-4"/>
        </w:rPr>
        <w:t xml:space="preserve"> </w:t>
      </w:r>
      <w:r>
        <w:t>and</w:t>
      </w:r>
      <w:r>
        <w:rPr>
          <w:spacing w:val="-4"/>
        </w:rPr>
        <w:t xml:space="preserve"> </w:t>
      </w:r>
      <w:r>
        <w:t>Supply</w:t>
      </w:r>
      <w:r>
        <w:rPr>
          <w:spacing w:val="-4"/>
        </w:rPr>
        <w:t xml:space="preserve"> Fees</w:t>
      </w:r>
    </w:p>
    <w:p w14:paraId="538DF636" w14:textId="77777777" w:rsidR="00CA4271" w:rsidRDefault="002D7486">
      <w:pPr>
        <w:pStyle w:val="BodyText"/>
        <w:spacing w:line="257" w:lineRule="exact"/>
        <w:ind w:left="359"/>
      </w:pPr>
      <w:r>
        <w:rPr>
          <w:color w:val="006FC0"/>
        </w:rPr>
        <w:t>Not</w:t>
      </w:r>
      <w:r>
        <w:rPr>
          <w:color w:val="006FC0"/>
          <w:spacing w:val="-1"/>
        </w:rPr>
        <w:t xml:space="preserve"> </w:t>
      </w:r>
      <w:r>
        <w:rPr>
          <w:color w:val="006FC0"/>
          <w:spacing w:val="-2"/>
        </w:rPr>
        <w:t>applicable</w:t>
      </w:r>
    </w:p>
    <w:p w14:paraId="082B61E4" w14:textId="77777777" w:rsidR="00CA4271" w:rsidRDefault="00CA4271">
      <w:pPr>
        <w:pStyle w:val="BodyText"/>
      </w:pPr>
    </w:p>
    <w:p w14:paraId="03572D5E" w14:textId="77777777" w:rsidR="00CA4271" w:rsidRDefault="002D7486">
      <w:pPr>
        <w:pStyle w:val="Heading4"/>
        <w:spacing w:before="1"/>
      </w:pPr>
      <w:r>
        <w:t>Relation</w:t>
      </w:r>
      <w:r>
        <w:rPr>
          <w:spacing w:val="-6"/>
        </w:rPr>
        <w:t xml:space="preserve"> </w:t>
      </w:r>
      <w:r>
        <w:t>to</w:t>
      </w:r>
      <w:r>
        <w:rPr>
          <w:spacing w:val="-5"/>
        </w:rPr>
        <w:t xml:space="preserve"> </w:t>
      </w:r>
      <w:r>
        <w:t>Program</w:t>
      </w:r>
      <w:r>
        <w:rPr>
          <w:spacing w:val="-4"/>
        </w:rPr>
        <w:t xml:space="preserve"> </w:t>
      </w:r>
      <w:r>
        <w:t>Outcomes</w:t>
      </w:r>
      <w:r>
        <w:rPr>
          <w:spacing w:val="-7"/>
        </w:rPr>
        <w:t xml:space="preserve"> </w:t>
      </w:r>
      <w:r>
        <w:rPr>
          <w:spacing w:val="-2"/>
        </w:rPr>
        <w:t>(ABET):</w:t>
      </w:r>
    </w:p>
    <w:p w14:paraId="427411D7" w14:textId="77777777" w:rsidR="00CA4271" w:rsidRDefault="00CA4271">
      <w:pPr>
        <w:pStyle w:val="BodyText"/>
        <w:spacing w:before="23"/>
        <w:rPr>
          <w:b/>
          <w:i/>
          <w:sz w:val="20"/>
        </w:rPr>
      </w:pP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8"/>
        <w:gridCol w:w="5383"/>
      </w:tblGrid>
      <w:tr w:rsidR="00CA4271" w14:paraId="0498BB62" w14:textId="77777777">
        <w:trPr>
          <w:trHeight w:val="258"/>
        </w:trPr>
        <w:tc>
          <w:tcPr>
            <w:tcW w:w="5388" w:type="dxa"/>
            <w:shd w:val="clear" w:color="auto" w:fill="BCD5ED"/>
          </w:tcPr>
          <w:p w14:paraId="79DD42C3" w14:textId="77777777" w:rsidR="00CA4271" w:rsidRDefault="002D7486">
            <w:pPr>
              <w:pStyle w:val="TableParagraph"/>
              <w:rPr>
                <w:b/>
              </w:rPr>
            </w:pPr>
            <w:r>
              <w:rPr>
                <w:b/>
                <w:spacing w:val="-2"/>
              </w:rPr>
              <w:t>Outcome</w:t>
            </w:r>
          </w:p>
        </w:tc>
        <w:tc>
          <w:tcPr>
            <w:tcW w:w="5383" w:type="dxa"/>
            <w:shd w:val="clear" w:color="auto" w:fill="BCD5ED"/>
          </w:tcPr>
          <w:p w14:paraId="385734FE" w14:textId="77777777" w:rsidR="00CA4271" w:rsidRDefault="002D7486">
            <w:pPr>
              <w:pStyle w:val="TableParagraph"/>
              <w:rPr>
                <w:b/>
                <w:position w:val="5"/>
                <w:sz w:val="14"/>
              </w:rPr>
            </w:pPr>
            <w:r>
              <w:rPr>
                <w:b/>
                <w:spacing w:val="-2"/>
              </w:rPr>
              <w:t>Coverage</w:t>
            </w:r>
            <w:r>
              <w:rPr>
                <w:b/>
                <w:spacing w:val="-2"/>
                <w:position w:val="5"/>
                <w:sz w:val="14"/>
              </w:rPr>
              <w:t>*</w:t>
            </w:r>
          </w:p>
        </w:tc>
      </w:tr>
      <w:tr w:rsidR="00CA4271" w14:paraId="6D12CCFE" w14:textId="77777777">
        <w:trPr>
          <w:trHeight w:val="772"/>
        </w:trPr>
        <w:tc>
          <w:tcPr>
            <w:tcW w:w="5388" w:type="dxa"/>
          </w:tcPr>
          <w:p w14:paraId="72596089" w14:textId="77777777" w:rsidR="00CA4271" w:rsidRDefault="002D7486">
            <w:pPr>
              <w:pStyle w:val="TableParagraph"/>
              <w:spacing w:line="240" w:lineRule="auto"/>
              <w:ind w:left="482" w:hanging="360"/>
            </w:pPr>
            <w:r>
              <w:t>1.</w:t>
            </w:r>
            <w:r>
              <w:rPr>
                <w:spacing w:val="80"/>
                <w:w w:val="150"/>
              </w:rPr>
              <w:t xml:space="preserve"> </w:t>
            </w:r>
            <w:r>
              <w:t>An</w:t>
            </w:r>
            <w:r>
              <w:rPr>
                <w:spacing w:val="-5"/>
              </w:rPr>
              <w:t xml:space="preserve"> </w:t>
            </w:r>
            <w:r>
              <w:t>ability</w:t>
            </w:r>
            <w:r>
              <w:rPr>
                <w:spacing w:val="-5"/>
              </w:rPr>
              <w:t xml:space="preserve"> </w:t>
            </w:r>
            <w:r>
              <w:t>to</w:t>
            </w:r>
            <w:r>
              <w:rPr>
                <w:spacing w:val="-4"/>
              </w:rPr>
              <w:t xml:space="preserve"> </w:t>
            </w:r>
            <w:r>
              <w:t>identify,</w:t>
            </w:r>
            <w:r>
              <w:rPr>
                <w:spacing w:val="-4"/>
              </w:rPr>
              <w:t xml:space="preserve"> </w:t>
            </w:r>
            <w:r>
              <w:t>formulate,</w:t>
            </w:r>
            <w:r>
              <w:rPr>
                <w:spacing w:val="-4"/>
              </w:rPr>
              <w:t xml:space="preserve"> </w:t>
            </w:r>
            <w:r>
              <w:t>and</w:t>
            </w:r>
            <w:r>
              <w:rPr>
                <w:spacing w:val="-4"/>
              </w:rPr>
              <w:t xml:space="preserve"> </w:t>
            </w:r>
            <w:r>
              <w:t>solve</w:t>
            </w:r>
            <w:r>
              <w:rPr>
                <w:spacing w:val="-4"/>
              </w:rPr>
              <w:t xml:space="preserve"> </w:t>
            </w:r>
            <w:r>
              <w:t>complex engineering problems by applying principles of</w:t>
            </w:r>
          </w:p>
          <w:p w14:paraId="69D961FA" w14:textId="77777777" w:rsidR="00CA4271" w:rsidRDefault="002D7486">
            <w:pPr>
              <w:pStyle w:val="TableParagraph"/>
              <w:spacing w:line="237" w:lineRule="exact"/>
              <w:ind w:left="482"/>
            </w:pPr>
            <w:r>
              <w:t>engineering,</w:t>
            </w:r>
            <w:r>
              <w:rPr>
                <w:spacing w:val="-7"/>
              </w:rPr>
              <w:t xml:space="preserve"> </w:t>
            </w:r>
            <w:r>
              <w:t>science,</w:t>
            </w:r>
            <w:r>
              <w:rPr>
                <w:spacing w:val="-4"/>
              </w:rPr>
              <w:t xml:space="preserve"> </w:t>
            </w:r>
            <w:r>
              <w:t>and</w:t>
            </w:r>
            <w:r>
              <w:rPr>
                <w:spacing w:val="-7"/>
              </w:rPr>
              <w:t xml:space="preserve"> </w:t>
            </w:r>
            <w:r>
              <w:rPr>
                <w:spacing w:val="-2"/>
              </w:rPr>
              <w:t>mathematics</w:t>
            </w:r>
          </w:p>
        </w:tc>
        <w:tc>
          <w:tcPr>
            <w:tcW w:w="5383" w:type="dxa"/>
          </w:tcPr>
          <w:p w14:paraId="5390978D" w14:textId="77777777" w:rsidR="00CA4271" w:rsidRDefault="002D7486">
            <w:pPr>
              <w:pStyle w:val="TableParagraph"/>
              <w:spacing w:line="257" w:lineRule="exact"/>
            </w:pPr>
            <w:r>
              <w:rPr>
                <w:color w:val="006FC0"/>
                <w:spacing w:val="-4"/>
              </w:rPr>
              <w:t>High</w:t>
            </w:r>
          </w:p>
        </w:tc>
      </w:tr>
      <w:tr w:rsidR="00CA4271" w14:paraId="57162000" w14:textId="77777777">
        <w:trPr>
          <w:trHeight w:val="1290"/>
        </w:trPr>
        <w:tc>
          <w:tcPr>
            <w:tcW w:w="5388" w:type="dxa"/>
          </w:tcPr>
          <w:p w14:paraId="054F2523" w14:textId="77777777" w:rsidR="00CA4271" w:rsidRDefault="002D7486">
            <w:pPr>
              <w:pStyle w:val="TableParagraph"/>
              <w:spacing w:line="240" w:lineRule="auto"/>
              <w:ind w:left="482" w:hanging="360"/>
            </w:pPr>
            <w:r>
              <w:t>2.</w:t>
            </w:r>
            <w:r>
              <w:rPr>
                <w:spacing w:val="80"/>
                <w:w w:val="150"/>
              </w:rPr>
              <w:t xml:space="preserve"> </w:t>
            </w:r>
            <w:r>
              <w:t>An ability to apply engineering design to produce solutions that meet specified needs with consideration</w:t>
            </w:r>
            <w:r>
              <w:rPr>
                <w:spacing w:val="-7"/>
              </w:rPr>
              <w:t xml:space="preserve"> </w:t>
            </w:r>
            <w:r>
              <w:t>of</w:t>
            </w:r>
            <w:r>
              <w:rPr>
                <w:spacing w:val="-7"/>
              </w:rPr>
              <w:t xml:space="preserve"> </w:t>
            </w:r>
            <w:r>
              <w:t>public</w:t>
            </w:r>
            <w:r>
              <w:rPr>
                <w:spacing w:val="-6"/>
              </w:rPr>
              <w:t xml:space="preserve"> </w:t>
            </w:r>
            <w:r>
              <w:t>health,</w:t>
            </w:r>
            <w:r>
              <w:rPr>
                <w:spacing w:val="-7"/>
              </w:rPr>
              <w:t xml:space="preserve"> </w:t>
            </w:r>
            <w:r>
              <w:t>safety,</w:t>
            </w:r>
            <w:r>
              <w:rPr>
                <w:spacing w:val="-7"/>
              </w:rPr>
              <w:t xml:space="preserve"> </w:t>
            </w:r>
            <w:r>
              <w:t>and</w:t>
            </w:r>
            <w:r>
              <w:rPr>
                <w:spacing w:val="-7"/>
              </w:rPr>
              <w:t xml:space="preserve"> </w:t>
            </w:r>
            <w:r>
              <w:t>welfare,</w:t>
            </w:r>
          </w:p>
          <w:p w14:paraId="485062BE" w14:textId="77777777" w:rsidR="00CA4271" w:rsidRDefault="002D7486">
            <w:pPr>
              <w:pStyle w:val="TableParagraph"/>
              <w:spacing w:line="256" w:lineRule="exact"/>
              <w:ind w:left="482" w:right="105"/>
            </w:pPr>
            <w:r>
              <w:t>as</w:t>
            </w:r>
            <w:r>
              <w:rPr>
                <w:spacing w:val="-6"/>
              </w:rPr>
              <w:t xml:space="preserve"> </w:t>
            </w:r>
            <w:r>
              <w:t>well</w:t>
            </w:r>
            <w:r>
              <w:rPr>
                <w:spacing w:val="-6"/>
              </w:rPr>
              <w:t xml:space="preserve"> </w:t>
            </w:r>
            <w:r>
              <w:t>as</w:t>
            </w:r>
            <w:r>
              <w:rPr>
                <w:spacing w:val="-6"/>
              </w:rPr>
              <w:t xml:space="preserve"> </w:t>
            </w:r>
            <w:r>
              <w:t>global,</w:t>
            </w:r>
            <w:r>
              <w:rPr>
                <w:spacing w:val="-8"/>
              </w:rPr>
              <w:t xml:space="preserve"> </w:t>
            </w:r>
            <w:r>
              <w:t>cultural,</w:t>
            </w:r>
            <w:r>
              <w:rPr>
                <w:spacing w:val="-8"/>
              </w:rPr>
              <w:t xml:space="preserve"> </w:t>
            </w:r>
            <w:r>
              <w:t>social,</w:t>
            </w:r>
            <w:r>
              <w:rPr>
                <w:spacing w:val="-6"/>
              </w:rPr>
              <w:t xml:space="preserve"> </w:t>
            </w:r>
            <w:r>
              <w:t>environmental, and economic factors</w:t>
            </w:r>
          </w:p>
        </w:tc>
        <w:tc>
          <w:tcPr>
            <w:tcW w:w="5383" w:type="dxa"/>
          </w:tcPr>
          <w:p w14:paraId="4EE8E13F" w14:textId="77777777" w:rsidR="00CA4271" w:rsidRDefault="002D7486">
            <w:pPr>
              <w:pStyle w:val="TableParagraph"/>
              <w:spacing w:line="257" w:lineRule="exact"/>
            </w:pPr>
            <w:r>
              <w:rPr>
                <w:color w:val="006FC0"/>
                <w:spacing w:val="-2"/>
              </w:rPr>
              <w:t>Medium</w:t>
            </w:r>
          </w:p>
        </w:tc>
      </w:tr>
      <w:tr w:rsidR="00CA4271" w14:paraId="028833EF" w14:textId="77777777">
        <w:trPr>
          <w:trHeight w:val="515"/>
        </w:trPr>
        <w:tc>
          <w:tcPr>
            <w:tcW w:w="5388" w:type="dxa"/>
          </w:tcPr>
          <w:p w14:paraId="06D69258" w14:textId="77777777" w:rsidR="00CA4271" w:rsidRDefault="002D7486">
            <w:pPr>
              <w:pStyle w:val="TableParagraph"/>
              <w:spacing w:line="256" w:lineRule="exact"/>
              <w:ind w:left="482" w:right="105" w:hanging="360"/>
            </w:pPr>
            <w:r>
              <w:t>3.</w:t>
            </w:r>
            <w:r>
              <w:rPr>
                <w:spacing w:val="80"/>
                <w:w w:val="150"/>
              </w:rPr>
              <w:t xml:space="preserve"> </w:t>
            </w:r>
            <w:r>
              <w:t>An</w:t>
            </w:r>
            <w:r>
              <w:rPr>
                <w:spacing w:val="-5"/>
              </w:rPr>
              <w:t xml:space="preserve"> </w:t>
            </w:r>
            <w:r>
              <w:t>ability</w:t>
            </w:r>
            <w:r>
              <w:rPr>
                <w:spacing w:val="-5"/>
              </w:rPr>
              <w:t xml:space="preserve"> </w:t>
            </w:r>
            <w:r>
              <w:t>to</w:t>
            </w:r>
            <w:r>
              <w:rPr>
                <w:spacing w:val="-4"/>
              </w:rPr>
              <w:t xml:space="preserve"> </w:t>
            </w:r>
            <w:r>
              <w:t>communicate</w:t>
            </w:r>
            <w:r>
              <w:rPr>
                <w:spacing w:val="-4"/>
              </w:rPr>
              <w:t xml:space="preserve"> </w:t>
            </w:r>
            <w:r>
              <w:t>effectively</w:t>
            </w:r>
            <w:r>
              <w:rPr>
                <w:spacing w:val="-5"/>
              </w:rPr>
              <w:t xml:space="preserve"> </w:t>
            </w:r>
            <w:r>
              <w:t>with</w:t>
            </w:r>
            <w:r>
              <w:rPr>
                <w:spacing w:val="-3"/>
              </w:rPr>
              <w:t xml:space="preserve"> </w:t>
            </w:r>
            <w:r>
              <w:t>a</w:t>
            </w:r>
            <w:r>
              <w:rPr>
                <w:spacing w:val="-4"/>
              </w:rPr>
              <w:t xml:space="preserve"> </w:t>
            </w:r>
            <w:r>
              <w:t>range of audiences</w:t>
            </w:r>
          </w:p>
        </w:tc>
        <w:tc>
          <w:tcPr>
            <w:tcW w:w="5383" w:type="dxa"/>
          </w:tcPr>
          <w:p w14:paraId="70B8F47C" w14:textId="77777777" w:rsidR="00CA4271" w:rsidRDefault="002D7486">
            <w:pPr>
              <w:pStyle w:val="TableParagraph"/>
              <w:spacing w:line="257" w:lineRule="exact"/>
            </w:pPr>
            <w:r>
              <w:rPr>
                <w:color w:val="006FC0"/>
                <w:spacing w:val="-5"/>
              </w:rPr>
              <w:t>Low</w:t>
            </w:r>
          </w:p>
        </w:tc>
      </w:tr>
      <w:tr w:rsidR="00CA4271" w14:paraId="756A890B" w14:textId="77777777">
        <w:trPr>
          <w:trHeight w:val="1290"/>
        </w:trPr>
        <w:tc>
          <w:tcPr>
            <w:tcW w:w="5388" w:type="dxa"/>
          </w:tcPr>
          <w:p w14:paraId="3E3D071B" w14:textId="77777777" w:rsidR="00CA4271" w:rsidRDefault="002D7486">
            <w:pPr>
              <w:pStyle w:val="TableParagraph"/>
              <w:spacing w:line="240" w:lineRule="auto"/>
              <w:ind w:left="482" w:hanging="360"/>
            </w:pPr>
            <w:r>
              <w:t>4.</w:t>
            </w:r>
            <w:r>
              <w:rPr>
                <w:spacing w:val="80"/>
                <w:w w:val="150"/>
              </w:rPr>
              <w:t xml:space="preserve"> </w:t>
            </w:r>
            <w:r>
              <w:t>An ability to recognize ethical and professional responsibilities</w:t>
            </w:r>
            <w:r>
              <w:rPr>
                <w:spacing w:val="-6"/>
              </w:rPr>
              <w:t xml:space="preserve"> </w:t>
            </w:r>
            <w:r>
              <w:t>in</w:t>
            </w:r>
            <w:r>
              <w:rPr>
                <w:spacing w:val="-8"/>
              </w:rPr>
              <w:t xml:space="preserve"> </w:t>
            </w:r>
            <w:r>
              <w:t>engineering</w:t>
            </w:r>
            <w:r>
              <w:rPr>
                <w:spacing w:val="-8"/>
              </w:rPr>
              <w:t xml:space="preserve"> </w:t>
            </w:r>
            <w:r>
              <w:t>situations</w:t>
            </w:r>
            <w:r>
              <w:rPr>
                <w:spacing w:val="-6"/>
              </w:rPr>
              <w:t xml:space="preserve"> </w:t>
            </w:r>
            <w:r>
              <w:t>and</w:t>
            </w:r>
            <w:r>
              <w:rPr>
                <w:spacing w:val="-9"/>
              </w:rPr>
              <w:t xml:space="preserve"> </w:t>
            </w:r>
            <w:r>
              <w:t xml:space="preserve">make informed judgments, which must consider the impact of engineering solutions </w:t>
            </w:r>
            <w:proofErr w:type="gramStart"/>
            <w:r>
              <w:t>in</w:t>
            </w:r>
            <w:proofErr w:type="gramEnd"/>
            <w:r>
              <w:t xml:space="preserve"> global,</w:t>
            </w:r>
          </w:p>
          <w:p w14:paraId="464661E4" w14:textId="77777777" w:rsidR="00CA4271" w:rsidRDefault="002D7486">
            <w:pPr>
              <w:pStyle w:val="TableParagraph"/>
              <w:ind w:left="482"/>
            </w:pPr>
            <w:r>
              <w:t>economic,</w:t>
            </w:r>
            <w:r>
              <w:rPr>
                <w:spacing w:val="-7"/>
              </w:rPr>
              <w:t xml:space="preserve"> </w:t>
            </w:r>
            <w:r>
              <w:t>environmental,</w:t>
            </w:r>
            <w:r>
              <w:rPr>
                <w:spacing w:val="-6"/>
              </w:rPr>
              <w:t xml:space="preserve"> </w:t>
            </w:r>
            <w:r>
              <w:t>and</w:t>
            </w:r>
            <w:r>
              <w:rPr>
                <w:spacing w:val="-5"/>
              </w:rPr>
              <w:t xml:space="preserve"> </w:t>
            </w:r>
            <w:r>
              <w:t>societal</w:t>
            </w:r>
            <w:r>
              <w:rPr>
                <w:spacing w:val="-4"/>
              </w:rPr>
              <w:t xml:space="preserve"> </w:t>
            </w:r>
            <w:r>
              <w:rPr>
                <w:spacing w:val="-2"/>
              </w:rPr>
              <w:t>contexts</w:t>
            </w:r>
          </w:p>
        </w:tc>
        <w:tc>
          <w:tcPr>
            <w:tcW w:w="5383" w:type="dxa"/>
          </w:tcPr>
          <w:p w14:paraId="15263276" w14:textId="77777777" w:rsidR="00CA4271" w:rsidRDefault="002D7486">
            <w:pPr>
              <w:pStyle w:val="TableParagraph"/>
              <w:spacing w:line="257" w:lineRule="exact"/>
            </w:pPr>
            <w:r>
              <w:rPr>
                <w:color w:val="006FC0"/>
                <w:spacing w:val="-5"/>
              </w:rPr>
              <w:t>Low</w:t>
            </w:r>
          </w:p>
        </w:tc>
      </w:tr>
    </w:tbl>
    <w:p w14:paraId="13186356" w14:textId="77777777" w:rsidR="00CA4271" w:rsidRDefault="00CA4271">
      <w:pPr>
        <w:pStyle w:val="TableParagraph"/>
        <w:spacing w:line="257" w:lineRule="exact"/>
        <w:sectPr w:rsidR="00CA4271">
          <w:type w:val="continuous"/>
          <w:pgSz w:w="12240" w:h="15840"/>
          <w:pgMar w:top="640" w:right="360" w:bottom="1180" w:left="360" w:header="0" w:footer="986" w:gutter="0"/>
          <w:cols w:space="720"/>
        </w:sectPr>
      </w:pP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8"/>
        <w:gridCol w:w="5383"/>
      </w:tblGrid>
      <w:tr w:rsidR="00CA4271" w14:paraId="20E5A2FF" w14:textId="77777777">
        <w:trPr>
          <w:trHeight w:val="1031"/>
        </w:trPr>
        <w:tc>
          <w:tcPr>
            <w:tcW w:w="5388" w:type="dxa"/>
          </w:tcPr>
          <w:p w14:paraId="29A782EE" w14:textId="77777777" w:rsidR="00CA4271" w:rsidRDefault="002D7486">
            <w:pPr>
              <w:pStyle w:val="TableParagraph"/>
              <w:spacing w:line="240" w:lineRule="auto"/>
              <w:ind w:left="482" w:hanging="360"/>
            </w:pPr>
            <w:r>
              <w:lastRenderedPageBreak/>
              <w:t>5.</w:t>
            </w:r>
            <w:r>
              <w:rPr>
                <w:spacing w:val="80"/>
                <w:w w:val="150"/>
              </w:rPr>
              <w:t xml:space="preserve"> </w:t>
            </w:r>
            <w:r>
              <w:t xml:space="preserve">An ability to function effectively </w:t>
            </w:r>
            <w:proofErr w:type="gramStart"/>
            <w:r>
              <w:t>on</w:t>
            </w:r>
            <w:proofErr w:type="gramEnd"/>
            <w:r>
              <w:t xml:space="preserve"> a team whose members together provide leadership, create a collaborative</w:t>
            </w:r>
            <w:r>
              <w:rPr>
                <w:spacing w:val="-11"/>
              </w:rPr>
              <w:t xml:space="preserve"> </w:t>
            </w:r>
            <w:r>
              <w:t>and</w:t>
            </w:r>
            <w:r>
              <w:rPr>
                <w:spacing w:val="-9"/>
              </w:rPr>
              <w:t xml:space="preserve"> </w:t>
            </w:r>
            <w:r>
              <w:t>inclusive</w:t>
            </w:r>
            <w:r>
              <w:rPr>
                <w:spacing w:val="-9"/>
              </w:rPr>
              <w:t xml:space="preserve"> </w:t>
            </w:r>
            <w:r>
              <w:t>environment,</w:t>
            </w:r>
            <w:r>
              <w:rPr>
                <w:spacing w:val="-9"/>
              </w:rPr>
              <w:t xml:space="preserve"> </w:t>
            </w:r>
            <w:r>
              <w:t>establish</w:t>
            </w:r>
          </w:p>
          <w:p w14:paraId="1A56B024" w14:textId="77777777" w:rsidR="00CA4271" w:rsidRDefault="002D7486">
            <w:pPr>
              <w:pStyle w:val="TableParagraph"/>
              <w:spacing w:before="1" w:line="237" w:lineRule="exact"/>
              <w:ind w:left="482"/>
            </w:pPr>
            <w:r>
              <w:t>goals,</w:t>
            </w:r>
            <w:r>
              <w:rPr>
                <w:spacing w:val="-4"/>
              </w:rPr>
              <w:t xml:space="preserve"> </w:t>
            </w:r>
            <w:r>
              <w:t>plan</w:t>
            </w:r>
            <w:r>
              <w:rPr>
                <w:spacing w:val="-5"/>
              </w:rPr>
              <w:t xml:space="preserve"> </w:t>
            </w:r>
            <w:r>
              <w:t>tasks,</w:t>
            </w:r>
            <w:r>
              <w:rPr>
                <w:spacing w:val="-4"/>
              </w:rPr>
              <w:t xml:space="preserve"> </w:t>
            </w:r>
            <w:r>
              <w:t>and</w:t>
            </w:r>
            <w:r>
              <w:rPr>
                <w:spacing w:val="-4"/>
              </w:rPr>
              <w:t xml:space="preserve"> </w:t>
            </w:r>
            <w:r>
              <w:t>meet</w:t>
            </w:r>
            <w:r>
              <w:rPr>
                <w:spacing w:val="-3"/>
              </w:rPr>
              <w:t xml:space="preserve"> </w:t>
            </w:r>
            <w:r>
              <w:rPr>
                <w:spacing w:val="-2"/>
              </w:rPr>
              <w:t>objectives</w:t>
            </w:r>
          </w:p>
        </w:tc>
        <w:tc>
          <w:tcPr>
            <w:tcW w:w="5383" w:type="dxa"/>
          </w:tcPr>
          <w:p w14:paraId="0AB01A17" w14:textId="77777777" w:rsidR="00CA4271" w:rsidRDefault="002D7486">
            <w:pPr>
              <w:pStyle w:val="TableParagraph"/>
              <w:spacing w:line="257" w:lineRule="exact"/>
            </w:pPr>
            <w:r>
              <w:rPr>
                <w:color w:val="006FC0"/>
                <w:spacing w:val="-5"/>
              </w:rPr>
              <w:t>Low</w:t>
            </w:r>
          </w:p>
        </w:tc>
      </w:tr>
      <w:tr w:rsidR="00CA4271" w14:paraId="14995093" w14:textId="77777777">
        <w:trPr>
          <w:trHeight w:val="774"/>
        </w:trPr>
        <w:tc>
          <w:tcPr>
            <w:tcW w:w="5388" w:type="dxa"/>
          </w:tcPr>
          <w:p w14:paraId="24AAE4C8" w14:textId="77777777" w:rsidR="00CA4271" w:rsidRDefault="002D7486">
            <w:pPr>
              <w:pStyle w:val="TableParagraph"/>
              <w:spacing w:line="257" w:lineRule="exact"/>
              <w:ind w:left="122"/>
            </w:pPr>
            <w:r>
              <w:t>6</w:t>
            </w:r>
            <w:proofErr w:type="gramStart"/>
            <w:r>
              <w:t>.</w:t>
            </w:r>
            <w:r>
              <w:rPr>
                <w:spacing w:val="45"/>
              </w:rPr>
              <w:t xml:space="preserve">  </w:t>
            </w:r>
            <w:r>
              <w:t>An</w:t>
            </w:r>
            <w:proofErr w:type="gramEnd"/>
            <w:r>
              <w:rPr>
                <w:spacing w:val="-1"/>
              </w:rPr>
              <w:t xml:space="preserve"> </w:t>
            </w:r>
            <w:r>
              <w:t>ability</w:t>
            </w:r>
            <w:r>
              <w:rPr>
                <w:spacing w:val="-3"/>
              </w:rPr>
              <w:t xml:space="preserve"> </w:t>
            </w:r>
            <w:r>
              <w:t>to</w:t>
            </w:r>
            <w:r>
              <w:rPr>
                <w:spacing w:val="-2"/>
              </w:rPr>
              <w:t xml:space="preserve"> </w:t>
            </w:r>
            <w:r>
              <w:t>develop</w:t>
            </w:r>
            <w:r>
              <w:rPr>
                <w:spacing w:val="-5"/>
              </w:rPr>
              <w:t xml:space="preserve"> </w:t>
            </w:r>
            <w:r>
              <w:t>and</w:t>
            </w:r>
            <w:r>
              <w:rPr>
                <w:spacing w:val="-1"/>
              </w:rPr>
              <w:t xml:space="preserve"> </w:t>
            </w:r>
            <w:r>
              <w:t>conduct</w:t>
            </w:r>
            <w:r>
              <w:rPr>
                <w:spacing w:val="-2"/>
              </w:rPr>
              <w:t xml:space="preserve"> appropriate</w:t>
            </w:r>
          </w:p>
          <w:p w14:paraId="4B17A5D2" w14:textId="77777777" w:rsidR="00CA4271" w:rsidRDefault="002D7486">
            <w:pPr>
              <w:pStyle w:val="TableParagraph"/>
              <w:spacing w:line="256" w:lineRule="exact"/>
              <w:ind w:left="482" w:right="105"/>
            </w:pPr>
            <w:r>
              <w:t>experimentation,</w:t>
            </w:r>
            <w:r>
              <w:rPr>
                <w:spacing w:val="-7"/>
              </w:rPr>
              <w:t xml:space="preserve"> </w:t>
            </w:r>
            <w:r>
              <w:t>analyze</w:t>
            </w:r>
            <w:r>
              <w:rPr>
                <w:spacing w:val="-9"/>
              </w:rPr>
              <w:t xml:space="preserve"> </w:t>
            </w:r>
            <w:r>
              <w:t>and</w:t>
            </w:r>
            <w:r>
              <w:rPr>
                <w:spacing w:val="-7"/>
              </w:rPr>
              <w:t xml:space="preserve"> </w:t>
            </w:r>
            <w:r>
              <w:t>interpret</w:t>
            </w:r>
            <w:r>
              <w:rPr>
                <w:spacing w:val="-7"/>
              </w:rPr>
              <w:t xml:space="preserve"> </w:t>
            </w:r>
            <w:r>
              <w:t>data,</w:t>
            </w:r>
            <w:r>
              <w:rPr>
                <w:spacing w:val="-7"/>
              </w:rPr>
              <w:t xml:space="preserve"> </w:t>
            </w:r>
            <w:r>
              <w:t>and use engineering judgment to draw conclusions</w:t>
            </w:r>
          </w:p>
        </w:tc>
        <w:tc>
          <w:tcPr>
            <w:tcW w:w="5383" w:type="dxa"/>
          </w:tcPr>
          <w:p w14:paraId="654148F8" w14:textId="77777777" w:rsidR="00CA4271" w:rsidRDefault="002D7486">
            <w:pPr>
              <w:pStyle w:val="TableParagraph"/>
              <w:spacing w:line="257" w:lineRule="exact"/>
            </w:pPr>
            <w:r>
              <w:rPr>
                <w:color w:val="006FC0"/>
                <w:spacing w:val="-2"/>
              </w:rPr>
              <w:t>Medium</w:t>
            </w:r>
          </w:p>
        </w:tc>
      </w:tr>
      <w:tr w:rsidR="00CA4271" w14:paraId="1E40026C" w14:textId="77777777">
        <w:trPr>
          <w:trHeight w:val="515"/>
        </w:trPr>
        <w:tc>
          <w:tcPr>
            <w:tcW w:w="5388" w:type="dxa"/>
          </w:tcPr>
          <w:p w14:paraId="58B4E241" w14:textId="77777777" w:rsidR="00CA4271" w:rsidRDefault="002D7486">
            <w:pPr>
              <w:pStyle w:val="TableParagraph"/>
              <w:spacing w:line="256" w:lineRule="exact"/>
              <w:ind w:left="482" w:hanging="360"/>
            </w:pPr>
            <w:r>
              <w:t>7.</w:t>
            </w:r>
            <w:r>
              <w:rPr>
                <w:spacing w:val="80"/>
                <w:w w:val="150"/>
              </w:rPr>
              <w:t xml:space="preserve"> </w:t>
            </w:r>
            <w:r>
              <w:t>An</w:t>
            </w:r>
            <w:r>
              <w:rPr>
                <w:spacing w:val="-4"/>
              </w:rPr>
              <w:t xml:space="preserve"> </w:t>
            </w:r>
            <w:r>
              <w:t>ability</w:t>
            </w:r>
            <w:r>
              <w:rPr>
                <w:spacing w:val="-4"/>
              </w:rPr>
              <w:t xml:space="preserve"> </w:t>
            </w:r>
            <w:r>
              <w:t>to</w:t>
            </w:r>
            <w:r>
              <w:rPr>
                <w:spacing w:val="-3"/>
              </w:rPr>
              <w:t xml:space="preserve"> </w:t>
            </w:r>
            <w:r>
              <w:t>acquire</w:t>
            </w:r>
            <w:r>
              <w:rPr>
                <w:spacing w:val="-3"/>
              </w:rPr>
              <w:t xml:space="preserve"> </w:t>
            </w:r>
            <w:r>
              <w:t>and</w:t>
            </w:r>
            <w:r>
              <w:rPr>
                <w:spacing w:val="-5"/>
              </w:rPr>
              <w:t xml:space="preserve"> </w:t>
            </w:r>
            <w:r>
              <w:t>apply</w:t>
            </w:r>
            <w:r>
              <w:rPr>
                <w:spacing w:val="-4"/>
              </w:rPr>
              <w:t xml:space="preserve"> </w:t>
            </w:r>
            <w:r>
              <w:t>new</w:t>
            </w:r>
            <w:r>
              <w:rPr>
                <w:spacing w:val="-4"/>
              </w:rPr>
              <w:t xml:space="preserve"> </w:t>
            </w:r>
            <w:r>
              <w:t>knowledge</w:t>
            </w:r>
            <w:r>
              <w:rPr>
                <w:spacing w:val="-3"/>
              </w:rPr>
              <w:t xml:space="preserve"> </w:t>
            </w:r>
            <w:r>
              <w:t>as needed, using appropriate learning strategies</w:t>
            </w:r>
          </w:p>
        </w:tc>
        <w:tc>
          <w:tcPr>
            <w:tcW w:w="5383" w:type="dxa"/>
          </w:tcPr>
          <w:p w14:paraId="2E58C310" w14:textId="77777777" w:rsidR="00CA4271" w:rsidRDefault="002D7486">
            <w:pPr>
              <w:pStyle w:val="TableParagraph"/>
              <w:spacing w:line="257" w:lineRule="exact"/>
            </w:pPr>
            <w:r>
              <w:rPr>
                <w:color w:val="006FC0"/>
                <w:spacing w:val="-4"/>
              </w:rPr>
              <w:t>High</w:t>
            </w:r>
          </w:p>
        </w:tc>
      </w:tr>
    </w:tbl>
    <w:p w14:paraId="18A9B943" w14:textId="77777777" w:rsidR="00CA4271" w:rsidRDefault="00CA4271">
      <w:pPr>
        <w:pStyle w:val="BodyText"/>
        <w:spacing w:before="20"/>
        <w:rPr>
          <w:b/>
          <w:i/>
        </w:rPr>
      </w:pPr>
    </w:p>
    <w:p w14:paraId="4234F284" w14:textId="77777777" w:rsidR="00CA4271" w:rsidRDefault="002D7486">
      <w:pPr>
        <w:ind w:left="360"/>
        <w:rPr>
          <w:b/>
          <w:i/>
        </w:rPr>
      </w:pPr>
      <w:r>
        <w:rPr>
          <w:b/>
          <w:i/>
        </w:rPr>
        <w:t>Required</w:t>
      </w:r>
      <w:r>
        <w:rPr>
          <w:b/>
          <w:i/>
          <w:spacing w:val="-6"/>
        </w:rPr>
        <w:t xml:space="preserve"> </w:t>
      </w:r>
      <w:r>
        <w:rPr>
          <w:b/>
          <w:i/>
        </w:rPr>
        <w:t>Textbooks</w:t>
      </w:r>
      <w:r>
        <w:rPr>
          <w:b/>
          <w:i/>
          <w:spacing w:val="-5"/>
        </w:rPr>
        <w:t xml:space="preserve"> </w:t>
      </w:r>
      <w:r>
        <w:rPr>
          <w:b/>
          <w:i/>
        </w:rPr>
        <w:t>and</w:t>
      </w:r>
      <w:r>
        <w:rPr>
          <w:b/>
          <w:i/>
          <w:spacing w:val="-5"/>
        </w:rPr>
        <w:t xml:space="preserve"> </w:t>
      </w:r>
      <w:r>
        <w:rPr>
          <w:b/>
          <w:i/>
          <w:spacing w:val="-2"/>
        </w:rPr>
        <w:t>Software</w:t>
      </w:r>
    </w:p>
    <w:p w14:paraId="04488E1E" w14:textId="77777777" w:rsidR="00CA4271" w:rsidRDefault="002D7486">
      <w:pPr>
        <w:pStyle w:val="ListParagraph"/>
        <w:numPr>
          <w:ilvl w:val="0"/>
          <w:numId w:val="1"/>
        </w:numPr>
        <w:tabs>
          <w:tab w:val="left" w:pos="1080"/>
        </w:tabs>
        <w:ind w:hanging="360"/>
      </w:pPr>
      <w:r>
        <w:rPr>
          <w:color w:val="006FC0"/>
        </w:rPr>
        <w:t>SILICON</w:t>
      </w:r>
      <w:r>
        <w:rPr>
          <w:color w:val="006FC0"/>
          <w:spacing w:val="-10"/>
        </w:rPr>
        <w:t xml:space="preserve"> </w:t>
      </w:r>
      <w:r>
        <w:rPr>
          <w:color w:val="006FC0"/>
        </w:rPr>
        <w:t>VLSI</w:t>
      </w:r>
      <w:r>
        <w:rPr>
          <w:color w:val="006FC0"/>
          <w:spacing w:val="-8"/>
        </w:rPr>
        <w:t xml:space="preserve"> </w:t>
      </w:r>
      <w:r>
        <w:rPr>
          <w:color w:val="006FC0"/>
        </w:rPr>
        <w:t>TECHNOLOGY:</w:t>
      </w:r>
      <w:r>
        <w:rPr>
          <w:color w:val="006FC0"/>
          <w:spacing w:val="-7"/>
        </w:rPr>
        <w:t xml:space="preserve"> </w:t>
      </w:r>
      <w:r>
        <w:rPr>
          <w:color w:val="006FC0"/>
        </w:rPr>
        <w:t>FUNDAMENTALS,</w:t>
      </w:r>
      <w:r>
        <w:rPr>
          <w:color w:val="006FC0"/>
          <w:spacing w:val="-7"/>
        </w:rPr>
        <w:t xml:space="preserve"> </w:t>
      </w:r>
      <w:r>
        <w:rPr>
          <w:color w:val="006FC0"/>
        </w:rPr>
        <w:t>PRACTICE,</w:t>
      </w:r>
      <w:r>
        <w:rPr>
          <w:color w:val="006FC0"/>
          <w:spacing w:val="-6"/>
        </w:rPr>
        <w:t xml:space="preserve"> </w:t>
      </w:r>
      <w:r>
        <w:rPr>
          <w:color w:val="006FC0"/>
        </w:rPr>
        <w:t>AND</w:t>
      </w:r>
      <w:r>
        <w:rPr>
          <w:color w:val="006FC0"/>
          <w:spacing w:val="-6"/>
        </w:rPr>
        <w:t xml:space="preserve"> </w:t>
      </w:r>
      <w:r>
        <w:rPr>
          <w:color w:val="006FC0"/>
          <w:spacing w:val="-2"/>
        </w:rPr>
        <w:t>MODELING</w:t>
      </w:r>
    </w:p>
    <w:p w14:paraId="6E80D868" w14:textId="77777777" w:rsidR="00CA4271" w:rsidRDefault="002D7486">
      <w:pPr>
        <w:pStyle w:val="ListParagraph"/>
        <w:numPr>
          <w:ilvl w:val="0"/>
          <w:numId w:val="1"/>
        </w:numPr>
        <w:tabs>
          <w:tab w:val="left" w:pos="1080"/>
        </w:tabs>
        <w:spacing w:line="269" w:lineRule="exact"/>
        <w:ind w:hanging="360"/>
      </w:pPr>
      <w:r>
        <w:rPr>
          <w:color w:val="006FC0"/>
        </w:rPr>
        <w:t>Authors:</w:t>
      </w:r>
      <w:r>
        <w:rPr>
          <w:color w:val="006FC0"/>
          <w:spacing w:val="38"/>
        </w:rPr>
        <w:t xml:space="preserve"> </w:t>
      </w:r>
      <w:r>
        <w:rPr>
          <w:color w:val="006FC0"/>
        </w:rPr>
        <w:t>PLUMMER,</w:t>
      </w:r>
      <w:r>
        <w:rPr>
          <w:color w:val="006FC0"/>
          <w:spacing w:val="-5"/>
        </w:rPr>
        <w:t xml:space="preserve"> </w:t>
      </w:r>
      <w:r>
        <w:rPr>
          <w:color w:val="006FC0"/>
        </w:rPr>
        <w:t>DEAL,</w:t>
      </w:r>
      <w:r>
        <w:rPr>
          <w:color w:val="006FC0"/>
          <w:spacing w:val="-5"/>
        </w:rPr>
        <w:t xml:space="preserve"> </w:t>
      </w:r>
      <w:r>
        <w:rPr>
          <w:color w:val="006FC0"/>
          <w:spacing w:val="-2"/>
        </w:rPr>
        <w:t>GRIFFIN</w:t>
      </w:r>
    </w:p>
    <w:p w14:paraId="5FFB00DF" w14:textId="77777777" w:rsidR="00CA4271" w:rsidRDefault="002D7486">
      <w:pPr>
        <w:pStyle w:val="ListParagraph"/>
        <w:numPr>
          <w:ilvl w:val="0"/>
          <w:numId w:val="1"/>
        </w:numPr>
        <w:tabs>
          <w:tab w:val="left" w:pos="1080"/>
        </w:tabs>
        <w:spacing w:before="0" w:line="269" w:lineRule="exact"/>
        <w:ind w:hanging="360"/>
      </w:pPr>
      <w:r>
        <w:rPr>
          <w:color w:val="006FC0"/>
        </w:rPr>
        <w:t>Publication</w:t>
      </w:r>
      <w:r>
        <w:rPr>
          <w:color w:val="006FC0"/>
          <w:spacing w:val="-5"/>
        </w:rPr>
        <w:t xml:space="preserve"> </w:t>
      </w:r>
      <w:r>
        <w:rPr>
          <w:color w:val="006FC0"/>
        </w:rPr>
        <w:t>date</w:t>
      </w:r>
      <w:r>
        <w:rPr>
          <w:color w:val="006FC0"/>
          <w:spacing w:val="-4"/>
        </w:rPr>
        <w:t xml:space="preserve"> </w:t>
      </w:r>
      <w:r>
        <w:rPr>
          <w:color w:val="006FC0"/>
        </w:rPr>
        <w:t>and</w:t>
      </w:r>
      <w:r>
        <w:rPr>
          <w:color w:val="006FC0"/>
          <w:spacing w:val="-4"/>
        </w:rPr>
        <w:t xml:space="preserve"> </w:t>
      </w:r>
      <w:r>
        <w:rPr>
          <w:color w:val="006FC0"/>
        </w:rPr>
        <w:t>edition:</w:t>
      </w:r>
      <w:r>
        <w:rPr>
          <w:color w:val="006FC0"/>
          <w:spacing w:val="-5"/>
        </w:rPr>
        <w:t xml:space="preserve"> </w:t>
      </w:r>
      <w:r>
        <w:rPr>
          <w:color w:val="006FC0"/>
        </w:rPr>
        <w:t>PRENTICE</w:t>
      </w:r>
      <w:r>
        <w:rPr>
          <w:color w:val="006FC0"/>
          <w:spacing w:val="-4"/>
        </w:rPr>
        <w:t xml:space="preserve"> </w:t>
      </w:r>
      <w:r>
        <w:rPr>
          <w:color w:val="006FC0"/>
        </w:rPr>
        <w:t>HALL</w:t>
      </w:r>
      <w:r>
        <w:rPr>
          <w:color w:val="006FC0"/>
          <w:spacing w:val="40"/>
        </w:rPr>
        <w:t xml:space="preserve"> </w:t>
      </w:r>
      <w:r>
        <w:rPr>
          <w:color w:val="006FC0"/>
          <w:spacing w:val="-4"/>
        </w:rPr>
        <w:t>2000</w:t>
      </w:r>
    </w:p>
    <w:p w14:paraId="3B5D44DA" w14:textId="77777777" w:rsidR="00CA4271" w:rsidRDefault="002D7486">
      <w:pPr>
        <w:pStyle w:val="ListParagraph"/>
        <w:numPr>
          <w:ilvl w:val="0"/>
          <w:numId w:val="1"/>
        </w:numPr>
        <w:tabs>
          <w:tab w:val="left" w:pos="1080"/>
        </w:tabs>
        <w:ind w:hanging="360"/>
      </w:pPr>
      <w:r>
        <w:rPr>
          <w:color w:val="006FC0"/>
        </w:rPr>
        <w:t>ISBN</w:t>
      </w:r>
      <w:r>
        <w:rPr>
          <w:color w:val="006FC0"/>
          <w:spacing w:val="-3"/>
        </w:rPr>
        <w:t xml:space="preserve"> </w:t>
      </w:r>
      <w:r>
        <w:rPr>
          <w:color w:val="006FC0"/>
        </w:rPr>
        <w:t>number:</w:t>
      </w:r>
      <w:r>
        <w:rPr>
          <w:color w:val="006FC0"/>
          <w:spacing w:val="-4"/>
        </w:rPr>
        <w:t xml:space="preserve"> </w:t>
      </w:r>
      <w:r>
        <w:rPr>
          <w:color w:val="006FC0"/>
          <w:spacing w:val="-2"/>
        </w:rPr>
        <w:t>9780130850379</w:t>
      </w:r>
    </w:p>
    <w:p w14:paraId="042730DF" w14:textId="77777777" w:rsidR="00CA4271" w:rsidRDefault="002D7486">
      <w:pPr>
        <w:pStyle w:val="Heading4"/>
        <w:spacing w:before="256"/>
      </w:pPr>
      <w:r>
        <w:t>Recommended</w:t>
      </w:r>
      <w:r>
        <w:rPr>
          <w:spacing w:val="-9"/>
        </w:rPr>
        <w:t xml:space="preserve"> </w:t>
      </w:r>
      <w:r>
        <w:rPr>
          <w:spacing w:val="-2"/>
        </w:rPr>
        <w:t>Materials</w:t>
      </w:r>
    </w:p>
    <w:p w14:paraId="6E8A8E09" w14:textId="77777777" w:rsidR="00CA4271" w:rsidRDefault="002D7486">
      <w:pPr>
        <w:pStyle w:val="ListParagraph"/>
        <w:numPr>
          <w:ilvl w:val="0"/>
          <w:numId w:val="1"/>
        </w:numPr>
        <w:tabs>
          <w:tab w:val="left" w:pos="1080"/>
        </w:tabs>
        <w:ind w:hanging="360"/>
      </w:pPr>
      <w:r>
        <w:rPr>
          <w:color w:val="006FC0"/>
          <w:spacing w:val="-5"/>
        </w:rPr>
        <w:t>n/a</w:t>
      </w:r>
    </w:p>
    <w:p w14:paraId="5477E3DB" w14:textId="77777777" w:rsidR="00CA4271" w:rsidRDefault="00CA4271">
      <w:pPr>
        <w:pStyle w:val="BodyText"/>
      </w:pPr>
    </w:p>
    <w:p w14:paraId="166D3AAD" w14:textId="77777777" w:rsidR="00CA4271" w:rsidRDefault="002D7486">
      <w:pPr>
        <w:pStyle w:val="Heading4"/>
        <w:spacing w:line="257" w:lineRule="exact"/>
      </w:pPr>
      <w:r>
        <w:t>Required</w:t>
      </w:r>
      <w:r>
        <w:rPr>
          <w:spacing w:val="-5"/>
        </w:rPr>
        <w:t xml:space="preserve"> </w:t>
      </w:r>
      <w:r>
        <w:rPr>
          <w:spacing w:val="-2"/>
        </w:rPr>
        <w:t>Computer</w:t>
      </w:r>
    </w:p>
    <w:p w14:paraId="7770CAD2" w14:textId="77777777" w:rsidR="00CA4271" w:rsidRDefault="002D7486">
      <w:pPr>
        <w:spacing w:line="257" w:lineRule="exact"/>
        <w:ind w:left="360"/>
        <w:rPr>
          <w:i/>
        </w:rPr>
      </w:pPr>
      <w:r>
        <w:rPr>
          <w:spacing w:val="-2"/>
        </w:rPr>
        <w:t>UF</w:t>
      </w:r>
      <w:r>
        <w:rPr>
          <w:spacing w:val="27"/>
        </w:rPr>
        <w:t xml:space="preserve"> </w:t>
      </w:r>
      <w:r>
        <w:rPr>
          <w:spacing w:val="-2"/>
        </w:rPr>
        <w:t>student</w:t>
      </w:r>
      <w:r>
        <w:rPr>
          <w:spacing w:val="30"/>
        </w:rPr>
        <w:t xml:space="preserve"> </w:t>
      </w:r>
      <w:r>
        <w:rPr>
          <w:spacing w:val="-2"/>
        </w:rPr>
        <w:t>computing</w:t>
      </w:r>
      <w:r>
        <w:rPr>
          <w:spacing w:val="33"/>
        </w:rPr>
        <w:t xml:space="preserve"> </w:t>
      </w:r>
      <w:r>
        <w:rPr>
          <w:spacing w:val="-2"/>
        </w:rPr>
        <w:t>requirement:</w:t>
      </w:r>
      <w:r>
        <w:rPr>
          <w:spacing w:val="31"/>
        </w:rPr>
        <w:t xml:space="preserve"> </w:t>
      </w:r>
      <w:hyperlink r:id="rId9">
        <w:r>
          <w:rPr>
            <w:i/>
            <w:color w:val="0000FF"/>
            <w:spacing w:val="-2"/>
            <w:u w:val="single" w:color="0000FF"/>
          </w:rPr>
          <w:t>https://news.it.ufl.edu/education/student-computing-requirements-for-</w:t>
        </w:r>
        <w:r>
          <w:rPr>
            <w:i/>
            <w:color w:val="0000FF"/>
            <w:spacing w:val="-5"/>
            <w:u w:val="single" w:color="0000FF"/>
          </w:rPr>
          <w:t>uf/</w:t>
        </w:r>
      </w:hyperlink>
    </w:p>
    <w:p w14:paraId="3D21E189" w14:textId="77777777" w:rsidR="00CA4271" w:rsidRDefault="00CA4271">
      <w:pPr>
        <w:pStyle w:val="BodyText"/>
        <w:rPr>
          <w:i/>
        </w:rPr>
      </w:pPr>
    </w:p>
    <w:p w14:paraId="57D6195D" w14:textId="77777777" w:rsidR="00CA4271" w:rsidRDefault="002D7486">
      <w:pPr>
        <w:pStyle w:val="Heading4"/>
        <w:spacing w:before="1"/>
      </w:pPr>
      <w:r>
        <w:t>Course</w:t>
      </w:r>
      <w:r>
        <w:rPr>
          <w:spacing w:val="-3"/>
        </w:rPr>
        <w:t xml:space="preserve"> </w:t>
      </w:r>
      <w:r>
        <w:rPr>
          <w:spacing w:val="-2"/>
        </w:rPr>
        <w:t>Schedule</w:t>
      </w:r>
    </w:p>
    <w:p w14:paraId="4B97E165" w14:textId="77777777" w:rsidR="00CA4271" w:rsidRDefault="00CA4271">
      <w:pPr>
        <w:pStyle w:val="BodyText"/>
        <w:rPr>
          <w:b/>
          <w:i/>
        </w:rPr>
      </w:pPr>
    </w:p>
    <w:p w14:paraId="1CAECD04" w14:textId="77777777" w:rsidR="00CA4271" w:rsidRDefault="002D7486">
      <w:pPr>
        <w:pStyle w:val="BodyText"/>
        <w:tabs>
          <w:tab w:val="left" w:pos="2519"/>
        </w:tabs>
        <w:ind w:left="360"/>
      </w:pPr>
      <w:r>
        <w:rPr>
          <w:color w:val="006FC0"/>
        </w:rPr>
        <w:t>Week</w:t>
      </w:r>
      <w:r>
        <w:rPr>
          <w:color w:val="006FC0"/>
          <w:spacing w:val="-4"/>
        </w:rPr>
        <w:t xml:space="preserve"> </w:t>
      </w:r>
      <w:r>
        <w:rPr>
          <w:color w:val="006FC0"/>
          <w:spacing w:val="-7"/>
        </w:rPr>
        <w:t>1:</w:t>
      </w:r>
      <w:r>
        <w:rPr>
          <w:color w:val="006FC0"/>
        </w:rPr>
        <w:tab/>
        <w:t>Chapter</w:t>
      </w:r>
      <w:r>
        <w:rPr>
          <w:color w:val="006FC0"/>
          <w:spacing w:val="-4"/>
        </w:rPr>
        <w:t xml:space="preserve"> </w:t>
      </w:r>
      <w:r>
        <w:rPr>
          <w:color w:val="006FC0"/>
        </w:rPr>
        <w:t>1:</w:t>
      </w:r>
      <w:r>
        <w:rPr>
          <w:color w:val="006FC0"/>
          <w:spacing w:val="-3"/>
        </w:rPr>
        <w:t xml:space="preserve"> </w:t>
      </w:r>
      <w:r>
        <w:rPr>
          <w:color w:val="006FC0"/>
          <w:spacing w:val="-2"/>
        </w:rPr>
        <w:t>Introduction</w:t>
      </w:r>
    </w:p>
    <w:p w14:paraId="78FBC673" w14:textId="77777777" w:rsidR="00CA4271" w:rsidRDefault="002D7486">
      <w:pPr>
        <w:pStyle w:val="BodyText"/>
        <w:tabs>
          <w:tab w:val="left" w:pos="2519"/>
        </w:tabs>
        <w:spacing w:before="1" w:line="257" w:lineRule="exact"/>
        <w:ind w:left="360"/>
      </w:pPr>
      <w:r>
        <w:rPr>
          <w:color w:val="006FC0"/>
        </w:rPr>
        <w:t>Week</w:t>
      </w:r>
      <w:r>
        <w:rPr>
          <w:color w:val="006FC0"/>
          <w:spacing w:val="-4"/>
        </w:rPr>
        <w:t xml:space="preserve"> </w:t>
      </w:r>
      <w:r>
        <w:rPr>
          <w:color w:val="006FC0"/>
          <w:spacing w:val="-7"/>
        </w:rPr>
        <w:t>2:</w:t>
      </w:r>
      <w:r>
        <w:rPr>
          <w:color w:val="006FC0"/>
        </w:rPr>
        <w:tab/>
        <w:t>Chapter</w:t>
      </w:r>
      <w:r>
        <w:rPr>
          <w:color w:val="006FC0"/>
          <w:spacing w:val="-6"/>
        </w:rPr>
        <w:t xml:space="preserve"> </w:t>
      </w:r>
      <w:r>
        <w:rPr>
          <w:color w:val="006FC0"/>
        </w:rPr>
        <w:t>2:</w:t>
      </w:r>
      <w:r>
        <w:rPr>
          <w:color w:val="006FC0"/>
          <w:spacing w:val="-3"/>
        </w:rPr>
        <w:t xml:space="preserve"> </w:t>
      </w:r>
      <w:r>
        <w:rPr>
          <w:color w:val="006FC0"/>
        </w:rPr>
        <w:t>CMOS</w:t>
      </w:r>
      <w:r>
        <w:rPr>
          <w:color w:val="006FC0"/>
          <w:spacing w:val="-4"/>
        </w:rPr>
        <w:t xml:space="preserve"> </w:t>
      </w:r>
      <w:r>
        <w:rPr>
          <w:color w:val="006FC0"/>
          <w:spacing w:val="-2"/>
        </w:rPr>
        <w:t>Technology</w:t>
      </w:r>
    </w:p>
    <w:p w14:paraId="6DF92C3A" w14:textId="77777777" w:rsidR="00CA4271" w:rsidRDefault="002D7486">
      <w:pPr>
        <w:pStyle w:val="BodyText"/>
        <w:tabs>
          <w:tab w:val="left" w:pos="2519"/>
        </w:tabs>
        <w:spacing w:line="257" w:lineRule="exact"/>
        <w:ind w:left="359"/>
      </w:pPr>
      <w:r>
        <w:rPr>
          <w:color w:val="006FC0"/>
        </w:rPr>
        <w:t>Week</w:t>
      </w:r>
      <w:r>
        <w:rPr>
          <w:color w:val="006FC0"/>
          <w:spacing w:val="-4"/>
        </w:rPr>
        <w:t xml:space="preserve"> </w:t>
      </w:r>
      <w:r>
        <w:rPr>
          <w:color w:val="006FC0"/>
          <w:spacing w:val="-7"/>
        </w:rPr>
        <w:t>3:</w:t>
      </w:r>
      <w:r>
        <w:rPr>
          <w:color w:val="006FC0"/>
        </w:rPr>
        <w:tab/>
        <w:t>Chapter</w:t>
      </w:r>
      <w:r>
        <w:rPr>
          <w:color w:val="006FC0"/>
          <w:spacing w:val="-5"/>
        </w:rPr>
        <w:t xml:space="preserve"> </w:t>
      </w:r>
      <w:r>
        <w:rPr>
          <w:color w:val="006FC0"/>
        </w:rPr>
        <w:t>3:</w:t>
      </w:r>
      <w:r>
        <w:rPr>
          <w:color w:val="006FC0"/>
          <w:spacing w:val="-3"/>
        </w:rPr>
        <w:t xml:space="preserve"> </w:t>
      </w:r>
      <w:r>
        <w:rPr>
          <w:color w:val="006FC0"/>
        </w:rPr>
        <w:t>Crystal</w:t>
      </w:r>
      <w:r>
        <w:rPr>
          <w:color w:val="006FC0"/>
          <w:spacing w:val="-2"/>
        </w:rPr>
        <w:t xml:space="preserve"> Growth</w:t>
      </w:r>
    </w:p>
    <w:p w14:paraId="0B22900E" w14:textId="77777777" w:rsidR="00CA4271" w:rsidRDefault="002D7486">
      <w:pPr>
        <w:pStyle w:val="BodyText"/>
        <w:tabs>
          <w:tab w:val="left" w:pos="2519"/>
        </w:tabs>
        <w:spacing w:before="1" w:line="257" w:lineRule="exact"/>
        <w:ind w:left="359"/>
      </w:pPr>
      <w:r>
        <w:rPr>
          <w:color w:val="006FC0"/>
        </w:rPr>
        <w:t>Week</w:t>
      </w:r>
      <w:r>
        <w:rPr>
          <w:color w:val="006FC0"/>
          <w:spacing w:val="-4"/>
        </w:rPr>
        <w:t xml:space="preserve"> </w:t>
      </w:r>
      <w:r>
        <w:rPr>
          <w:color w:val="006FC0"/>
          <w:spacing w:val="-7"/>
        </w:rPr>
        <w:t>4:</w:t>
      </w:r>
      <w:r>
        <w:rPr>
          <w:color w:val="006FC0"/>
        </w:rPr>
        <w:tab/>
        <w:t>Chapter</w:t>
      </w:r>
      <w:r>
        <w:rPr>
          <w:color w:val="006FC0"/>
          <w:spacing w:val="-4"/>
        </w:rPr>
        <w:t xml:space="preserve"> </w:t>
      </w:r>
      <w:r>
        <w:rPr>
          <w:color w:val="006FC0"/>
        </w:rPr>
        <w:t>4:</w:t>
      </w:r>
      <w:r>
        <w:rPr>
          <w:color w:val="006FC0"/>
          <w:spacing w:val="-3"/>
        </w:rPr>
        <w:t xml:space="preserve"> </w:t>
      </w:r>
      <w:r>
        <w:rPr>
          <w:color w:val="006FC0"/>
        </w:rPr>
        <w:t>Clean</w:t>
      </w:r>
      <w:r>
        <w:rPr>
          <w:color w:val="006FC0"/>
          <w:spacing w:val="-2"/>
        </w:rPr>
        <w:t xml:space="preserve"> </w:t>
      </w:r>
      <w:r>
        <w:rPr>
          <w:color w:val="006FC0"/>
          <w:spacing w:val="-4"/>
        </w:rPr>
        <w:t>Rooms</w:t>
      </w:r>
    </w:p>
    <w:p w14:paraId="47FD1A9D" w14:textId="77777777" w:rsidR="00CA4271" w:rsidRDefault="002D7486">
      <w:pPr>
        <w:pStyle w:val="BodyText"/>
        <w:tabs>
          <w:tab w:val="left" w:pos="2519"/>
        </w:tabs>
        <w:spacing w:line="257" w:lineRule="exact"/>
        <w:ind w:left="359"/>
      </w:pPr>
      <w:r>
        <w:rPr>
          <w:color w:val="006FC0"/>
        </w:rPr>
        <w:t>Week</w:t>
      </w:r>
      <w:r>
        <w:rPr>
          <w:color w:val="006FC0"/>
          <w:spacing w:val="-4"/>
        </w:rPr>
        <w:t xml:space="preserve"> </w:t>
      </w:r>
      <w:r>
        <w:rPr>
          <w:color w:val="006FC0"/>
          <w:spacing w:val="-7"/>
        </w:rPr>
        <w:t>5:</w:t>
      </w:r>
      <w:r>
        <w:rPr>
          <w:color w:val="006FC0"/>
        </w:rPr>
        <w:tab/>
        <w:t>Chapter</w:t>
      </w:r>
      <w:r>
        <w:rPr>
          <w:color w:val="006FC0"/>
          <w:spacing w:val="-5"/>
        </w:rPr>
        <w:t xml:space="preserve"> </w:t>
      </w:r>
      <w:r>
        <w:rPr>
          <w:color w:val="006FC0"/>
        </w:rPr>
        <w:t>5:</w:t>
      </w:r>
      <w:r>
        <w:rPr>
          <w:color w:val="006FC0"/>
          <w:spacing w:val="-3"/>
        </w:rPr>
        <w:t xml:space="preserve"> </w:t>
      </w:r>
      <w:r>
        <w:rPr>
          <w:color w:val="006FC0"/>
          <w:spacing w:val="-2"/>
        </w:rPr>
        <w:t>Lithography</w:t>
      </w:r>
    </w:p>
    <w:p w14:paraId="53F2D559" w14:textId="77777777" w:rsidR="00CA4271" w:rsidRDefault="002D7486">
      <w:pPr>
        <w:pStyle w:val="BodyText"/>
        <w:tabs>
          <w:tab w:val="left" w:pos="2519"/>
        </w:tabs>
        <w:spacing w:line="257" w:lineRule="exact"/>
        <w:ind w:left="359"/>
      </w:pPr>
      <w:r>
        <w:rPr>
          <w:color w:val="006FC0"/>
        </w:rPr>
        <w:t>Weeks</w:t>
      </w:r>
      <w:r>
        <w:rPr>
          <w:color w:val="006FC0"/>
          <w:spacing w:val="-2"/>
        </w:rPr>
        <w:t xml:space="preserve"> </w:t>
      </w:r>
      <w:r>
        <w:rPr>
          <w:color w:val="006FC0"/>
        </w:rPr>
        <w:t>6-</w:t>
      </w:r>
      <w:r>
        <w:rPr>
          <w:color w:val="006FC0"/>
          <w:spacing w:val="-5"/>
        </w:rPr>
        <w:t>7:</w:t>
      </w:r>
      <w:r>
        <w:rPr>
          <w:color w:val="006FC0"/>
        </w:rPr>
        <w:tab/>
        <w:t>Chapter</w:t>
      </w:r>
      <w:r>
        <w:rPr>
          <w:color w:val="006FC0"/>
          <w:spacing w:val="-5"/>
        </w:rPr>
        <w:t xml:space="preserve"> </w:t>
      </w:r>
      <w:r>
        <w:rPr>
          <w:color w:val="006FC0"/>
        </w:rPr>
        <w:t>6:</w:t>
      </w:r>
      <w:r>
        <w:rPr>
          <w:color w:val="006FC0"/>
          <w:spacing w:val="-3"/>
        </w:rPr>
        <w:t xml:space="preserve"> </w:t>
      </w:r>
      <w:r>
        <w:rPr>
          <w:color w:val="006FC0"/>
          <w:spacing w:val="-2"/>
        </w:rPr>
        <w:t>Oxidation</w:t>
      </w:r>
    </w:p>
    <w:p w14:paraId="25EF88C8" w14:textId="77777777" w:rsidR="00CA4271" w:rsidRDefault="002D7486">
      <w:pPr>
        <w:pStyle w:val="BodyText"/>
        <w:tabs>
          <w:tab w:val="left" w:pos="2520"/>
        </w:tabs>
        <w:spacing w:before="2" w:line="257" w:lineRule="exact"/>
        <w:ind w:left="360"/>
      </w:pPr>
      <w:r>
        <w:rPr>
          <w:color w:val="006FC0"/>
        </w:rPr>
        <w:t>Weeks</w:t>
      </w:r>
      <w:r>
        <w:rPr>
          <w:color w:val="006FC0"/>
          <w:spacing w:val="-2"/>
        </w:rPr>
        <w:t xml:space="preserve"> </w:t>
      </w:r>
      <w:r>
        <w:rPr>
          <w:color w:val="006FC0"/>
        </w:rPr>
        <w:t>8-</w:t>
      </w:r>
      <w:r>
        <w:rPr>
          <w:color w:val="006FC0"/>
          <w:spacing w:val="-5"/>
        </w:rPr>
        <w:t>9:</w:t>
      </w:r>
      <w:r>
        <w:rPr>
          <w:color w:val="006FC0"/>
        </w:rPr>
        <w:tab/>
        <w:t>Chapter</w:t>
      </w:r>
      <w:r>
        <w:rPr>
          <w:color w:val="006FC0"/>
          <w:spacing w:val="-5"/>
        </w:rPr>
        <w:t xml:space="preserve"> </w:t>
      </w:r>
      <w:r>
        <w:rPr>
          <w:color w:val="006FC0"/>
        </w:rPr>
        <w:t>7:</w:t>
      </w:r>
      <w:r>
        <w:rPr>
          <w:color w:val="006FC0"/>
          <w:spacing w:val="-3"/>
        </w:rPr>
        <w:t xml:space="preserve"> </w:t>
      </w:r>
      <w:r>
        <w:rPr>
          <w:color w:val="006FC0"/>
          <w:spacing w:val="-2"/>
        </w:rPr>
        <w:t>Diffusion</w:t>
      </w:r>
    </w:p>
    <w:p w14:paraId="715F2523" w14:textId="77777777" w:rsidR="00CA4271" w:rsidRDefault="002D7486">
      <w:pPr>
        <w:pStyle w:val="BodyText"/>
        <w:tabs>
          <w:tab w:val="left" w:pos="2520"/>
        </w:tabs>
        <w:spacing w:line="257" w:lineRule="exact"/>
        <w:ind w:left="360"/>
      </w:pPr>
      <w:r>
        <w:rPr>
          <w:color w:val="006FC0"/>
        </w:rPr>
        <w:t>Weeks</w:t>
      </w:r>
      <w:r>
        <w:rPr>
          <w:color w:val="006FC0"/>
          <w:spacing w:val="-5"/>
        </w:rPr>
        <w:t xml:space="preserve"> </w:t>
      </w:r>
      <w:r>
        <w:rPr>
          <w:color w:val="006FC0"/>
        </w:rPr>
        <w:t>10-</w:t>
      </w:r>
      <w:r>
        <w:rPr>
          <w:color w:val="006FC0"/>
          <w:spacing w:val="-5"/>
        </w:rPr>
        <w:t>11:</w:t>
      </w:r>
      <w:r>
        <w:rPr>
          <w:color w:val="006FC0"/>
        </w:rPr>
        <w:tab/>
        <w:t>Chapter</w:t>
      </w:r>
      <w:r>
        <w:rPr>
          <w:color w:val="006FC0"/>
          <w:spacing w:val="-4"/>
        </w:rPr>
        <w:t xml:space="preserve"> </w:t>
      </w:r>
      <w:r>
        <w:rPr>
          <w:color w:val="006FC0"/>
        </w:rPr>
        <w:t>8:</w:t>
      </w:r>
      <w:r>
        <w:rPr>
          <w:color w:val="006FC0"/>
          <w:spacing w:val="-3"/>
        </w:rPr>
        <w:t xml:space="preserve"> </w:t>
      </w:r>
      <w:r>
        <w:rPr>
          <w:color w:val="006FC0"/>
        </w:rPr>
        <w:t>Ion</w:t>
      </w:r>
      <w:r>
        <w:rPr>
          <w:color w:val="006FC0"/>
          <w:spacing w:val="-2"/>
        </w:rPr>
        <w:t xml:space="preserve"> Implantation</w:t>
      </w:r>
    </w:p>
    <w:p w14:paraId="6A20B0AA" w14:textId="77777777" w:rsidR="00CA4271" w:rsidRDefault="002D7486">
      <w:pPr>
        <w:pStyle w:val="BodyText"/>
        <w:tabs>
          <w:tab w:val="left" w:pos="2520"/>
        </w:tabs>
        <w:spacing w:before="1" w:line="257" w:lineRule="exact"/>
        <w:ind w:left="360"/>
      </w:pPr>
      <w:r>
        <w:rPr>
          <w:color w:val="006FC0"/>
        </w:rPr>
        <w:t>Weeks</w:t>
      </w:r>
      <w:r>
        <w:rPr>
          <w:color w:val="006FC0"/>
          <w:spacing w:val="-5"/>
        </w:rPr>
        <w:t xml:space="preserve"> </w:t>
      </w:r>
      <w:r>
        <w:rPr>
          <w:color w:val="006FC0"/>
        </w:rPr>
        <w:t>12-</w:t>
      </w:r>
      <w:r>
        <w:rPr>
          <w:color w:val="006FC0"/>
          <w:spacing w:val="-5"/>
        </w:rPr>
        <w:t>13:</w:t>
      </w:r>
      <w:r>
        <w:rPr>
          <w:color w:val="006FC0"/>
        </w:rPr>
        <w:tab/>
        <w:t>Chapter</w:t>
      </w:r>
      <w:r>
        <w:rPr>
          <w:color w:val="006FC0"/>
          <w:spacing w:val="-5"/>
        </w:rPr>
        <w:t xml:space="preserve"> </w:t>
      </w:r>
      <w:r>
        <w:rPr>
          <w:color w:val="006FC0"/>
        </w:rPr>
        <w:t>9:</w:t>
      </w:r>
      <w:r>
        <w:rPr>
          <w:color w:val="006FC0"/>
          <w:spacing w:val="-3"/>
        </w:rPr>
        <w:t xml:space="preserve"> </w:t>
      </w:r>
      <w:r>
        <w:rPr>
          <w:color w:val="006FC0"/>
          <w:spacing w:val="-2"/>
        </w:rPr>
        <w:t>Deposition</w:t>
      </w:r>
    </w:p>
    <w:p w14:paraId="03265AD4" w14:textId="77777777" w:rsidR="00CA4271" w:rsidRDefault="002D7486">
      <w:pPr>
        <w:pStyle w:val="BodyText"/>
        <w:tabs>
          <w:tab w:val="left" w:pos="2520"/>
        </w:tabs>
        <w:spacing w:line="257" w:lineRule="exact"/>
        <w:ind w:left="360"/>
      </w:pPr>
      <w:r>
        <w:rPr>
          <w:color w:val="006FC0"/>
        </w:rPr>
        <w:t>Week</w:t>
      </w:r>
      <w:r>
        <w:rPr>
          <w:color w:val="006FC0"/>
          <w:spacing w:val="-2"/>
        </w:rPr>
        <w:t xml:space="preserve"> </w:t>
      </w:r>
      <w:r>
        <w:rPr>
          <w:color w:val="006FC0"/>
          <w:spacing w:val="-5"/>
        </w:rPr>
        <w:t>14:</w:t>
      </w:r>
      <w:r>
        <w:rPr>
          <w:color w:val="006FC0"/>
        </w:rPr>
        <w:tab/>
        <w:t>Chapter</w:t>
      </w:r>
      <w:r>
        <w:rPr>
          <w:color w:val="006FC0"/>
          <w:spacing w:val="-5"/>
        </w:rPr>
        <w:t xml:space="preserve"> </w:t>
      </w:r>
      <w:r>
        <w:rPr>
          <w:color w:val="006FC0"/>
        </w:rPr>
        <w:t>10:</w:t>
      </w:r>
      <w:r>
        <w:rPr>
          <w:color w:val="006FC0"/>
          <w:spacing w:val="-3"/>
        </w:rPr>
        <w:t xml:space="preserve"> </w:t>
      </w:r>
      <w:r>
        <w:rPr>
          <w:color w:val="006FC0"/>
          <w:spacing w:val="-2"/>
        </w:rPr>
        <w:t>Etching</w:t>
      </w:r>
    </w:p>
    <w:p w14:paraId="71772E29" w14:textId="77777777" w:rsidR="00CA4271" w:rsidRDefault="002D7486">
      <w:pPr>
        <w:pStyle w:val="BodyText"/>
        <w:tabs>
          <w:tab w:val="left" w:pos="2520"/>
        </w:tabs>
        <w:spacing w:before="1"/>
        <w:ind w:left="360"/>
      </w:pPr>
      <w:r>
        <w:rPr>
          <w:color w:val="006FC0"/>
        </w:rPr>
        <w:t>Week</w:t>
      </w:r>
      <w:r>
        <w:rPr>
          <w:color w:val="006FC0"/>
          <w:spacing w:val="-2"/>
        </w:rPr>
        <w:t xml:space="preserve"> </w:t>
      </w:r>
      <w:r>
        <w:rPr>
          <w:color w:val="006FC0"/>
          <w:spacing w:val="-5"/>
        </w:rPr>
        <w:t>15:</w:t>
      </w:r>
      <w:r>
        <w:rPr>
          <w:color w:val="006FC0"/>
        </w:rPr>
        <w:tab/>
        <w:t>Chapter</w:t>
      </w:r>
      <w:r>
        <w:rPr>
          <w:color w:val="006FC0"/>
          <w:spacing w:val="-5"/>
        </w:rPr>
        <w:t xml:space="preserve"> </w:t>
      </w:r>
      <w:r>
        <w:rPr>
          <w:color w:val="006FC0"/>
        </w:rPr>
        <w:t>11:</w:t>
      </w:r>
      <w:r>
        <w:rPr>
          <w:color w:val="006FC0"/>
          <w:spacing w:val="-3"/>
        </w:rPr>
        <w:t xml:space="preserve"> </w:t>
      </w:r>
      <w:r>
        <w:rPr>
          <w:color w:val="006FC0"/>
        </w:rPr>
        <w:t>Backend</w:t>
      </w:r>
      <w:r>
        <w:rPr>
          <w:color w:val="006FC0"/>
          <w:spacing w:val="-2"/>
        </w:rPr>
        <w:t xml:space="preserve"> processing</w:t>
      </w:r>
    </w:p>
    <w:p w14:paraId="0432CF1D" w14:textId="77777777" w:rsidR="00CA4271" w:rsidRDefault="00CA4271">
      <w:pPr>
        <w:pStyle w:val="BodyText"/>
        <w:spacing w:before="257"/>
      </w:pPr>
    </w:p>
    <w:p w14:paraId="2C404B73" w14:textId="77777777" w:rsidR="00CA4271" w:rsidRDefault="002D7486">
      <w:pPr>
        <w:pStyle w:val="Heading4"/>
      </w:pPr>
      <w:r>
        <w:t>Attendance</w:t>
      </w:r>
      <w:r>
        <w:rPr>
          <w:spacing w:val="-7"/>
        </w:rPr>
        <w:t xml:space="preserve"> </w:t>
      </w:r>
      <w:r>
        <w:t>Policy,</w:t>
      </w:r>
      <w:r>
        <w:rPr>
          <w:spacing w:val="-7"/>
        </w:rPr>
        <w:t xml:space="preserve"> </w:t>
      </w:r>
      <w:r>
        <w:t>Class</w:t>
      </w:r>
      <w:r>
        <w:rPr>
          <w:spacing w:val="-7"/>
        </w:rPr>
        <w:t xml:space="preserve"> </w:t>
      </w:r>
      <w:r>
        <w:t>Expectations,</w:t>
      </w:r>
      <w:r>
        <w:rPr>
          <w:spacing w:val="-7"/>
        </w:rPr>
        <w:t xml:space="preserve"> </w:t>
      </w:r>
      <w:r>
        <w:t>and</w:t>
      </w:r>
      <w:r>
        <w:rPr>
          <w:spacing w:val="-7"/>
        </w:rPr>
        <w:t xml:space="preserve"> </w:t>
      </w:r>
      <w:r>
        <w:t>Make-Up</w:t>
      </w:r>
      <w:r>
        <w:rPr>
          <w:spacing w:val="-6"/>
        </w:rPr>
        <w:t xml:space="preserve"> </w:t>
      </w:r>
      <w:r>
        <w:rPr>
          <w:spacing w:val="-2"/>
        </w:rPr>
        <w:t>Policy</w:t>
      </w:r>
    </w:p>
    <w:p w14:paraId="399B524B" w14:textId="77777777" w:rsidR="00CA4271" w:rsidRDefault="002D7486">
      <w:pPr>
        <w:pStyle w:val="BodyText"/>
        <w:spacing w:before="2"/>
        <w:ind w:left="360" w:right="354"/>
      </w:pPr>
      <w:r>
        <w:t xml:space="preserve">Requirements for class attendance and make-up exams, assignments, and other work in this course are consistent with university policies. Click here to read the university attendance policies: </w:t>
      </w:r>
      <w:hyperlink r:id="rId10">
        <w:r>
          <w:rPr>
            <w:color w:val="0000FF"/>
            <w:spacing w:val="-2"/>
            <w:u w:val="single" w:color="0000FF"/>
          </w:rPr>
          <w:t>https://catalog.ufl.edu/UGRD/academic-regulations/attendance-policies/</w:t>
        </w:r>
      </w:hyperlink>
    </w:p>
    <w:p w14:paraId="16B0E715" w14:textId="77777777" w:rsidR="00CA4271" w:rsidRDefault="00CA4271">
      <w:pPr>
        <w:pStyle w:val="BodyText"/>
      </w:pPr>
    </w:p>
    <w:p w14:paraId="1B9DD052" w14:textId="77777777" w:rsidR="00CA4271" w:rsidRDefault="002D7486">
      <w:pPr>
        <w:pStyle w:val="Heading4"/>
      </w:pPr>
      <w:r>
        <w:t>Evaluation</w:t>
      </w:r>
      <w:r>
        <w:rPr>
          <w:spacing w:val="-5"/>
        </w:rPr>
        <w:t xml:space="preserve"> </w:t>
      </w:r>
      <w:r>
        <w:t>of</w:t>
      </w:r>
      <w:r>
        <w:rPr>
          <w:spacing w:val="-4"/>
        </w:rPr>
        <w:t xml:space="preserve"> </w:t>
      </w:r>
      <w:r>
        <w:rPr>
          <w:spacing w:val="-2"/>
        </w:rPr>
        <w:t>Grades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1528"/>
        <w:gridCol w:w="2970"/>
      </w:tblGrid>
      <w:tr w:rsidR="00CA4271" w14:paraId="775166E2" w14:textId="77777777">
        <w:trPr>
          <w:trHeight w:val="258"/>
        </w:trPr>
        <w:tc>
          <w:tcPr>
            <w:tcW w:w="2426" w:type="dxa"/>
          </w:tcPr>
          <w:p w14:paraId="104D9C67" w14:textId="77777777" w:rsidR="00CA4271" w:rsidRDefault="002D7486">
            <w:pPr>
              <w:pStyle w:val="TableParagraph"/>
              <w:rPr>
                <w:b/>
              </w:rPr>
            </w:pPr>
            <w:r>
              <w:rPr>
                <w:b/>
                <w:spacing w:val="-2"/>
              </w:rPr>
              <w:t>Assignment</w:t>
            </w:r>
          </w:p>
        </w:tc>
        <w:tc>
          <w:tcPr>
            <w:tcW w:w="1528" w:type="dxa"/>
          </w:tcPr>
          <w:p w14:paraId="0C75E141" w14:textId="77777777" w:rsidR="00CA4271" w:rsidRDefault="002D7486">
            <w:pPr>
              <w:pStyle w:val="TableParagraph"/>
              <w:ind w:left="6"/>
              <w:jc w:val="center"/>
              <w:rPr>
                <w:b/>
              </w:rPr>
            </w:pPr>
            <w:r>
              <w:rPr>
                <w:b/>
              </w:rPr>
              <w:t>Total</w:t>
            </w:r>
            <w:r>
              <w:rPr>
                <w:b/>
                <w:spacing w:val="-6"/>
              </w:rPr>
              <w:t xml:space="preserve"> </w:t>
            </w:r>
            <w:r>
              <w:rPr>
                <w:b/>
                <w:spacing w:val="-2"/>
              </w:rPr>
              <w:t>Points</w:t>
            </w:r>
          </w:p>
        </w:tc>
        <w:tc>
          <w:tcPr>
            <w:tcW w:w="2970" w:type="dxa"/>
          </w:tcPr>
          <w:p w14:paraId="214F392E" w14:textId="77777777" w:rsidR="00CA4271" w:rsidRDefault="002D7486">
            <w:pPr>
              <w:pStyle w:val="TableParagraph"/>
              <w:ind w:left="12"/>
              <w:jc w:val="center"/>
              <w:rPr>
                <w:b/>
              </w:rPr>
            </w:pPr>
            <w:r>
              <w:rPr>
                <w:b/>
              </w:rPr>
              <w:t>Percentage</w:t>
            </w:r>
            <w:r>
              <w:rPr>
                <w:b/>
                <w:spacing w:val="-5"/>
              </w:rPr>
              <w:t xml:space="preserve"> </w:t>
            </w:r>
            <w:r>
              <w:rPr>
                <w:b/>
              </w:rPr>
              <w:t>of</w:t>
            </w:r>
            <w:r>
              <w:rPr>
                <w:b/>
                <w:spacing w:val="-4"/>
              </w:rPr>
              <w:t xml:space="preserve"> </w:t>
            </w:r>
            <w:r>
              <w:rPr>
                <w:b/>
              </w:rPr>
              <w:t>Final</w:t>
            </w:r>
            <w:r>
              <w:rPr>
                <w:b/>
                <w:spacing w:val="-5"/>
              </w:rPr>
              <w:t xml:space="preserve"> </w:t>
            </w:r>
            <w:r>
              <w:rPr>
                <w:b/>
                <w:spacing w:val="-2"/>
              </w:rPr>
              <w:t>Grade</w:t>
            </w:r>
          </w:p>
        </w:tc>
      </w:tr>
      <w:tr w:rsidR="00CA4271" w14:paraId="4D899C57" w14:textId="77777777">
        <w:trPr>
          <w:trHeight w:val="256"/>
        </w:trPr>
        <w:tc>
          <w:tcPr>
            <w:tcW w:w="2426" w:type="dxa"/>
          </w:tcPr>
          <w:p w14:paraId="08E4EFC1" w14:textId="77777777" w:rsidR="00CA4271" w:rsidRDefault="002D7486">
            <w:pPr>
              <w:pStyle w:val="TableParagraph"/>
              <w:spacing w:line="236" w:lineRule="exact"/>
            </w:pPr>
            <w:r>
              <w:rPr>
                <w:color w:val="006FC0"/>
              </w:rPr>
              <w:t>Homework</w:t>
            </w:r>
            <w:r>
              <w:rPr>
                <w:color w:val="006FC0"/>
                <w:spacing w:val="-8"/>
              </w:rPr>
              <w:t xml:space="preserve"> </w:t>
            </w:r>
            <w:r>
              <w:rPr>
                <w:color w:val="006FC0"/>
                <w:spacing w:val="-4"/>
              </w:rPr>
              <w:t>Sets</w:t>
            </w:r>
          </w:p>
        </w:tc>
        <w:tc>
          <w:tcPr>
            <w:tcW w:w="1528" w:type="dxa"/>
          </w:tcPr>
          <w:p w14:paraId="51CE7822" w14:textId="77777777" w:rsidR="00CA4271" w:rsidRDefault="002D7486">
            <w:pPr>
              <w:pStyle w:val="TableParagraph"/>
              <w:spacing w:line="236" w:lineRule="exact"/>
              <w:ind w:left="6" w:right="1"/>
              <w:jc w:val="center"/>
            </w:pPr>
            <w:r>
              <w:rPr>
                <w:color w:val="006FC0"/>
              </w:rPr>
              <w:t>10</w:t>
            </w:r>
            <w:r>
              <w:rPr>
                <w:color w:val="006FC0"/>
                <w:spacing w:val="-1"/>
              </w:rPr>
              <w:t xml:space="preserve"> </w:t>
            </w:r>
            <w:r>
              <w:rPr>
                <w:color w:val="006FC0"/>
                <w:spacing w:val="-4"/>
              </w:rPr>
              <w:t>each</w:t>
            </w:r>
          </w:p>
        </w:tc>
        <w:tc>
          <w:tcPr>
            <w:tcW w:w="2970" w:type="dxa"/>
          </w:tcPr>
          <w:p w14:paraId="78E392F4" w14:textId="77777777" w:rsidR="00CA4271" w:rsidRDefault="002D7486">
            <w:pPr>
              <w:pStyle w:val="TableParagraph"/>
              <w:spacing w:line="236" w:lineRule="exact"/>
              <w:ind w:left="12"/>
              <w:jc w:val="center"/>
            </w:pPr>
            <w:r>
              <w:rPr>
                <w:color w:val="006FC0"/>
                <w:spacing w:val="-5"/>
              </w:rPr>
              <w:t>15%</w:t>
            </w:r>
          </w:p>
        </w:tc>
      </w:tr>
      <w:tr w:rsidR="00CA4271" w14:paraId="59D5C49F" w14:textId="77777777">
        <w:trPr>
          <w:trHeight w:val="258"/>
        </w:trPr>
        <w:tc>
          <w:tcPr>
            <w:tcW w:w="2426" w:type="dxa"/>
          </w:tcPr>
          <w:p w14:paraId="333F9FA1" w14:textId="77777777" w:rsidR="00CA4271" w:rsidRDefault="002D7486">
            <w:pPr>
              <w:pStyle w:val="TableParagraph"/>
            </w:pPr>
            <w:r>
              <w:rPr>
                <w:color w:val="006FC0"/>
              </w:rPr>
              <w:t>Midterm</w:t>
            </w:r>
            <w:r>
              <w:rPr>
                <w:color w:val="006FC0"/>
                <w:spacing w:val="-7"/>
              </w:rPr>
              <w:t xml:space="preserve"> </w:t>
            </w:r>
            <w:r>
              <w:rPr>
                <w:color w:val="006FC0"/>
                <w:spacing w:val="-4"/>
              </w:rPr>
              <w:t>Exam</w:t>
            </w:r>
          </w:p>
        </w:tc>
        <w:tc>
          <w:tcPr>
            <w:tcW w:w="1528" w:type="dxa"/>
          </w:tcPr>
          <w:p w14:paraId="2ADBBE27" w14:textId="77777777" w:rsidR="00CA4271" w:rsidRDefault="002D7486">
            <w:pPr>
              <w:pStyle w:val="TableParagraph"/>
              <w:ind w:left="6"/>
              <w:jc w:val="center"/>
            </w:pPr>
            <w:r>
              <w:rPr>
                <w:color w:val="006FC0"/>
                <w:spacing w:val="-5"/>
              </w:rPr>
              <w:t>100</w:t>
            </w:r>
          </w:p>
        </w:tc>
        <w:tc>
          <w:tcPr>
            <w:tcW w:w="2970" w:type="dxa"/>
          </w:tcPr>
          <w:p w14:paraId="4B1AAFC4" w14:textId="77777777" w:rsidR="00CA4271" w:rsidRDefault="002D7486">
            <w:pPr>
              <w:pStyle w:val="TableParagraph"/>
              <w:ind w:left="12"/>
              <w:jc w:val="center"/>
            </w:pPr>
            <w:r>
              <w:rPr>
                <w:color w:val="006FC0"/>
                <w:spacing w:val="-5"/>
              </w:rPr>
              <w:t>40%</w:t>
            </w:r>
          </w:p>
        </w:tc>
      </w:tr>
      <w:tr w:rsidR="00CA4271" w14:paraId="7BAAC6E3" w14:textId="77777777">
        <w:trPr>
          <w:trHeight w:val="258"/>
        </w:trPr>
        <w:tc>
          <w:tcPr>
            <w:tcW w:w="2426" w:type="dxa"/>
          </w:tcPr>
          <w:p w14:paraId="78E50078" w14:textId="77777777" w:rsidR="00CA4271" w:rsidRDefault="002D7486">
            <w:pPr>
              <w:pStyle w:val="TableParagraph"/>
            </w:pPr>
            <w:r>
              <w:rPr>
                <w:color w:val="006FC0"/>
              </w:rPr>
              <w:t>Final</w:t>
            </w:r>
            <w:r>
              <w:rPr>
                <w:color w:val="006FC0"/>
                <w:spacing w:val="-2"/>
              </w:rPr>
              <w:t xml:space="preserve"> </w:t>
            </w:r>
            <w:r>
              <w:rPr>
                <w:color w:val="006FC0"/>
                <w:spacing w:val="-4"/>
              </w:rPr>
              <w:t>Exam</w:t>
            </w:r>
          </w:p>
        </w:tc>
        <w:tc>
          <w:tcPr>
            <w:tcW w:w="1528" w:type="dxa"/>
          </w:tcPr>
          <w:p w14:paraId="044FED57" w14:textId="77777777" w:rsidR="00CA4271" w:rsidRDefault="002D7486">
            <w:pPr>
              <w:pStyle w:val="TableParagraph"/>
              <w:ind w:left="6"/>
              <w:jc w:val="center"/>
            </w:pPr>
            <w:r>
              <w:rPr>
                <w:color w:val="006FC0"/>
                <w:spacing w:val="-5"/>
              </w:rPr>
              <w:t>100</w:t>
            </w:r>
          </w:p>
        </w:tc>
        <w:tc>
          <w:tcPr>
            <w:tcW w:w="2970" w:type="dxa"/>
          </w:tcPr>
          <w:p w14:paraId="0950CBE5" w14:textId="77777777" w:rsidR="00CA4271" w:rsidRDefault="002D7486">
            <w:pPr>
              <w:pStyle w:val="TableParagraph"/>
              <w:ind w:left="12"/>
              <w:jc w:val="center"/>
            </w:pPr>
            <w:r>
              <w:rPr>
                <w:color w:val="006FC0"/>
                <w:spacing w:val="-5"/>
              </w:rPr>
              <w:t>45%</w:t>
            </w:r>
          </w:p>
        </w:tc>
      </w:tr>
      <w:tr w:rsidR="00CA4271" w14:paraId="29A27110" w14:textId="77777777">
        <w:trPr>
          <w:trHeight w:val="256"/>
        </w:trPr>
        <w:tc>
          <w:tcPr>
            <w:tcW w:w="2426" w:type="dxa"/>
          </w:tcPr>
          <w:p w14:paraId="619CE33B" w14:textId="77777777" w:rsidR="00CA4271" w:rsidRDefault="00CA4271">
            <w:pPr>
              <w:pStyle w:val="TableParagraph"/>
              <w:spacing w:line="240" w:lineRule="auto"/>
              <w:ind w:left="0"/>
              <w:rPr>
                <w:rFonts w:ascii="Times New Roman"/>
                <w:sz w:val="18"/>
              </w:rPr>
            </w:pPr>
          </w:p>
        </w:tc>
        <w:tc>
          <w:tcPr>
            <w:tcW w:w="1528" w:type="dxa"/>
          </w:tcPr>
          <w:p w14:paraId="5AC63682" w14:textId="77777777" w:rsidR="00CA4271" w:rsidRDefault="00CA4271">
            <w:pPr>
              <w:pStyle w:val="TableParagraph"/>
              <w:spacing w:line="240" w:lineRule="auto"/>
              <w:ind w:left="0"/>
              <w:rPr>
                <w:rFonts w:ascii="Times New Roman"/>
                <w:sz w:val="18"/>
              </w:rPr>
            </w:pPr>
          </w:p>
        </w:tc>
        <w:tc>
          <w:tcPr>
            <w:tcW w:w="2970" w:type="dxa"/>
          </w:tcPr>
          <w:p w14:paraId="0125FE89" w14:textId="77777777" w:rsidR="00CA4271" w:rsidRDefault="002D7486">
            <w:pPr>
              <w:pStyle w:val="TableParagraph"/>
              <w:spacing w:line="236" w:lineRule="exact"/>
              <w:ind w:left="12" w:right="2"/>
              <w:jc w:val="center"/>
            </w:pPr>
            <w:r>
              <w:rPr>
                <w:color w:val="006FC0"/>
                <w:spacing w:val="-4"/>
              </w:rPr>
              <w:t>100%</w:t>
            </w:r>
          </w:p>
        </w:tc>
      </w:tr>
    </w:tbl>
    <w:p w14:paraId="57D83B7E" w14:textId="77777777" w:rsidR="00CA4271" w:rsidRDefault="00CA4271">
      <w:pPr>
        <w:pStyle w:val="TableParagraph"/>
        <w:spacing w:line="236" w:lineRule="exact"/>
        <w:jc w:val="center"/>
        <w:sectPr w:rsidR="00CA4271">
          <w:type w:val="continuous"/>
          <w:pgSz w:w="12240" w:h="15840"/>
          <w:pgMar w:top="700" w:right="360" w:bottom="1180" w:left="360" w:header="0" w:footer="986" w:gutter="0"/>
          <w:cols w:space="720"/>
        </w:sectPr>
      </w:pPr>
    </w:p>
    <w:p w14:paraId="1D6F3D76" w14:textId="77777777" w:rsidR="00CA4271" w:rsidRDefault="002D7486">
      <w:pPr>
        <w:spacing w:before="79" w:line="257" w:lineRule="exact"/>
        <w:ind w:left="360"/>
        <w:jc w:val="both"/>
        <w:rPr>
          <w:b/>
          <w:i/>
        </w:rPr>
      </w:pPr>
      <w:r>
        <w:rPr>
          <w:b/>
          <w:i/>
        </w:rPr>
        <w:lastRenderedPageBreak/>
        <w:t>Grading</w:t>
      </w:r>
      <w:r>
        <w:rPr>
          <w:b/>
          <w:i/>
          <w:spacing w:val="-7"/>
        </w:rPr>
        <w:t xml:space="preserve"> </w:t>
      </w:r>
      <w:r>
        <w:rPr>
          <w:b/>
          <w:i/>
          <w:spacing w:val="-2"/>
        </w:rPr>
        <w:t>Policy</w:t>
      </w:r>
    </w:p>
    <w:p w14:paraId="4F958A38" w14:textId="77777777" w:rsidR="00CA4271" w:rsidRDefault="002D7486">
      <w:pPr>
        <w:pStyle w:val="BodyText"/>
        <w:spacing w:after="2" w:line="257" w:lineRule="exact"/>
        <w:ind w:left="360"/>
        <w:jc w:val="both"/>
      </w:pPr>
      <w:r>
        <w:rPr>
          <w:color w:val="006FC0"/>
        </w:rPr>
        <w:t>The</w:t>
      </w:r>
      <w:r>
        <w:rPr>
          <w:color w:val="006FC0"/>
          <w:spacing w:val="-3"/>
        </w:rPr>
        <w:t xml:space="preserve"> </w:t>
      </w:r>
      <w:r>
        <w:rPr>
          <w:color w:val="006FC0"/>
        </w:rPr>
        <w:t>following</w:t>
      </w:r>
      <w:r>
        <w:rPr>
          <w:color w:val="006FC0"/>
          <w:spacing w:val="-3"/>
        </w:rPr>
        <w:t xml:space="preserve"> </w:t>
      </w:r>
      <w:r>
        <w:rPr>
          <w:color w:val="006FC0"/>
        </w:rPr>
        <w:t>is</w:t>
      </w:r>
      <w:r>
        <w:rPr>
          <w:color w:val="006FC0"/>
          <w:spacing w:val="-3"/>
        </w:rPr>
        <w:t xml:space="preserve"> </w:t>
      </w:r>
      <w:r>
        <w:rPr>
          <w:color w:val="006FC0"/>
        </w:rPr>
        <w:t>given</w:t>
      </w:r>
      <w:r>
        <w:rPr>
          <w:color w:val="006FC0"/>
          <w:spacing w:val="-3"/>
        </w:rPr>
        <w:t xml:space="preserve"> </w:t>
      </w:r>
      <w:r>
        <w:rPr>
          <w:color w:val="006FC0"/>
        </w:rPr>
        <w:t>as</w:t>
      </w:r>
      <w:r>
        <w:rPr>
          <w:color w:val="006FC0"/>
          <w:spacing w:val="-3"/>
        </w:rPr>
        <w:t xml:space="preserve"> </w:t>
      </w:r>
      <w:r>
        <w:rPr>
          <w:color w:val="006FC0"/>
        </w:rPr>
        <w:t>an</w:t>
      </w:r>
      <w:r>
        <w:rPr>
          <w:color w:val="006FC0"/>
          <w:spacing w:val="-3"/>
        </w:rPr>
        <w:t xml:space="preserve"> </w:t>
      </w:r>
      <w:r>
        <w:rPr>
          <w:color w:val="006FC0"/>
        </w:rPr>
        <w:t>example</w:t>
      </w:r>
      <w:r>
        <w:rPr>
          <w:color w:val="006FC0"/>
          <w:spacing w:val="-2"/>
        </w:rPr>
        <w:t xml:space="preserve"> </w:t>
      </w:r>
      <w:r>
        <w:rPr>
          <w:color w:val="006FC0"/>
          <w:spacing w:val="-4"/>
        </w:rPr>
        <w:t>only.</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989"/>
        <w:gridCol w:w="1171"/>
      </w:tblGrid>
      <w:tr w:rsidR="00CA4271" w14:paraId="380EDB15" w14:textId="77777777">
        <w:trPr>
          <w:trHeight w:val="515"/>
        </w:trPr>
        <w:tc>
          <w:tcPr>
            <w:tcW w:w="1351" w:type="dxa"/>
          </w:tcPr>
          <w:p w14:paraId="36E46295" w14:textId="77777777" w:rsidR="00CA4271" w:rsidRDefault="002D7486">
            <w:pPr>
              <w:pStyle w:val="TableParagraph"/>
              <w:spacing w:line="257" w:lineRule="exact"/>
              <w:rPr>
                <w:b/>
              </w:rPr>
            </w:pPr>
            <w:r>
              <w:rPr>
                <w:b/>
                <w:spacing w:val="-2"/>
              </w:rPr>
              <w:t>Percent</w:t>
            </w:r>
          </w:p>
        </w:tc>
        <w:tc>
          <w:tcPr>
            <w:tcW w:w="989" w:type="dxa"/>
          </w:tcPr>
          <w:p w14:paraId="72A6B89B" w14:textId="77777777" w:rsidR="00CA4271" w:rsidRDefault="002D7486">
            <w:pPr>
              <w:pStyle w:val="TableParagraph"/>
              <w:spacing w:line="257" w:lineRule="exact"/>
              <w:ind w:left="105"/>
              <w:rPr>
                <w:b/>
              </w:rPr>
            </w:pPr>
            <w:r>
              <w:rPr>
                <w:b/>
                <w:spacing w:val="-4"/>
              </w:rPr>
              <w:t>Grade</w:t>
            </w:r>
          </w:p>
        </w:tc>
        <w:tc>
          <w:tcPr>
            <w:tcW w:w="1171" w:type="dxa"/>
          </w:tcPr>
          <w:p w14:paraId="01050148" w14:textId="77777777" w:rsidR="00CA4271" w:rsidRDefault="002D7486">
            <w:pPr>
              <w:pStyle w:val="TableParagraph"/>
              <w:spacing w:line="260" w:lineRule="exact"/>
              <w:ind w:right="402"/>
              <w:rPr>
                <w:b/>
              </w:rPr>
            </w:pPr>
            <w:r>
              <w:rPr>
                <w:b/>
                <w:spacing w:val="-4"/>
              </w:rPr>
              <w:t xml:space="preserve">Grade </w:t>
            </w:r>
            <w:r>
              <w:rPr>
                <w:b/>
                <w:spacing w:val="-2"/>
              </w:rPr>
              <w:t>Points</w:t>
            </w:r>
          </w:p>
        </w:tc>
      </w:tr>
      <w:tr w:rsidR="00CA4271" w14:paraId="43865071" w14:textId="77777777">
        <w:trPr>
          <w:trHeight w:val="254"/>
        </w:trPr>
        <w:tc>
          <w:tcPr>
            <w:tcW w:w="1351" w:type="dxa"/>
          </w:tcPr>
          <w:p w14:paraId="2CF789C0" w14:textId="77777777" w:rsidR="00CA4271" w:rsidRDefault="002D7486">
            <w:pPr>
              <w:pStyle w:val="TableParagraph"/>
              <w:spacing w:line="234" w:lineRule="exact"/>
            </w:pPr>
            <w:r>
              <w:rPr>
                <w:color w:val="006FC0"/>
              </w:rPr>
              <w:t>93.4</w:t>
            </w:r>
            <w:r>
              <w:rPr>
                <w:color w:val="006FC0"/>
                <w:spacing w:val="-1"/>
              </w:rPr>
              <w:t xml:space="preserve"> </w:t>
            </w:r>
            <w:r>
              <w:rPr>
                <w:color w:val="006FC0"/>
              </w:rPr>
              <w:t xml:space="preserve">- </w:t>
            </w:r>
            <w:r>
              <w:rPr>
                <w:color w:val="006FC0"/>
                <w:spacing w:val="-5"/>
              </w:rPr>
              <w:t>100</w:t>
            </w:r>
          </w:p>
        </w:tc>
        <w:tc>
          <w:tcPr>
            <w:tcW w:w="989" w:type="dxa"/>
          </w:tcPr>
          <w:p w14:paraId="2F6C56E1" w14:textId="77777777" w:rsidR="00CA4271" w:rsidRDefault="002D7486">
            <w:pPr>
              <w:pStyle w:val="TableParagraph"/>
              <w:spacing w:line="234" w:lineRule="exact"/>
              <w:ind w:left="105"/>
            </w:pPr>
            <w:r>
              <w:rPr>
                <w:color w:val="006FC0"/>
                <w:spacing w:val="-10"/>
              </w:rPr>
              <w:t>A</w:t>
            </w:r>
          </w:p>
        </w:tc>
        <w:tc>
          <w:tcPr>
            <w:tcW w:w="1171" w:type="dxa"/>
          </w:tcPr>
          <w:p w14:paraId="6A4DBE31" w14:textId="77777777" w:rsidR="00CA4271" w:rsidRDefault="002D7486">
            <w:pPr>
              <w:pStyle w:val="TableParagraph"/>
              <w:spacing w:line="234" w:lineRule="exact"/>
            </w:pPr>
            <w:r>
              <w:rPr>
                <w:color w:val="006FC0"/>
                <w:spacing w:val="-4"/>
              </w:rPr>
              <w:t>4.00</w:t>
            </w:r>
          </w:p>
        </w:tc>
      </w:tr>
      <w:tr w:rsidR="00CA4271" w14:paraId="79C12EB9" w14:textId="77777777">
        <w:trPr>
          <w:trHeight w:val="256"/>
        </w:trPr>
        <w:tc>
          <w:tcPr>
            <w:tcW w:w="1351" w:type="dxa"/>
          </w:tcPr>
          <w:p w14:paraId="12C8D572" w14:textId="77777777" w:rsidR="00CA4271" w:rsidRDefault="002D7486">
            <w:pPr>
              <w:pStyle w:val="TableParagraph"/>
              <w:spacing w:line="236" w:lineRule="exact"/>
            </w:pPr>
            <w:r>
              <w:rPr>
                <w:color w:val="006FC0"/>
              </w:rPr>
              <w:t>90.0</w:t>
            </w:r>
            <w:r>
              <w:rPr>
                <w:color w:val="006FC0"/>
                <w:spacing w:val="-3"/>
              </w:rPr>
              <w:t xml:space="preserve"> </w:t>
            </w:r>
            <w:r>
              <w:rPr>
                <w:color w:val="006FC0"/>
              </w:rPr>
              <w:t xml:space="preserve">- </w:t>
            </w:r>
            <w:r>
              <w:rPr>
                <w:color w:val="006FC0"/>
                <w:spacing w:val="-4"/>
              </w:rPr>
              <w:t>93.3</w:t>
            </w:r>
          </w:p>
        </w:tc>
        <w:tc>
          <w:tcPr>
            <w:tcW w:w="989" w:type="dxa"/>
          </w:tcPr>
          <w:p w14:paraId="3DB13A73" w14:textId="77777777" w:rsidR="00CA4271" w:rsidRDefault="002D7486">
            <w:pPr>
              <w:pStyle w:val="TableParagraph"/>
              <w:spacing w:line="236" w:lineRule="exact"/>
              <w:ind w:left="105"/>
            </w:pPr>
            <w:r>
              <w:rPr>
                <w:color w:val="006FC0"/>
                <w:spacing w:val="-5"/>
              </w:rPr>
              <w:t>A-</w:t>
            </w:r>
          </w:p>
        </w:tc>
        <w:tc>
          <w:tcPr>
            <w:tcW w:w="1171" w:type="dxa"/>
          </w:tcPr>
          <w:p w14:paraId="531C24EB" w14:textId="77777777" w:rsidR="00CA4271" w:rsidRDefault="002D7486">
            <w:pPr>
              <w:pStyle w:val="TableParagraph"/>
              <w:spacing w:line="236" w:lineRule="exact"/>
            </w:pPr>
            <w:r>
              <w:rPr>
                <w:color w:val="006FC0"/>
                <w:spacing w:val="-4"/>
              </w:rPr>
              <w:t>3.67</w:t>
            </w:r>
          </w:p>
        </w:tc>
      </w:tr>
      <w:tr w:rsidR="00CA4271" w14:paraId="46CDC288" w14:textId="77777777">
        <w:trPr>
          <w:trHeight w:val="258"/>
        </w:trPr>
        <w:tc>
          <w:tcPr>
            <w:tcW w:w="1351" w:type="dxa"/>
          </w:tcPr>
          <w:p w14:paraId="032A69DE" w14:textId="77777777" w:rsidR="00CA4271" w:rsidRDefault="002D7486">
            <w:pPr>
              <w:pStyle w:val="TableParagraph"/>
            </w:pPr>
            <w:r>
              <w:rPr>
                <w:color w:val="006FC0"/>
              </w:rPr>
              <w:t>86.7</w:t>
            </w:r>
            <w:r>
              <w:rPr>
                <w:color w:val="006FC0"/>
                <w:spacing w:val="-3"/>
              </w:rPr>
              <w:t xml:space="preserve"> </w:t>
            </w:r>
            <w:r>
              <w:rPr>
                <w:color w:val="006FC0"/>
              </w:rPr>
              <w:t xml:space="preserve">- </w:t>
            </w:r>
            <w:r>
              <w:rPr>
                <w:color w:val="006FC0"/>
                <w:spacing w:val="-4"/>
              </w:rPr>
              <w:t>89.9</w:t>
            </w:r>
          </w:p>
        </w:tc>
        <w:tc>
          <w:tcPr>
            <w:tcW w:w="989" w:type="dxa"/>
          </w:tcPr>
          <w:p w14:paraId="0D2C2A77" w14:textId="77777777" w:rsidR="00CA4271" w:rsidRDefault="002D7486">
            <w:pPr>
              <w:pStyle w:val="TableParagraph"/>
              <w:ind w:left="105"/>
            </w:pPr>
            <w:r>
              <w:rPr>
                <w:color w:val="006FC0"/>
                <w:spacing w:val="-5"/>
              </w:rPr>
              <w:t>B+</w:t>
            </w:r>
          </w:p>
        </w:tc>
        <w:tc>
          <w:tcPr>
            <w:tcW w:w="1171" w:type="dxa"/>
          </w:tcPr>
          <w:p w14:paraId="7265CF47" w14:textId="77777777" w:rsidR="00CA4271" w:rsidRDefault="002D7486">
            <w:pPr>
              <w:pStyle w:val="TableParagraph"/>
            </w:pPr>
            <w:r>
              <w:rPr>
                <w:color w:val="006FC0"/>
                <w:spacing w:val="-4"/>
              </w:rPr>
              <w:t>3.33</w:t>
            </w:r>
          </w:p>
        </w:tc>
      </w:tr>
      <w:tr w:rsidR="00CA4271" w14:paraId="2A43A98E" w14:textId="77777777">
        <w:trPr>
          <w:trHeight w:val="258"/>
        </w:trPr>
        <w:tc>
          <w:tcPr>
            <w:tcW w:w="1351" w:type="dxa"/>
          </w:tcPr>
          <w:p w14:paraId="5EACADC0" w14:textId="77777777" w:rsidR="00CA4271" w:rsidRDefault="002D7486">
            <w:pPr>
              <w:pStyle w:val="TableParagraph"/>
            </w:pPr>
            <w:r>
              <w:rPr>
                <w:color w:val="006FC0"/>
              </w:rPr>
              <w:t>83.4</w:t>
            </w:r>
            <w:r>
              <w:rPr>
                <w:color w:val="006FC0"/>
                <w:spacing w:val="-3"/>
              </w:rPr>
              <w:t xml:space="preserve"> </w:t>
            </w:r>
            <w:r>
              <w:rPr>
                <w:color w:val="006FC0"/>
              </w:rPr>
              <w:t xml:space="preserve">- </w:t>
            </w:r>
            <w:r>
              <w:rPr>
                <w:color w:val="006FC0"/>
                <w:spacing w:val="-4"/>
              </w:rPr>
              <w:t>86.6</w:t>
            </w:r>
          </w:p>
        </w:tc>
        <w:tc>
          <w:tcPr>
            <w:tcW w:w="989" w:type="dxa"/>
          </w:tcPr>
          <w:p w14:paraId="2192907E" w14:textId="77777777" w:rsidR="00CA4271" w:rsidRDefault="002D7486">
            <w:pPr>
              <w:pStyle w:val="TableParagraph"/>
              <w:ind w:left="105"/>
            </w:pPr>
            <w:r>
              <w:rPr>
                <w:color w:val="006FC0"/>
                <w:spacing w:val="-10"/>
              </w:rPr>
              <w:t>B</w:t>
            </w:r>
          </w:p>
        </w:tc>
        <w:tc>
          <w:tcPr>
            <w:tcW w:w="1171" w:type="dxa"/>
          </w:tcPr>
          <w:p w14:paraId="0EBE0147" w14:textId="77777777" w:rsidR="00CA4271" w:rsidRDefault="002D7486">
            <w:pPr>
              <w:pStyle w:val="TableParagraph"/>
            </w:pPr>
            <w:r>
              <w:rPr>
                <w:color w:val="006FC0"/>
                <w:spacing w:val="-4"/>
              </w:rPr>
              <w:t>3.00</w:t>
            </w:r>
          </w:p>
        </w:tc>
      </w:tr>
      <w:tr w:rsidR="00CA4271" w14:paraId="4E69FBBA" w14:textId="77777777">
        <w:trPr>
          <w:trHeight w:val="256"/>
        </w:trPr>
        <w:tc>
          <w:tcPr>
            <w:tcW w:w="1351" w:type="dxa"/>
          </w:tcPr>
          <w:p w14:paraId="00CC7F3C" w14:textId="77777777" w:rsidR="00CA4271" w:rsidRDefault="002D7486">
            <w:pPr>
              <w:pStyle w:val="TableParagraph"/>
              <w:spacing w:line="236" w:lineRule="exact"/>
            </w:pPr>
            <w:r>
              <w:rPr>
                <w:color w:val="006FC0"/>
              </w:rPr>
              <w:t>80.0</w:t>
            </w:r>
            <w:r>
              <w:rPr>
                <w:color w:val="006FC0"/>
                <w:spacing w:val="-3"/>
              </w:rPr>
              <w:t xml:space="preserve"> </w:t>
            </w:r>
            <w:r>
              <w:rPr>
                <w:color w:val="006FC0"/>
              </w:rPr>
              <w:t xml:space="preserve">- </w:t>
            </w:r>
            <w:r>
              <w:rPr>
                <w:color w:val="006FC0"/>
                <w:spacing w:val="-4"/>
              </w:rPr>
              <w:t>83.3</w:t>
            </w:r>
          </w:p>
        </w:tc>
        <w:tc>
          <w:tcPr>
            <w:tcW w:w="989" w:type="dxa"/>
          </w:tcPr>
          <w:p w14:paraId="4039E1AF" w14:textId="77777777" w:rsidR="00CA4271" w:rsidRDefault="002D7486">
            <w:pPr>
              <w:pStyle w:val="TableParagraph"/>
              <w:spacing w:line="236" w:lineRule="exact"/>
              <w:ind w:left="105"/>
            </w:pPr>
            <w:r>
              <w:rPr>
                <w:color w:val="006FC0"/>
                <w:spacing w:val="-5"/>
              </w:rPr>
              <w:t>B-</w:t>
            </w:r>
          </w:p>
        </w:tc>
        <w:tc>
          <w:tcPr>
            <w:tcW w:w="1171" w:type="dxa"/>
          </w:tcPr>
          <w:p w14:paraId="0793DBF5" w14:textId="77777777" w:rsidR="00CA4271" w:rsidRDefault="002D7486">
            <w:pPr>
              <w:pStyle w:val="TableParagraph"/>
              <w:spacing w:line="236" w:lineRule="exact"/>
            </w:pPr>
            <w:r>
              <w:rPr>
                <w:color w:val="006FC0"/>
                <w:spacing w:val="-4"/>
              </w:rPr>
              <w:t>2.67</w:t>
            </w:r>
          </w:p>
        </w:tc>
      </w:tr>
      <w:tr w:rsidR="00CA4271" w14:paraId="03F2B631" w14:textId="77777777">
        <w:trPr>
          <w:trHeight w:val="258"/>
        </w:trPr>
        <w:tc>
          <w:tcPr>
            <w:tcW w:w="1351" w:type="dxa"/>
          </w:tcPr>
          <w:p w14:paraId="52EAF17A" w14:textId="77777777" w:rsidR="00CA4271" w:rsidRDefault="002D7486">
            <w:pPr>
              <w:pStyle w:val="TableParagraph"/>
            </w:pPr>
            <w:r>
              <w:rPr>
                <w:color w:val="006FC0"/>
              </w:rPr>
              <w:t>76.7</w:t>
            </w:r>
            <w:r>
              <w:rPr>
                <w:color w:val="006FC0"/>
                <w:spacing w:val="-3"/>
              </w:rPr>
              <w:t xml:space="preserve"> </w:t>
            </w:r>
            <w:r>
              <w:rPr>
                <w:color w:val="006FC0"/>
              </w:rPr>
              <w:t xml:space="preserve">- </w:t>
            </w:r>
            <w:r>
              <w:rPr>
                <w:color w:val="006FC0"/>
                <w:spacing w:val="-4"/>
              </w:rPr>
              <w:t>79.9</w:t>
            </w:r>
          </w:p>
        </w:tc>
        <w:tc>
          <w:tcPr>
            <w:tcW w:w="989" w:type="dxa"/>
          </w:tcPr>
          <w:p w14:paraId="1A3EA62C" w14:textId="77777777" w:rsidR="00CA4271" w:rsidRDefault="002D7486">
            <w:pPr>
              <w:pStyle w:val="TableParagraph"/>
              <w:ind w:left="105"/>
            </w:pPr>
            <w:r>
              <w:rPr>
                <w:color w:val="006FC0"/>
                <w:spacing w:val="-5"/>
              </w:rPr>
              <w:t>C+</w:t>
            </w:r>
          </w:p>
        </w:tc>
        <w:tc>
          <w:tcPr>
            <w:tcW w:w="1171" w:type="dxa"/>
          </w:tcPr>
          <w:p w14:paraId="70799915" w14:textId="77777777" w:rsidR="00CA4271" w:rsidRDefault="002D7486">
            <w:pPr>
              <w:pStyle w:val="TableParagraph"/>
            </w:pPr>
            <w:r>
              <w:rPr>
                <w:color w:val="006FC0"/>
                <w:spacing w:val="-4"/>
              </w:rPr>
              <w:t>2.33</w:t>
            </w:r>
          </w:p>
        </w:tc>
      </w:tr>
      <w:tr w:rsidR="00CA4271" w14:paraId="2822B0FE" w14:textId="77777777">
        <w:trPr>
          <w:trHeight w:val="256"/>
        </w:trPr>
        <w:tc>
          <w:tcPr>
            <w:tcW w:w="1351" w:type="dxa"/>
          </w:tcPr>
          <w:p w14:paraId="11441726" w14:textId="77777777" w:rsidR="00CA4271" w:rsidRDefault="002D7486">
            <w:pPr>
              <w:pStyle w:val="TableParagraph"/>
              <w:spacing w:line="236" w:lineRule="exact"/>
            </w:pPr>
            <w:r>
              <w:rPr>
                <w:color w:val="006FC0"/>
              </w:rPr>
              <w:t>73.4</w:t>
            </w:r>
            <w:r>
              <w:rPr>
                <w:color w:val="006FC0"/>
                <w:spacing w:val="-3"/>
              </w:rPr>
              <w:t xml:space="preserve"> </w:t>
            </w:r>
            <w:r>
              <w:rPr>
                <w:color w:val="006FC0"/>
              </w:rPr>
              <w:t xml:space="preserve">- </w:t>
            </w:r>
            <w:r>
              <w:rPr>
                <w:color w:val="006FC0"/>
                <w:spacing w:val="-4"/>
              </w:rPr>
              <w:t>76.6</w:t>
            </w:r>
          </w:p>
        </w:tc>
        <w:tc>
          <w:tcPr>
            <w:tcW w:w="989" w:type="dxa"/>
          </w:tcPr>
          <w:p w14:paraId="7C38B9C2" w14:textId="77777777" w:rsidR="00CA4271" w:rsidRDefault="002D7486">
            <w:pPr>
              <w:pStyle w:val="TableParagraph"/>
              <w:spacing w:line="236" w:lineRule="exact"/>
              <w:ind w:left="105"/>
            </w:pPr>
            <w:r>
              <w:rPr>
                <w:color w:val="006FC0"/>
                <w:spacing w:val="-10"/>
              </w:rPr>
              <w:t>C</w:t>
            </w:r>
          </w:p>
        </w:tc>
        <w:tc>
          <w:tcPr>
            <w:tcW w:w="1171" w:type="dxa"/>
          </w:tcPr>
          <w:p w14:paraId="273B4715" w14:textId="77777777" w:rsidR="00CA4271" w:rsidRDefault="002D7486">
            <w:pPr>
              <w:pStyle w:val="TableParagraph"/>
              <w:spacing w:line="236" w:lineRule="exact"/>
            </w:pPr>
            <w:r>
              <w:rPr>
                <w:color w:val="006FC0"/>
                <w:spacing w:val="-4"/>
              </w:rPr>
              <w:t>2.00</w:t>
            </w:r>
          </w:p>
        </w:tc>
      </w:tr>
      <w:tr w:rsidR="00CA4271" w14:paraId="6193D935" w14:textId="77777777">
        <w:trPr>
          <w:trHeight w:val="258"/>
        </w:trPr>
        <w:tc>
          <w:tcPr>
            <w:tcW w:w="1351" w:type="dxa"/>
          </w:tcPr>
          <w:p w14:paraId="55ECDB3C" w14:textId="77777777" w:rsidR="00CA4271" w:rsidRDefault="002D7486">
            <w:pPr>
              <w:pStyle w:val="TableParagraph"/>
              <w:spacing w:before="2" w:line="237" w:lineRule="exact"/>
            </w:pPr>
            <w:r>
              <w:rPr>
                <w:color w:val="006FC0"/>
              </w:rPr>
              <w:t>70.0</w:t>
            </w:r>
            <w:r>
              <w:rPr>
                <w:color w:val="006FC0"/>
                <w:spacing w:val="-3"/>
              </w:rPr>
              <w:t xml:space="preserve"> </w:t>
            </w:r>
            <w:r>
              <w:rPr>
                <w:color w:val="006FC0"/>
              </w:rPr>
              <w:t xml:space="preserve">- </w:t>
            </w:r>
            <w:r>
              <w:rPr>
                <w:color w:val="006FC0"/>
                <w:spacing w:val="-4"/>
              </w:rPr>
              <w:t>73.3</w:t>
            </w:r>
          </w:p>
        </w:tc>
        <w:tc>
          <w:tcPr>
            <w:tcW w:w="989" w:type="dxa"/>
          </w:tcPr>
          <w:p w14:paraId="7AA37A44" w14:textId="77777777" w:rsidR="00CA4271" w:rsidRDefault="002D7486">
            <w:pPr>
              <w:pStyle w:val="TableParagraph"/>
              <w:spacing w:before="2" w:line="237" w:lineRule="exact"/>
              <w:ind w:left="105"/>
            </w:pPr>
            <w:r>
              <w:rPr>
                <w:color w:val="006FC0"/>
                <w:spacing w:val="-5"/>
              </w:rPr>
              <w:t>C-</w:t>
            </w:r>
          </w:p>
        </w:tc>
        <w:tc>
          <w:tcPr>
            <w:tcW w:w="1171" w:type="dxa"/>
          </w:tcPr>
          <w:p w14:paraId="6C966B00" w14:textId="77777777" w:rsidR="00CA4271" w:rsidRDefault="002D7486">
            <w:pPr>
              <w:pStyle w:val="TableParagraph"/>
              <w:spacing w:before="2" w:line="237" w:lineRule="exact"/>
            </w:pPr>
            <w:r>
              <w:rPr>
                <w:color w:val="006FC0"/>
                <w:spacing w:val="-4"/>
              </w:rPr>
              <w:t>1.67</w:t>
            </w:r>
          </w:p>
        </w:tc>
      </w:tr>
      <w:tr w:rsidR="00CA4271" w14:paraId="1A6484A0" w14:textId="77777777">
        <w:trPr>
          <w:trHeight w:val="258"/>
        </w:trPr>
        <w:tc>
          <w:tcPr>
            <w:tcW w:w="1351" w:type="dxa"/>
          </w:tcPr>
          <w:p w14:paraId="0000A9FD" w14:textId="77777777" w:rsidR="00CA4271" w:rsidRDefault="002D7486">
            <w:pPr>
              <w:pStyle w:val="TableParagraph"/>
            </w:pPr>
            <w:r>
              <w:rPr>
                <w:color w:val="006FC0"/>
              </w:rPr>
              <w:t>66.7</w:t>
            </w:r>
            <w:r>
              <w:rPr>
                <w:color w:val="006FC0"/>
                <w:spacing w:val="-3"/>
              </w:rPr>
              <w:t xml:space="preserve"> </w:t>
            </w:r>
            <w:r>
              <w:rPr>
                <w:color w:val="006FC0"/>
              </w:rPr>
              <w:t xml:space="preserve">- </w:t>
            </w:r>
            <w:r>
              <w:rPr>
                <w:color w:val="006FC0"/>
                <w:spacing w:val="-4"/>
              </w:rPr>
              <w:t>69.9</w:t>
            </w:r>
          </w:p>
        </w:tc>
        <w:tc>
          <w:tcPr>
            <w:tcW w:w="989" w:type="dxa"/>
          </w:tcPr>
          <w:p w14:paraId="3485F952" w14:textId="77777777" w:rsidR="00CA4271" w:rsidRDefault="002D7486">
            <w:pPr>
              <w:pStyle w:val="TableParagraph"/>
              <w:ind w:left="105"/>
            </w:pPr>
            <w:r>
              <w:rPr>
                <w:color w:val="006FC0"/>
                <w:spacing w:val="-5"/>
              </w:rPr>
              <w:t>D+</w:t>
            </w:r>
          </w:p>
        </w:tc>
        <w:tc>
          <w:tcPr>
            <w:tcW w:w="1171" w:type="dxa"/>
          </w:tcPr>
          <w:p w14:paraId="12BA914A" w14:textId="77777777" w:rsidR="00CA4271" w:rsidRDefault="002D7486">
            <w:pPr>
              <w:pStyle w:val="TableParagraph"/>
            </w:pPr>
            <w:r>
              <w:rPr>
                <w:color w:val="006FC0"/>
                <w:spacing w:val="-4"/>
              </w:rPr>
              <w:t>1.33</w:t>
            </w:r>
          </w:p>
        </w:tc>
      </w:tr>
      <w:tr w:rsidR="00CA4271" w14:paraId="6714AD1E" w14:textId="77777777">
        <w:trPr>
          <w:trHeight w:val="256"/>
        </w:trPr>
        <w:tc>
          <w:tcPr>
            <w:tcW w:w="1351" w:type="dxa"/>
          </w:tcPr>
          <w:p w14:paraId="1D409F35" w14:textId="77777777" w:rsidR="00CA4271" w:rsidRDefault="002D7486">
            <w:pPr>
              <w:pStyle w:val="TableParagraph"/>
              <w:spacing w:line="236" w:lineRule="exact"/>
            </w:pPr>
            <w:r>
              <w:rPr>
                <w:color w:val="006FC0"/>
              </w:rPr>
              <w:t>63.4</w:t>
            </w:r>
            <w:r>
              <w:rPr>
                <w:color w:val="006FC0"/>
                <w:spacing w:val="-3"/>
              </w:rPr>
              <w:t xml:space="preserve"> </w:t>
            </w:r>
            <w:r>
              <w:rPr>
                <w:color w:val="006FC0"/>
              </w:rPr>
              <w:t xml:space="preserve">- </w:t>
            </w:r>
            <w:r>
              <w:rPr>
                <w:color w:val="006FC0"/>
                <w:spacing w:val="-4"/>
              </w:rPr>
              <w:t>66.6</w:t>
            </w:r>
          </w:p>
        </w:tc>
        <w:tc>
          <w:tcPr>
            <w:tcW w:w="989" w:type="dxa"/>
          </w:tcPr>
          <w:p w14:paraId="532866C1" w14:textId="77777777" w:rsidR="00CA4271" w:rsidRDefault="002D7486">
            <w:pPr>
              <w:pStyle w:val="TableParagraph"/>
              <w:spacing w:line="236" w:lineRule="exact"/>
              <w:ind w:left="105"/>
            </w:pPr>
            <w:r>
              <w:rPr>
                <w:color w:val="006FC0"/>
                <w:spacing w:val="-10"/>
              </w:rPr>
              <w:t>D</w:t>
            </w:r>
          </w:p>
        </w:tc>
        <w:tc>
          <w:tcPr>
            <w:tcW w:w="1171" w:type="dxa"/>
          </w:tcPr>
          <w:p w14:paraId="4FFAE449" w14:textId="77777777" w:rsidR="00CA4271" w:rsidRDefault="002D7486">
            <w:pPr>
              <w:pStyle w:val="TableParagraph"/>
              <w:spacing w:line="236" w:lineRule="exact"/>
            </w:pPr>
            <w:r>
              <w:rPr>
                <w:color w:val="006FC0"/>
                <w:spacing w:val="-4"/>
              </w:rPr>
              <w:t>1.00</w:t>
            </w:r>
          </w:p>
        </w:tc>
      </w:tr>
      <w:tr w:rsidR="00CA4271" w14:paraId="47265780" w14:textId="77777777">
        <w:trPr>
          <w:trHeight w:val="258"/>
        </w:trPr>
        <w:tc>
          <w:tcPr>
            <w:tcW w:w="1351" w:type="dxa"/>
          </w:tcPr>
          <w:p w14:paraId="1F42479E" w14:textId="77777777" w:rsidR="00CA4271" w:rsidRDefault="002D7486">
            <w:pPr>
              <w:pStyle w:val="TableParagraph"/>
              <w:spacing w:before="2" w:line="237" w:lineRule="exact"/>
            </w:pPr>
            <w:r>
              <w:rPr>
                <w:color w:val="006FC0"/>
              </w:rPr>
              <w:t>60.0</w:t>
            </w:r>
            <w:r>
              <w:rPr>
                <w:color w:val="006FC0"/>
                <w:spacing w:val="-3"/>
              </w:rPr>
              <w:t xml:space="preserve"> </w:t>
            </w:r>
            <w:r>
              <w:rPr>
                <w:color w:val="006FC0"/>
              </w:rPr>
              <w:t xml:space="preserve">- </w:t>
            </w:r>
            <w:r>
              <w:rPr>
                <w:color w:val="006FC0"/>
                <w:spacing w:val="-4"/>
              </w:rPr>
              <w:t>63.3</w:t>
            </w:r>
          </w:p>
        </w:tc>
        <w:tc>
          <w:tcPr>
            <w:tcW w:w="989" w:type="dxa"/>
          </w:tcPr>
          <w:p w14:paraId="4CC24B92" w14:textId="77777777" w:rsidR="00CA4271" w:rsidRDefault="002D7486">
            <w:pPr>
              <w:pStyle w:val="TableParagraph"/>
              <w:spacing w:before="2" w:line="237" w:lineRule="exact"/>
              <w:ind w:left="105"/>
            </w:pPr>
            <w:r>
              <w:rPr>
                <w:color w:val="006FC0"/>
                <w:spacing w:val="-5"/>
              </w:rPr>
              <w:t>D-</w:t>
            </w:r>
          </w:p>
        </w:tc>
        <w:tc>
          <w:tcPr>
            <w:tcW w:w="1171" w:type="dxa"/>
          </w:tcPr>
          <w:p w14:paraId="54D9EB57" w14:textId="77777777" w:rsidR="00CA4271" w:rsidRDefault="002D7486">
            <w:pPr>
              <w:pStyle w:val="TableParagraph"/>
              <w:spacing w:before="2" w:line="237" w:lineRule="exact"/>
            </w:pPr>
            <w:r>
              <w:rPr>
                <w:color w:val="006FC0"/>
                <w:spacing w:val="-4"/>
              </w:rPr>
              <w:t>0.67</w:t>
            </w:r>
          </w:p>
        </w:tc>
      </w:tr>
      <w:tr w:rsidR="00CA4271" w14:paraId="1918D275" w14:textId="77777777">
        <w:trPr>
          <w:trHeight w:val="258"/>
        </w:trPr>
        <w:tc>
          <w:tcPr>
            <w:tcW w:w="1351" w:type="dxa"/>
          </w:tcPr>
          <w:p w14:paraId="24F79CBF" w14:textId="77777777" w:rsidR="00CA4271" w:rsidRDefault="002D7486">
            <w:pPr>
              <w:pStyle w:val="TableParagraph"/>
            </w:pPr>
            <w:r>
              <w:rPr>
                <w:color w:val="006FC0"/>
              </w:rPr>
              <w:t>0</w:t>
            </w:r>
            <w:r>
              <w:rPr>
                <w:color w:val="006FC0"/>
                <w:spacing w:val="-1"/>
              </w:rPr>
              <w:t xml:space="preserve"> </w:t>
            </w:r>
            <w:r>
              <w:rPr>
                <w:color w:val="006FC0"/>
              </w:rPr>
              <w:t xml:space="preserve">- </w:t>
            </w:r>
            <w:r>
              <w:rPr>
                <w:color w:val="006FC0"/>
                <w:spacing w:val="-4"/>
              </w:rPr>
              <w:t>59.9</w:t>
            </w:r>
          </w:p>
        </w:tc>
        <w:tc>
          <w:tcPr>
            <w:tcW w:w="989" w:type="dxa"/>
          </w:tcPr>
          <w:p w14:paraId="4A451DA8" w14:textId="77777777" w:rsidR="00CA4271" w:rsidRDefault="002D7486">
            <w:pPr>
              <w:pStyle w:val="TableParagraph"/>
              <w:ind w:left="105"/>
            </w:pPr>
            <w:r>
              <w:rPr>
                <w:color w:val="006FC0"/>
                <w:spacing w:val="-10"/>
              </w:rPr>
              <w:t>E</w:t>
            </w:r>
          </w:p>
        </w:tc>
        <w:tc>
          <w:tcPr>
            <w:tcW w:w="1171" w:type="dxa"/>
          </w:tcPr>
          <w:p w14:paraId="588FA0CE" w14:textId="77777777" w:rsidR="00CA4271" w:rsidRDefault="002D7486">
            <w:pPr>
              <w:pStyle w:val="TableParagraph"/>
            </w:pPr>
            <w:r>
              <w:rPr>
                <w:color w:val="006FC0"/>
                <w:spacing w:val="-4"/>
              </w:rPr>
              <w:t>0.00</w:t>
            </w:r>
          </w:p>
        </w:tc>
      </w:tr>
    </w:tbl>
    <w:p w14:paraId="684EA140" w14:textId="77777777" w:rsidR="00CA4271" w:rsidRDefault="00CA4271">
      <w:pPr>
        <w:pStyle w:val="BodyText"/>
        <w:spacing w:before="6"/>
      </w:pPr>
    </w:p>
    <w:p w14:paraId="2B8D10C8" w14:textId="77777777" w:rsidR="00CA4271" w:rsidRDefault="002D7486">
      <w:pPr>
        <w:pStyle w:val="BodyText"/>
        <w:spacing w:before="1"/>
        <w:ind w:left="360"/>
      </w:pPr>
      <w:r>
        <w:t xml:space="preserve">More information on UF grading policy may be found at: </w:t>
      </w:r>
      <w:hyperlink r:id="rId11">
        <w:r w:rsidRPr="006F6812">
          <w:rPr>
            <w:spacing w:val="-2"/>
            <w:u w:val="single" w:color="FF0000"/>
          </w:rPr>
          <w:t>https://catalog.ufl.edu/ugrad/current/regulations/info/grades.aspx</w:t>
        </w:r>
      </w:hyperlink>
    </w:p>
    <w:p w14:paraId="5DC99E26" w14:textId="77777777" w:rsidR="00CA4271" w:rsidRDefault="00CA4271">
      <w:pPr>
        <w:pStyle w:val="BodyText"/>
        <w:spacing w:before="1"/>
      </w:pPr>
    </w:p>
    <w:p w14:paraId="1AC4FB50" w14:textId="77777777" w:rsidR="00CA4271" w:rsidRDefault="002D7486">
      <w:pPr>
        <w:pStyle w:val="Heading4"/>
        <w:spacing w:line="257" w:lineRule="exact"/>
        <w:jc w:val="both"/>
      </w:pPr>
      <w:r>
        <w:t>Students</w:t>
      </w:r>
      <w:r>
        <w:rPr>
          <w:spacing w:val="-7"/>
        </w:rPr>
        <w:t xml:space="preserve"> </w:t>
      </w:r>
      <w:r>
        <w:t>Requiring</w:t>
      </w:r>
      <w:r>
        <w:rPr>
          <w:spacing w:val="-6"/>
        </w:rPr>
        <w:t xml:space="preserve"> </w:t>
      </w:r>
      <w:r>
        <w:rPr>
          <w:spacing w:val="-2"/>
        </w:rPr>
        <w:t>Accommodations</w:t>
      </w:r>
    </w:p>
    <w:p w14:paraId="11E9E7EF" w14:textId="77777777" w:rsidR="00CA4271" w:rsidRDefault="002D7486">
      <w:pPr>
        <w:pStyle w:val="BodyText"/>
        <w:ind w:left="360" w:right="356"/>
        <w:jc w:val="both"/>
      </w:pPr>
      <w:r>
        <w:t>Students with disabilities who experience learning barriers and would like to request academic accommodations should</w:t>
      </w:r>
      <w:r>
        <w:rPr>
          <w:spacing w:val="-2"/>
        </w:rPr>
        <w:t xml:space="preserve"> </w:t>
      </w:r>
      <w:r>
        <w:t>connect</w:t>
      </w:r>
      <w:r>
        <w:rPr>
          <w:spacing w:val="-2"/>
        </w:rPr>
        <w:t xml:space="preserve"> </w:t>
      </w:r>
      <w:r>
        <w:t>with</w:t>
      </w:r>
      <w:r>
        <w:rPr>
          <w:spacing w:val="-1"/>
        </w:rPr>
        <w:t xml:space="preserve"> </w:t>
      </w:r>
      <w:r>
        <w:t>the</w:t>
      </w:r>
      <w:r>
        <w:rPr>
          <w:spacing w:val="-1"/>
        </w:rPr>
        <w:t xml:space="preserve"> </w:t>
      </w:r>
      <w:r>
        <w:t>disability</w:t>
      </w:r>
      <w:r>
        <w:rPr>
          <w:spacing w:val="-2"/>
        </w:rPr>
        <w:t xml:space="preserve"> </w:t>
      </w:r>
      <w:r>
        <w:t>Resource</w:t>
      </w:r>
      <w:r>
        <w:rPr>
          <w:spacing w:val="-1"/>
        </w:rPr>
        <w:t xml:space="preserve"> </w:t>
      </w:r>
      <w:r>
        <w:t>Center</w:t>
      </w:r>
      <w:r>
        <w:rPr>
          <w:spacing w:val="-4"/>
        </w:rPr>
        <w:t xml:space="preserve"> </w:t>
      </w:r>
      <w:r>
        <w:t>by</w:t>
      </w:r>
      <w:r>
        <w:rPr>
          <w:spacing w:val="-2"/>
        </w:rPr>
        <w:t xml:space="preserve"> </w:t>
      </w:r>
      <w:r>
        <w:t xml:space="preserve">visiting </w:t>
      </w:r>
      <w:hyperlink r:id="rId12">
        <w:r>
          <w:rPr>
            <w:color w:val="0000FF"/>
            <w:u w:val="single" w:color="0000FF"/>
          </w:rPr>
          <w:t>https://disability.ufl.edu/students/get-started/</w:t>
        </w:r>
        <w:r>
          <w:t>.</w:t>
        </w:r>
      </w:hyperlink>
      <w:r>
        <w:rPr>
          <w:spacing w:val="-1"/>
        </w:rPr>
        <w:t xml:space="preserve"> </w:t>
      </w:r>
      <w:r>
        <w:t>It</w:t>
      </w:r>
      <w:r>
        <w:rPr>
          <w:spacing w:val="-2"/>
        </w:rPr>
        <w:t xml:space="preserve"> </w:t>
      </w:r>
      <w:r>
        <w:t>is important for students to share their accommodation letter with their instructor and discuss their access needs, as early as possible in the semester.</w:t>
      </w:r>
    </w:p>
    <w:p w14:paraId="55737452" w14:textId="77777777" w:rsidR="00CA4271" w:rsidRDefault="002D7486">
      <w:pPr>
        <w:pStyle w:val="Heading4"/>
        <w:spacing w:before="257"/>
        <w:jc w:val="both"/>
      </w:pPr>
      <w:r>
        <w:t>Course</w:t>
      </w:r>
      <w:r>
        <w:rPr>
          <w:spacing w:val="-5"/>
        </w:rPr>
        <w:t xml:space="preserve"> </w:t>
      </w:r>
      <w:r>
        <w:rPr>
          <w:spacing w:val="-2"/>
        </w:rPr>
        <w:t>Evaluation</w:t>
      </w:r>
    </w:p>
    <w:p w14:paraId="494245FB" w14:textId="77777777" w:rsidR="00CA4271" w:rsidRDefault="002D7486">
      <w:pPr>
        <w:pStyle w:val="BodyText"/>
        <w:spacing w:before="1"/>
        <w:ind w:left="360" w:right="356"/>
        <w:jc w:val="both"/>
      </w:pPr>
      <w:r>
        <w:t>Students</w:t>
      </w:r>
      <w:r>
        <w:rPr>
          <w:spacing w:val="-3"/>
        </w:rPr>
        <w:t xml:space="preserve"> </w:t>
      </w:r>
      <w:r>
        <w:t>are</w:t>
      </w:r>
      <w:r>
        <w:rPr>
          <w:spacing w:val="-4"/>
        </w:rPr>
        <w:t xml:space="preserve"> </w:t>
      </w:r>
      <w:r>
        <w:t>expected</w:t>
      </w:r>
      <w:r>
        <w:rPr>
          <w:spacing w:val="-5"/>
        </w:rPr>
        <w:t xml:space="preserve"> </w:t>
      </w:r>
      <w:r>
        <w:t>to</w:t>
      </w:r>
      <w:r>
        <w:rPr>
          <w:spacing w:val="-6"/>
        </w:rPr>
        <w:t xml:space="preserve"> </w:t>
      </w:r>
      <w:r>
        <w:t>provide</w:t>
      </w:r>
      <w:r>
        <w:rPr>
          <w:spacing w:val="-4"/>
        </w:rPr>
        <w:t xml:space="preserve"> </w:t>
      </w:r>
      <w:r>
        <w:t>professional</w:t>
      </w:r>
      <w:r>
        <w:rPr>
          <w:spacing w:val="-4"/>
        </w:rPr>
        <w:t xml:space="preserve"> </w:t>
      </w:r>
      <w:r>
        <w:t>and</w:t>
      </w:r>
      <w:r>
        <w:rPr>
          <w:spacing w:val="-7"/>
        </w:rPr>
        <w:t xml:space="preserve"> </w:t>
      </w:r>
      <w:r>
        <w:t>respectful</w:t>
      </w:r>
      <w:r>
        <w:rPr>
          <w:spacing w:val="-4"/>
        </w:rPr>
        <w:t xml:space="preserve"> </w:t>
      </w:r>
      <w:r>
        <w:t>feedback</w:t>
      </w:r>
      <w:r>
        <w:rPr>
          <w:spacing w:val="-5"/>
        </w:rPr>
        <w:t xml:space="preserve"> </w:t>
      </w:r>
      <w:r>
        <w:t>on</w:t>
      </w:r>
      <w:r>
        <w:rPr>
          <w:spacing w:val="-5"/>
        </w:rPr>
        <w:t xml:space="preserve"> </w:t>
      </w:r>
      <w:r>
        <w:t>the</w:t>
      </w:r>
      <w:r>
        <w:rPr>
          <w:spacing w:val="-4"/>
        </w:rPr>
        <w:t xml:space="preserve"> </w:t>
      </w:r>
      <w:r>
        <w:t>quality</w:t>
      </w:r>
      <w:r>
        <w:rPr>
          <w:spacing w:val="-5"/>
        </w:rPr>
        <w:t xml:space="preserve"> </w:t>
      </w:r>
      <w:r>
        <w:t>of</w:t>
      </w:r>
      <w:r>
        <w:rPr>
          <w:spacing w:val="-4"/>
        </w:rPr>
        <w:t xml:space="preserve"> </w:t>
      </w:r>
      <w:r>
        <w:t>instruction</w:t>
      </w:r>
      <w:r>
        <w:rPr>
          <w:spacing w:val="-5"/>
        </w:rPr>
        <w:t xml:space="preserve"> </w:t>
      </w:r>
      <w:r>
        <w:t>in</w:t>
      </w:r>
      <w:r>
        <w:rPr>
          <w:spacing w:val="-5"/>
        </w:rPr>
        <w:t xml:space="preserve"> </w:t>
      </w:r>
      <w:r>
        <w:t>this</w:t>
      </w:r>
      <w:r>
        <w:rPr>
          <w:spacing w:val="-3"/>
        </w:rPr>
        <w:t xml:space="preserve"> </w:t>
      </w:r>
      <w:r>
        <w:t>course</w:t>
      </w:r>
      <w:r>
        <w:rPr>
          <w:spacing w:val="-4"/>
        </w:rPr>
        <w:t xml:space="preserve"> </w:t>
      </w:r>
      <w:r>
        <w:t xml:space="preserve">by completing course evaluations online via </w:t>
      </w:r>
      <w:proofErr w:type="spellStart"/>
      <w:r>
        <w:t>GatorEvals</w:t>
      </w:r>
      <w:proofErr w:type="spellEnd"/>
      <w:r>
        <w:t xml:space="preserve">. Guidance on how to give feedback in a professional and respectful manner is available at </w:t>
      </w:r>
      <w:hyperlink r:id="rId13">
        <w:r>
          <w:rPr>
            <w:color w:val="0000FF"/>
            <w:u w:val="single" w:color="0000FF"/>
          </w:rPr>
          <w:t>https://gatorevals.aa.ufl.edu/students/</w:t>
        </w:r>
        <w:r>
          <w:t>.</w:t>
        </w:r>
      </w:hyperlink>
      <w:r>
        <w:t xml:space="preserve"> Students will be notified when the evaluation period opens, and can complete evaluations through the email they receive from </w:t>
      </w:r>
      <w:proofErr w:type="spellStart"/>
      <w:r>
        <w:t>GatorEvals</w:t>
      </w:r>
      <w:proofErr w:type="spellEnd"/>
      <w:r>
        <w:t xml:space="preserve">, in their Canvas course menu under </w:t>
      </w:r>
      <w:proofErr w:type="spellStart"/>
      <w:r>
        <w:t>GatorEvals</w:t>
      </w:r>
      <w:proofErr w:type="spellEnd"/>
      <w:r>
        <w:t xml:space="preserve">, or via </w:t>
      </w:r>
      <w:hyperlink r:id="rId14">
        <w:r>
          <w:rPr>
            <w:color w:val="0000FF"/>
            <w:u w:val="single" w:color="0000FF"/>
          </w:rPr>
          <w:t>https://ufl.bluera.com/ufl/</w:t>
        </w:r>
        <w:r>
          <w:t>.</w:t>
        </w:r>
      </w:hyperlink>
      <w:r>
        <w:t xml:space="preserve"> Summaries of course evaluation results are available to students at </w:t>
      </w:r>
      <w:hyperlink r:id="rId15">
        <w:r>
          <w:rPr>
            <w:color w:val="0000FF"/>
            <w:u w:val="single" w:color="0000FF"/>
          </w:rPr>
          <w:t>https://gatorevals.aa.ufl.edu/public-results/</w:t>
        </w:r>
        <w:r>
          <w:t>.</w:t>
        </w:r>
      </w:hyperlink>
    </w:p>
    <w:p w14:paraId="0E838002" w14:textId="77777777" w:rsidR="00CA4271" w:rsidRDefault="002D7486">
      <w:pPr>
        <w:pStyle w:val="Heading3"/>
      </w:pPr>
      <w:r>
        <w:t>In-Class</w:t>
      </w:r>
      <w:r>
        <w:rPr>
          <w:spacing w:val="-5"/>
        </w:rPr>
        <w:t xml:space="preserve"> </w:t>
      </w:r>
      <w:r>
        <w:rPr>
          <w:spacing w:val="-2"/>
        </w:rPr>
        <w:t>Recording</w:t>
      </w:r>
    </w:p>
    <w:p w14:paraId="65D28DB0" w14:textId="77777777" w:rsidR="00CA4271" w:rsidRDefault="002D7486">
      <w:pPr>
        <w:pStyle w:val="BodyText"/>
        <w:spacing w:before="1"/>
        <w:ind w:left="360" w:right="354"/>
      </w:pPr>
      <w:r>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w:t>
      </w:r>
      <w:r>
        <w:rPr>
          <w:spacing w:val="-3"/>
        </w:rPr>
        <w:t xml:space="preserve"> </w:t>
      </w:r>
      <w:r>
        <w:t>All</w:t>
      </w:r>
      <w:r>
        <w:rPr>
          <w:spacing w:val="-3"/>
        </w:rPr>
        <w:t xml:space="preserve"> </w:t>
      </w:r>
      <w:r>
        <w:t>other</w:t>
      </w:r>
      <w:r>
        <w:rPr>
          <w:spacing w:val="-3"/>
        </w:rPr>
        <w:t xml:space="preserve"> </w:t>
      </w:r>
      <w:r>
        <w:t>purposes</w:t>
      </w:r>
      <w:r>
        <w:rPr>
          <w:spacing w:val="-2"/>
        </w:rPr>
        <w:t xml:space="preserve"> </w:t>
      </w:r>
      <w:r>
        <w:t>are</w:t>
      </w:r>
      <w:r>
        <w:rPr>
          <w:spacing w:val="-3"/>
        </w:rPr>
        <w:t xml:space="preserve"> </w:t>
      </w:r>
      <w:r>
        <w:t>prohibited.</w:t>
      </w:r>
      <w:r>
        <w:rPr>
          <w:spacing w:val="-5"/>
        </w:rPr>
        <w:t xml:space="preserve"> </w:t>
      </w:r>
      <w:r>
        <w:t>Specifically,</w:t>
      </w:r>
      <w:r>
        <w:rPr>
          <w:spacing w:val="-3"/>
        </w:rPr>
        <w:t xml:space="preserve"> </w:t>
      </w:r>
      <w:r>
        <w:t>students</w:t>
      </w:r>
      <w:r>
        <w:rPr>
          <w:spacing w:val="-2"/>
        </w:rPr>
        <w:t xml:space="preserve"> </w:t>
      </w:r>
      <w:r>
        <w:t>may</w:t>
      </w:r>
      <w:r>
        <w:rPr>
          <w:spacing w:val="-4"/>
        </w:rPr>
        <w:t xml:space="preserve"> </w:t>
      </w:r>
      <w:r>
        <w:t>not</w:t>
      </w:r>
      <w:r>
        <w:rPr>
          <w:spacing w:val="-6"/>
        </w:rPr>
        <w:t xml:space="preserve"> </w:t>
      </w:r>
      <w:r>
        <w:t>publish</w:t>
      </w:r>
      <w:r>
        <w:rPr>
          <w:spacing w:val="-2"/>
        </w:rPr>
        <w:t xml:space="preserve"> </w:t>
      </w:r>
      <w:r>
        <w:t>recorded</w:t>
      </w:r>
      <w:r>
        <w:rPr>
          <w:spacing w:val="-3"/>
        </w:rPr>
        <w:t xml:space="preserve"> </w:t>
      </w:r>
      <w:r>
        <w:t>lectures</w:t>
      </w:r>
      <w:r>
        <w:rPr>
          <w:spacing w:val="-4"/>
        </w:rPr>
        <w:t xml:space="preserve"> </w:t>
      </w:r>
      <w:r>
        <w:t>without</w:t>
      </w:r>
      <w:r>
        <w:rPr>
          <w:spacing w:val="-3"/>
        </w:rPr>
        <w:t xml:space="preserve"> </w:t>
      </w:r>
      <w:r>
        <w:t>the written consent of the instructor.</w:t>
      </w:r>
    </w:p>
    <w:p w14:paraId="59928548" w14:textId="77777777" w:rsidR="00CA4271" w:rsidRDefault="00CA4271">
      <w:pPr>
        <w:pStyle w:val="BodyText"/>
        <w:spacing w:before="22"/>
      </w:pPr>
    </w:p>
    <w:p w14:paraId="65100E05" w14:textId="77777777" w:rsidR="00CA4271" w:rsidRDefault="002D7486">
      <w:pPr>
        <w:pStyle w:val="BodyText"/>
        <w:spacing w:before="1"/>
        <w:ind w:left="360" w:right="382"/>
      </w:pPr>
      <w:r>
        <w:t>A “class lecture” is an educational presentation intended to inform or teach enrolled students about a particular subject,</w:t>
      </w:r>
      <w:r>
        <w:rPr>
          <w:spacing w:val="-5"/>
        </w:rPr>
        <w:t xml:space="preserve"> </w:t>
      </w:r>
      <w:r>
        <w:t>including</w:t>
      </w:r>
      <w:r>
        <w:rPr>
          <w:spacing w:val="-2"/>
        </w:rPr>
        <w:t xml:space="preserve"> </w:t>
      </w:r>
      <w:r>
        <w:t>any</w:t>
      </w:r>
      <w:r>
        <w:rPr>
          <w:spacing w:val="-4"/>
        </w:rPr>
        <w:t xml:space="preserve"> </w:t>
      </w:r>
      <w:r>
        <w:t>instructor-led</w:t>
      </w:r>
      <w:r>
        <w:rPr>
          <w:spacing w:val="-3"/>
        </w:rPr>
        <w:t xml:space="preserve"> </w:t>
      </w:r>
      <w:r>
        <w:t>discussions</w:t>
      </w:r>
      <w:r>
        <w:rPr>
          <w:spacing w:val="-2"/>
        </w:rPr>
        <w:t xml:space="preserve"> </w:t>
      </w:r>
      <w:r>
        <w:t>that</w:t>
      </w:r>
      <w:r>
        <w:rPr>
          <w:spacing w:val="-3"/>
        </w:rPr>
        <w:t xml:space="preserve"> </w:t>
      </w:r>
      <w:r>
        <w:t>form</w:t>
      </w:r>
      <w:r>
        <w:rPr>
          <w:spacing w:val="-2"/>
        </w:rPr>
        <w:t xml:space="preserve"> </w:t>
      </w:r>
      <w:r>
        <w:t>part</w:t>
      </w:r>
      <w:r>
        <w:rPr>
          <w:spacing w:val="-3"/>
        </w:rPr>
        <w:t xml:space="preserve"> </w:t>
      </w:r>
      <w:r>
        <w:t>of</w:t>
      </w:r>
      <w:r>
        <w:rPr>
          <w:spacing w:val="-3"/>
        </w:rPr>
        <w:t xml:space="preserve"> </w:t>
      </w:r>
      <w:r>
        <w:t>the</w:t>
      </w:r>
      <w:r>
        <w:rPr>
          <w:spacing w:val="-3"/>
        </w:rPr>
        <w:t xml:space="preserve"> </w:t>
      </w:r>
      <w:r>
        <w:t>presentation,</w:t>
      </w:r>
      <w:r>
        <w:rPr>
          <w:spacing w:val="-3"/>
        </w:rPr>
        <w:t xml:space="preserve"> </w:t>
      </w:r>
      <w:r>
        <w:t>and</w:t>
      </w:r>
      <w:r>
        <w:rPr>
          <w:spacing w:val="-3"/>
        </w:rPr>
        <w:t xml:space="preserve"> </w:t>
      </w:r>
      <w:r>
        <w:t>delivered</w:t>
      </w:r>
      <w:r>
        <w:rPr>
          <w:spacing w:val="-3"/>
        </w:rPr>
        <w:t xml:space="preserve"> </w:t>
      </w:r>
      <w:r>
        <w:t>by</w:t>
      </w:r>
      <w:r>
        <w:rPr>
          <w:spacing w:val="-4"/>
        </w:rPr>
        <w:t xml:space="preserve"> </w:t>
      </w:r>
      <w:r>
        <w:t>any</w:t>
      </w:r>
      <w:r>
        <w:rPr>
          <w:spacing w:val="-4"/>
        </w:rPr>
        <w:t xml:space="preserve"> </w:t>
      </w:r>
      <w:r>
        <w:t>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w:t>
      </w:r>
      <w:r>
        <w:rPr>
          <w:spacing w:val="-1"/>
        </w:rPr>
        <w:t xml:space="preserve"> </w:t>
      </w:r>
      <w:r>
        <w:t>between</w:t>
      </w:r>
      <w:r>
        <w:rPr>
          <w:spacing w:val="-3"/>
        </w:rPr>
        <w:t xml:space="preserve"> </w:t>
      </w:r>
      <w:r>
        <w:t>students</w:t>
      </w:r>
      <w:r>
        <w:rPr>
          <w:spacing w:val="-3"/>
        </w:rPr>
        <w:t xml:space="preserve"> </w:t>
      </w:r>
      <w:r>
        <w:t>in</w:t>
      </w:r>
      <w:r>
        <w:rPr>
          <w:spacing w:val="-3"/>
        </w:rPr>
        <w:t xml:space="preserve"> </w:t>
      </w:r>
      <w:r>
        <w:t>the</w:t>
      </w:r>
      <w:r>
        <w:rPr>
          <w:spacing w:val="-2"/>
        </w:rPr>
        <w:t xml:space="preserve"> </w:t>
      </w:r>
      <w:r>
        <w:t>class</w:t>
      </w:r>
      <w:r>
        <w:rPr>
          <w:spacing w:val="-1"/>
        </w:rPr>
        <w:t xml:space="preserve"> </w:t>
      </w:r>
      <w:r>
        <w:t>or</w:t>
      </w:r>
      <w:r>
        <w:rPr>
          <w:spacing w:val="-2"/>
        </w:rPr>
        <w:t xml:space="preserve"> </w:t>
      </w:r>
      <w:r>
        <w:t>between</w:t>
      </w:r>
      <w:r>
        <w:rPr>
          <w:spacing w:val="-3"/>
        </w:rPr>
        <w:t xml:space="preserve"> </w:t>
      </w:r>
      <w:r>
        <w:t>a</w:t>
      </w:r>
      <w:r>
        <w:rPr>
          <w:spacing w:val="-2"/>
        </w:rPr>
        <w:t xml:space="preserve"> </w:t>
      </w:r>
      <w:r>
        <w:t>stu</w:t>
      </w:r>
      <w:r>
        <w:t>dent</w:t>
      </w:r>
      <w:r>
        <w:rPr>
          <w:spacing w:val="-2"/>
        </w:rPr>
        <w:t xml:space="preserve"> </w:t>
      </w:r>
      <w:r>
        <w:t>and</w:t>
      </w:r>
      <w:r>
        <w:rPr>
          <w:spacing w:val="-2"/>
        </w:rPr>
        <w:t xml:space="preserve"> </w:t>
      </w:r>
      <w:r>
        <w:t>the</w:t>
      </w:r>
      <w:r>
        <w:rPr>
          <w:spacing w:val="-2"/>
        </w:rPr>
        <w:t xml:space="preserve"> </w:t>
      </w:r>
      <w:r>
        <w:t>faculty</w:t>
      </w:r>
      <w:r>
        <w:rPr>
          <w:spacing w:val="-3"/>
        </w:rPr>
        <w:t xml:space="preserve"> </w:t>
      </w:r>
      <w:r>
        <w:t>or</w:t>
      </w:r>
      <w:r>
        <w:rPr>
          <w:spacing w:val="-2"/>
        </w:rPr>
        <w:t xml:space="preserve"> </w:t>
      </w:r>
      <w:r>
        <w:t>lecturer</w:t>
      </w:r>
      <w:r>
        <w:rPr>
          <w:spacing w:val="-2"/>
        </w:rPr>
        <w:t xml:space="preserve"> </w:t>
      </w:r>
      <w:r>
        <w:t>during</w:t>
      </w:r>
      <w:r>
        <w:rPr>
          <w:spacing w:val="-1"/>
        </w:rPr>
        <w:t xml:space="preserve"> </w:t>
      </w:r>
      <w:r>
        <w:t>a</w:t>
      </w:r>
      <w:r>
        <w:rPr>
          <w:spacing w:val="-4"/>
        </w:rPr>
        <w:t xml:space="preserve"> </w:t>
      </w:r>
      <w:r>
        <w:t>class</w:t>
      </w:r>
      <w:r>
        <w:rPr>
          <w:spacing w:val="-3"/>
        </w:rPr>
        <w:t xml:space="preserve"> </w:t>
      </w:r>
      <w:r>
        <w:t>session.</w:t>
      </w:r>
    </w:p>
    <w:p w14:paraId="33F6C11D" w14:textId="77777777" w:rsidR="00CA4271" w:rsidRDefault="00CA4271">
      <w:pPr>
        <w:pStyle w:val="BodyText"/>
        <w:spacing w:before="20"/>
      </w:pPr>
    </w:p>
    <w:p w14:paraId="1C5B5393" w14:textId="77777777" w:rsidR="00CA4271" w:rsidRDefault="002D7486">
      <w:pPr>
        <w:pStyle w:val="BodyText"/>
        <w:spacing w:before="1"/>
        <w:ind w:left="360" w:right="402"/>
      </w:pPr>
      <w:r>
        <w:t xml:space="preserve">Publication without permission </w:t>
      </w:r>
      <w:proofErr w:type="gramStart"/>
      <w:r>
        <w:t>of</w:t>
      </w:r>
      <w:proofErr w:type="gramEnd"/>
      <w:r>
        <w:t xml:space="preserve">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w:t>
      </w:r>
      <w:r>
        <w:rPr>
          <w:spacing w:val="-2"/>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social</w:t>
      </w:r>
      <w:r>
        <w:rPr>
          <w:spacing w:val="-3"/>
        </w:rPr>
        <w:t xml:space="preserve"> </w:t>
      </w:r>
      <w:r>
        <w:t>media,</w:t>
      </w:r>
      <w:r>
        <w:rPr>
          <w:spacing w:val="-3"/>
        </w:rPr>
        <w:t xml:space="preserve"> </w:t>
      </w:r>
      <w:r>
        <w:t>book,</w:t>
      </w:r>
      <w:r>
        <w:rPr>
          <w:spacing w:val="-3"/>
        </w:rPr>
        <w:t xml:space="preserve"> </w:t>
      </w:r>
      <w:r>
        <w:t>magazine,</w:t>
      </w:r>
      <w:r>
        <w:rPr>
          <w:spacing w:val="-3"/>
        </w:rPr>
        <w:t xml:space="preserve"> </w:t>
      </w:r>
      <w:r>
        <w:t>newspaper,</w:t>
      </w:r>
      <w:r>
        <w:rPr>
          <w:spacing w:val="-3"/>
        </w:rPr>
        <w:t xml:space="preserve"> </w:t>
      </w:r>
      <w:r>
        <w:t>leaflet,</w:t>
      </w:r>
      <w:r>
        <w:rPr>
          <w:spacing w:val="-5"/>
        </w:rPr>
        <w:t xml:space="preserve"> </w:t>
      </w:r>
      <w:r>
        <w:t>or</w:t>
      </w:r>
      <w:r>
        <w:rPr>
          <w:spacing w:val="-3"/>
        </w:rPr>
        <w:t xml:space="preserve"> </w:t>
      </w:r>
      <w:r>
        <w:t>thir</w:t>
      </w:r>
      <w:r>
        <w:t>d</w:t>
      </w:r>
      <w:r>
        <w:rPr>
          <w:spacing w:val="-3"/>
        </w:rPr>
        <w:t xml:space="preserve"> </w:t>
      </w:r>
      <w:r>
        <w:t>party</w:t>
      </w:r>
      <w:r>
        <w:rPr>
          <w:spacing w:val="-4"/>
        </w:rPr>
        <w:t xml:space="preserve"> </w:t>
      </w:r>
      <w:r>
        <w:t>note/tutoring</w:t>
      </w:r>
      <w:r>
        <w:rPr>
          <w:spacing w:val="-2"/>
        </w:rPr>
        <w:t xml:space="preserve"> </w:t>
      </w:r>
      <w:r>
        <w:t>services.</w:t>
      </w:r>
    </w:p>
    <w:p w14:paraId="76A1E04D" w14:textId="77777777" w:rsidR="00CA4271" w:rsidRDefault="00CA4271">
      <w:pPr>
        <w:pStyle w:val="BodyText"/>
        <w:sectPr w:rsidR="00CA4271">
          <w:pgSz w:w="12240" w:h="15840"/>
          <w:pgMar w:top="640" w:right="360" w:bottom="1180" w:left="360" w:header="0" w:footer="986" w:gutter="0"/>
          <w:cols w:space="720"/>
        </w:sectPr>
      </w:pPr>
    </w:p>
    <w:p w14:paraId="3B26E920" w14:textId="77777777" w:rsidR="00CA4271" w:rsidRDefault="002D7486">
      <w:pPr>
        <w:pStyle w:val="BodyText"/>
        <w:spacing w:before="79"/>
        <w:ind w:left="360" w:right="441"/>
        <w:jc w:val="both"/>
      </w:pPr>
      <w:r>
        <w:lastRenderedPageBreak/>
        <w:t>A</w:t>
      </w:r>
      <w:r>
        <w:rPr>
          <w:spacing w:val="-3"/>
        </w:rPr>
        <w:t xml:space="preserve"> </w:t>
      </w:r>
      <w:r>
        <w:t>student</w:t>
      </w:r>
      <w:r>
        <w:rPr>
          <w:spacing w:val="-2"/>
        </w:rPr>
        <w:t xml:space="preserve"> </w:t>
      </w:r>
      <w:r>
        <w:t>who</w:t>
      </w:r>
      <w:r>
        <w:rPr>
          <w:spacing w:val="-2"/>
        </w:rPr>
        <w:t xml:space="preserve"> </w:t>
      </w:r>
      <w:r>
        <w:t>publishes</w:t>
      </w:r>
      <w:r>
        <w:rPr>
          <w:spacing w:val="-3"/>
        </w:rPr>
        <w:t xml:space="preserve"> </w:t>
      </w:r>
      <w:r>
        <w:t>a</w:t>
      </w:r>
      <w:r>
        <w:rPr>
          <w:spacing w:val="-2"/>
        </w:rPr>
        <w:t xml:space="preserve"> </w:t>
      </w:r>
      <w:r>
        <w:t>recording</w:t>
      </w:r>
      <w:r>
        <w:rPr>
          <w:spacing w:val="-1"/>
        </w:rPr>
        <w:t xml:space="preserve"> </w:t>
      </w:r>
      <w:r>
        <w:t>without</w:t>
      </w:r>
      <w:r>
        <w:rPr>
          <w:spacing w:val="-2"/>
        </w:rPr>
        <w:t xml:space="preserve"> </w:t>
      </w:r>
      <w:r>
        <w:t>written</w:t>
      </w:r>
      <w:r>
        <w:rPr>
          <w:spacing w:val="-3"/>
        </w:rPr>
        <w:t xml:space="preserve"> </w:t>
      </w:r>
      <w:r>
        <w:t>consent</w:t>
      </w:r>
      <w:r>
        <w:rPr>
          <w:spacing w:val="-2"/>
        </w:rPr>
        <w:t xml:space="preserve"> </w:t>
      </w:r>
      <w:r>
        <w:t>may</w:t>
      </w:r>
      <w:r>
        <w:rPr>
          <w:spacing w:val="-3"/>
        </w:rPr>
        <w:t xml:space="preserve"> </w:t>
      </w:r>
      <w:r>
        <w:t>be</w:t>
      </w:r>
      <w:r>
        <w:rPr>
          <w:spacing w:val="-2"/>
        </w:rPr>
        <w:t xml:space="preserve"> </w:t>
      </w:r>
      <w:r>
        <w:t>subject</w:t>
      </w:r>
      <w:r>
        <w:rPr>
          <w:spacing w:val="-2"/>
        </w:rPr>
        <w:t xml:space="preserve"> </w:t>
      </w:r>
      <w:r>
        <w:t>to</w:t>
      </w:r>
      <w:r>
        <w:rPr>
          <w:spacing w:val="-2"/>
        </w:rPr>
        <w:t xml:space="preserve"> </w:t>
      </w:r>
      <w:r>
        <w:t>a</w:t>
      </w:r>
      <w:r>
        <w:rPr>
          <w:spacing w:val="-2"/>
        </w:rPr>
        <w:t xml:space="preserve"> </w:t>
      </w:r>
      <w:r>
        <w:t>civil</w:t>
      </w:r>
      <w:r>
        <w:rPr>
          <w:spacing w:val="-2"/>
        </w:rPr>
        <w:t xml:space="preserve"> </w:t>
      </w:r>
      <w:r>
        <w:t>cause</w:t>
      </w:r>
      <w:r>
        <w:rPr>
          <w:spacing w:val="-4"/>
        </w:rPr>
        <w:t xml:space="preserve"> </w:t>
      </w:r>
      <w:r>
        <w:t>of</w:t>
      </w:r>
      <w:r>
        <w:rPr>
          <w:spacing w:val="-2"/>
        </w:rPr>
        <w:t xml:space="preserve"> </w:t>
      </w:r>
      <w:r>
        <w:t>action</w:t>
      </w:r>
      <w:r>
        <w:rPr>
          <w:spacing w:val="-3"/>
        </w:rPr>
        <w:t xml:space="preserve"> </w:t>
      </w:r>
      <w:r>
        <w:t>instituted</w:t>
      </w:r>
      <w:r>
        <w:rPr>
          <w:spacing w:val="-2"/>
        </w:rPr>
        <w:t xml:space="preserve"> </w:t>
      </w:r>
      <w:r>
        <w:t>by a person</w:t>
      </w:r>
      <w:r>
        <w:rPr>
          <w:spacing w:val="-2"/>
        </w:rPr>
        <w:t xml:space="preserve"> </w:t>
      </w:r>
      <w:r>
        <w:t>injured by the publication and/or discipline under UF Regulation 4.040 Student Honor Code</w:t>
      </w:r>
      <w:r>
        <w:rPr>
          <w:spacing w:val="-1"/>
        </w:rPr>
        <w:t xml:space="preserve"> </w:t>
      </w:r>
      <w:r>
        <w:t>and Student Conduct Code.</w:t>
      </w:r>
    </w:p>
    <w:p w14:paraId="5ECA53E7" w14:textId="77777777" w:rsidR="00CA4271" w:rsidRDefault="00CA4271">
      <w:pPr>
        <w:pStyle w:val="BodyText"/>
        <w:spacing w:before="22"/>
      </w:pPr>
    </w:p>
    <w:p w14:paraId="1301B89C" w14:textId="77777777" w:rsidR="00CA4271" w:rsidRDefault="002D7486">
      <w:pPr>
        <w:pStyle w:val="Heading2"/>
      </w:pPr>
      <w:r>
        <w:t>University</w:t>
      </w:r>
      <w:r>
        <w:rPr>
          <w:spacing w:val="-3"/>
        </w:rPr>
        <w:t xml:space="preserve"> </w:t>
      </w:r>
      <w:r>
        <w:t>Honesty</w:t>
      </w:r>
      <w:r>
        <w:rPr>
          <w:spacing w:val="-3"/>
        </w:rPr>
        <w:t xml:space="preserve"> </w:t>
      </w:r>
      <w:r>
        <w:rPr>
          <w:spacing w:val="-2"/>
        </w:rPr>
        <w:t>Policy</w:t>
      </w:r>
    </w:p>
    <w:p w14:paraId="4413FD88" w14:textId="77777777" w:rsidR="00CA4271" w:rsidRDefault="00CA4271">
      <w:pPr>
        <w:pStyle w:val="BodyText"/>
        <w:spacing w:before="4"/>
        <w:rPr>
          <w:rFonts w:ascii="Times New Roman"/>
          <w:b/>
          <w:i/>
          <w:sz w:val="24"/>
        </w:rPr>
      </w:pPr>
    </w:p>
    <w:p w14:paraId="4DF22179" w14:textId="77777777" w:rsidR="00CA4271" w:rsidRDefault="002D7486">
      <w:pPr>
        <w:spacing w:before="1"/>
        <w:ind w:left="360" w:right="354"/>
        <w:rPr>
          <w:rFonts w:ascii="Times New Roman" w:hAnsi="Times New Roman"/>
          <w:sz w:val="24"/>
        </w:rPr>
      </w:pPr>
      <w:r>
        <w:rPr>
          <w:rFonts w:ascii="Times New Roman" w:hAnsi="Times New Roman"/>
          <w:sz w:val="24"/>
        </w:rPr>
        <w:t>UF students are bound by The Honor Pledge which states, “We, the members of the University of Florida community,</w:t>
      </w:r>
      <w:r>
        <w:rPr>
          <w:rFonts w:ascii="Times New Roman" w:hAnsi="Times New Roman"/>
          <w:spacing w:val="-2"/>
          <w:sz w:val="24"/>
        </w:rPr>
        <w:t xml:space="preserve"> </w:t>
      </w:r>
      <w:r>
        <w:rPr>
          <w:rFonts w:ascii="Times New Roman" w:hAnsi="Times New Roman"/>
          <w:sz w:val="24"/>
        </w:rPr>
        <w:t>pledge</w:t>
      </w:r>
      <w:r>
        <w:rPr>
          <w:rFonts w:ascii="Times New Roman" w:hAnsi="Times New Roman"/>
          <w:spacing w:val="-3"/>
          <w:sz w:val="24"/>
        </w:rPr>
        <w:t xml:space="preserve"> </w:t>
      </w:r>
      <w:r>
        <w:rPr>
          <w:rFonts w:ascii="Times New Roman" w:hAnsi="Times New Roman"/>
          <w:sz w:val="24"/>
        </w:rPr>
        <w:t>to</w:t>
      </w:r>
      <w:r>
        <w:rPr>
          <w:rFonts w:ascii="Times New Roman" w:hAnsi="Times New Roman"/>
          <w:spacing w:val="-2"/>
          <w:sz w:val="24"/>
        </w:rPr>
        <w:t xml:space="preserve"> </w:t>
      </w:r>
      <w:r>
        <w:rPr>
          <w:rFonts w:ascii="Times New Roman" w:hAnsi="Times New Roman"/>
          <w:sz w:val="24"/>
        </w:rPr>
        <w:t>hold</w:t>
      </w:r>
      <w:r>
        <w:rPr>
          <w:rFonts w:ascii="Times New Roman" w:hAnsi="Times New Roman"/>
          <w:spacing w:val="-2"/>
          <w:sz w:val="24"/>
        </w:rPr>
        <w:t xml:space="preserve"> </w:t>
      </w:r>
      <w:r>
        <w:rPr>
          <w:rFonts w:ascii="Times New Roman" w:hAnsi="Times New Roman"/>
          <w:sz w:val="24"/>
        </w:rPr>
        <w:t>ourselves</w:t>
      </w:r>
      <w:r>
        <w:rPr>
          <w:rFonts w:ascii="Times New Roman" w:hAnsi="Times New Roman"/>
          <w:spacing w:val="-2"/>
          <w:sz w:val="24"/>
        </w:rPr>
        <w:t xml:space="preserve"> </w:t>
      </w:r>
      <w:r>
        <w:rPr>
          <w:rFonts w:ascii="Times New Roman" w:hAnsi="Times New Roman"/>
          <w:sz w:val="24"/>
        </w:rPr>
        <w:t>and</w:t>
      </w:r>
      <w:r>
        <w:rPr>
          <w:rFonts w:ascii="Times New Roman" w:hAnsi="Times New Roman"/>
          <w:spacing w:val="-2"/>
          <w:sz w:val="24"/>
        </w:rPr>
        <w:t xml:space="preserve"> </w:t>
      </w:r>
      <w:r>
        <w:rPr>
          <w:rFonts w:ascii="Times New Roman" w:hAnsi="Times New Roman"/>
          <w:sz w:val="24"/>
        </w:rPr>
        <w:t>our</w:t>
      </w:r>
      <w:r>
        <w:rPr>
          <w:rFonts w:ascii="Times New Roman" w:hAnsi="Times New Roman"/>
          <w:spacing w:val="-3"/>
          <w:sz w:val="24"/>
        </w:rPr>
        <w:t xml:space="preserve"> </w:t>
      </w:r>
      <w:r>
        <w:rPr>
          <w:rFonts w:ascii="Times New Roman" w:hAnsi="Times New Roman"/>
          <w:sz w:val="24"/>
        </w:rPr>
        <w:t>peers</w:t>
      </w:r>
      <w:r>
        <w:rPr>
          <w:rFonts w:ascii="Times New Roman" w:hAnsi="Times New Roman"/>
          <w:spacing w:val="-2"/>
          <w:sz w:val="24"/>
        </w:rPr>
        <w:t xml:space="preserve"> </w:t>
      </w:r>
      <w:r>
        <w:rPr>
          <w:rFonts w:ascii="Times New Roman" w:hAnsi="Times New Roman"/>
          <w:sz w:val="24"/>
        </w:rPr>
        <w:t>to</w:t>
      </w:r>
      <w:r>
        <w:rPr>
          <w:rFonts w:ascii="Times New Roman" w:hAnsi="Times New Roman"/>
          <w:spacing w:val="-2"/>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highest</w:t>
      </w:r>
      <w:r>
        <w:rPr>
          <w:rFonts w:ascii="Times New Roman" w:hAnsi="Times New Roman"/>
          <w:spacing w:val="-2"/>
          <w:sz w:val="24"/>
        </w:rPr>
        <w:t xml:space="preserve"> </w:t>
      </w:r>
      <w:r>
        <w:rPr>
          <w:rFonts w:ascii="Times New Roman" w:hAnsi="Times New Roman"/>
          <w:sz w:val="24"/>
        </w:rPr>
        <w:t>standards</w:t>
      </w:r>
      <w:r>
        <w:rPr>
          <w:rFonts w:ascii="Times New Roman" w:hAnsi="Times New Roman"/>
          <w:spacing w:val="-2"/>
          <w:sz w:val="24"/>
        </w:rPr>
        <w:t xml:space="preserve"> </w:t>
      </w:r>
      <w:r>
        <w:rPr>
          <w:rFonts w:ascii="Times New Roman" w:hAnsi="Times New Roman"/>
          <w:sz w:val="24"/>
        </w:rPr>
        <w:t>of</w:t>
      </w:r>
      <w:r>
        <w:rPr>
          <w:rFonts w:ascii="Times New Roman" w:hAnsi="Times New Roman"/>
          <w:spacing w:val="-3"/>
          <w:sz w:val="24"/>
        </w:rPr>
        <w:t xml:space="preserve"> </w:t>
      </w:r>
      <w:r>
        <w:rPr>
          <w:rFonts w:ascii="Times New Roman" w:hAnsi="Times New Roman"/>
          <w:sz w:val="24"/>
        </w:rPr>
        <w:t>honor</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2"/>
          <w:sz w:val="24"/>
        </w:rPr>
        <w:t xml:space="preserve"> </w:t>
      </w:r>
      <w:r>
        <w:rPr>
          <w:rFonts w:ascii="Times New Roman" w:hAnsi="Times New Roman"/>
          <w:sz w:val="24"/>
        </w:rPr>
        <w:t>integrity</w:t>
      </w:r>
      <w:r>
        <w:rPr>
          <w:rFonts w:ascii="Times New Roman" w:hAnsi="Times New Roman"/>
          <w:spacing w:val="-2"/>
          <w:sz w:val="24"/>
        </w:rPr>
        <w:t xml:space="preserve"> </w:t>
      </w:r>
      <w:r>
        <w:rPr>
          <w:rFonts w:ascii="Times New Roman" w:hAnsi="Times New Roman"/>
          <w:sz w:val="24"/>
        </w:rPr>
        <w:t>by</w:t>
      </w:r>
      <w:r>
        <w:rPr>
          <w:rFonts w:ascii="Times New Roman" w:hAnsi="Times New Roman"/>
          <w:spacing w:val="-2"/>
          <w:sz w:val="24"/>
        </w:rPr>
        <w:t xml:space="preserve"> </w:t>
      </w:r>
      <w:r>
        <w:rPr>
          <w:rFonts w:ascii="Times New Roman" w:hAnsi="Times New Roman"/>
          <w:sz w:val="24"/>
        </w:rPr>
        <w:t>abiding</w:t>
      </w:r>
      <w:r>
        <w:rPr>
          <w:rFonts w:ascii="Times New Roman" w:hAnsi="Times New Roman"/>
          <w:spacing w:val="-2"/>
          <w:sz w:val="24"/>
        </w:rPr>
        <w:t xml:space="preserve"> </w:t>
      </w:r>
      <w:r>
        <w:rPr>
          <w:rFonts w:ascii="Times New Roman" w:hAnsi="Times New Roman"/>
          <w:sz w:val="24"/>
        </w:rPr>
        <w:t>by the Honor Code. On all work submitted for credit by students at the University of Florida, the following pledge is either required or implied: “On my honor, I have neither given nor received unauthorized aid in doing this assignment.” The Conduct Code (</w:t>
      </w:r>
      <w:hyperlink r:id="rId16">
        <w:r>
          <w:rPr>
            <w:rFonts w:ascii="Times New Roman" w:hAnsi="Times New Roman"/>
            <w:color w:val="0000FF"/>
            <w:sz w:val="24"/>
            <w:u w:val="single" w:color="0000FF"/>
          </w:rPr>
          <w:t>https://sccr.dso.ufl.edu/process/student-conduct-code/)</w:t>
        </w:r>
      </w:hyperlink>
      <w:r>
        <w:rPr>
          <w:rFonts w:ascii="Times New Roman" w:hAnsi="Times New Roman"/>
          <w:color w:val="0000FF"/>
          <w:sz w:val="24"/>
        </w:rPr>
        <w:t xml:space="preserve"> </w:t>
      </w:r>
      <w:r>
        <w:rPr>
          <w:rFonts w:ascii="Times New Roman" w:hAnsi="Times New Roman"/>
          <w:sz w:val="24"/>
        </w:rPr>
        <w:t>specifies a number of behaviors that are in violation of this code and the possible sanctions.</w:t>
      </w:r>
      <w:r>
        <w:rPr>
          <w:rFonts w:ascii="Times New Roman" w:hAnsi="Times New Roman"/>
          <w:spacing w:val="40"/>
          <w:sz w:val="24"/>
        </w:rPr>
        <w:t xml:space="preserve"> </w:t>
      </w:r>
      <w:r>
        <w:rPr>
          <w:rFonts w:ascii="Times New Roman" w:hAnsi="Times New Roman"/>
          <w:sz w:val="24"/>
        </w:rPr>
        <w:t>If you have any questions or concerns, please consult with the instructor or TAs in this class.</w:t>
      </w:r>
    </w:p>
    <w:p w14:paraId="5CFAFB58" w14:textId="77777777" w:rsidR="00CA4271" w:rsidRDefault="00CA4271">
      <w:pPr>
        <w:pStyle w:val="BodyText"/>
        <w:spacing w:before="3"/>
        <w:rPr>
          <w:rFonts w:ascii="Times New Roman"/>
          <w:sz w:val="24"/>
        </w:rPr>
      </w:pPr>
    </w:p>
    <w:p w14:paraId="23893763" w14:textId="77777777" w:rsidR="00CA4271" w:rsidRDefault="002D7486">
      <w:pPr>
        <w:pStyle w:val="Heading4"/>
        <w:jc w:val="both"/>
      </w:pPr>
      <w:r>
        <w:t>Commitment</w:t>
      </w:r>
      <w:r>
        <w:rPr>
          <w:spacing w:val="-4"/>
        </w:rPr>
        <w:t xml:space="preserve"> </w:t>
      </w:r>
      <w:r>
        <w:t>to</w:t>
      </w:r>
      <w:r>
        <w:rPr>
          <w:spacing w:val="-4"/>
        </w:rPr>
        <w:t xml:space="preserve"> </w:t>
      </w:r>
      <w:r>
        <w:t>a</w:t>
      </w:r>
      <w:r>
        <w:rPr>
          <w:spacing w:val="-6"/>
        </w:rPr>
        <w:t xml:space="preserve"> </w:t>
      </w:r>
      <w:r>
        <w:t>Safe</w:t>
      </w:r>
      <w:r>
        <w:rPr>
          <w:spacing w:val="-5"/>
        </w:rPr>
        <w:t xml:space="preserve"> </w:t>
      </w:r>
      <w:r>
        <w:t>and</w:t>
      </w:r>
      <w:r>
        <w:rPr>
          <w:spacing w:val="-5"/>
        </w:rPr>
        <w:t xml:space="preserve"> </w:t>
      </w:r>
      <w:r>
        <w:t>Inclusive</w:t>
      </w:r>
      <w:r>
        <w:rPr>
          <w:spacing w:val="-5"/>
        </w:rPr>
        <w:t xml:space="preserve"> </w:t>
      </w:r>
      <w:r>
        <w:t>Learning</w:t>
      </w:r>
      <w:r>
        <w:rPr>
          <w:spacing w:val="-6"/>
        </w:rPr>
        <w:t xml:space="preserve"> </w:t>
      </w:r>
      <w:r>
        <w:rPr>
          <w:spacing w:val="-2"/>
        </w:rPr>
        <w:t>Environment</w:t>
      </w:r>
    </w:p>
    <w:p w14:paraId="621E9154" w14:textId="77777777" w:rsidR="00CA4271" w:rsidRDefault="002D7486">
      <w:pPr>
        <w:pStyle w:val="BodyText"/>
        <w:spacing w:before="1"/>
        <w:ind w:left="359" w:right="354"/>
        <w:jc w:val="both"/>
      </w:pPr>
      <w:r>
        <w:t>The Herbert Wertheim College of Engineering values varied perspectives and lived experiences within our community</w:t>
      </w:r>
      <w:r>
        <w:rPr>
          <w:spacing w:val="-6"/>
        </w:rPr>
        <w:t xml:space="preserve"> </w:t>
      </w:r>
      <w:r>
        <w:t>and</w:t>
      </w:r>
      <w:r>
        <w:rPr>
          <w:spacing w:val="-8"/>
        </w:rPr>
        <w:t xml:space="preserve"> </w:t>
      </w:r>
      <w:r>
        <w:t>is</w:t>
      </w:r>
      <w:r>
        <w:rPr>
          <w:spacing w:val="-4"/>
        </w:rPr>
        <w:t xml:space="preserve"> </w:t>
      </w:r>
      <w:r>
        <w:t>committed</w:t>
      </w:r>
      <w:r>
        <w:rPr>
          <w:spacing w:val="-6"/>
        </w:rPr>
        <w:t xml:space="preserve"> </w:t>
      </w:r>
      <w:r>
        <w:t>to</w:t>
      </w:r>
      <w:r>
        <w:rPr>
          <w:spacing w:val="-7"/>
        </w:rPr>
        <w:t xml:space="preserve"> </w:t>
      </w:r>
      <w:r>
        <w:t>supporting</w:t>
      </w:r>
      <w:r>
        <w:rPr>
          <w:spacing w:val="-4"/>
        </w:rPr>
        <w:t xml:space="preserve"> </w:t>
      </w:r>
      <w:r>
        <w:t>the</w:t>
      </w:r>
      <w:r>
        <w:rPr>
          <w:spacing w:val="-8"/>
        </w:rPr>
        <w:t xml:space="preserve"> </w:t>
      </w:r>
      <w:r>
        <w:t>University’s</w:t>
      </w:r>
      <w:r>
        <w:rPr>
          <w:spacing w:val="-4"/>
        </w:rPr>
        <w:t xml:space="preserve"> </w:t>
      </w:r>
      <w:r>
        <w:t>core</w:t>
      </w:r>
      <w:r>
        <w:rPr>
          <w:spacing w:val="-5"/>
        </w:rPr>
        <w:t xml:space="preserve"> </w:t>
      </w:r>
      <w:r>
        <w:t>values,</w:t>
      </w:r>
      <w:r>
        <w:rPr>
          <w:spacing w:val="-7"/>
        </w:rPr>
        <w:t xml:space="preserve"> </w:t>
      </w:r>
      <w:r>
        <w:t>including</w:t>
      </w:r>
      <w:r>
        <w:rPr>
          <w:spacing w:val="-4"/>
        </w:rPr>
        <w:t xml:space="preserve"> </w:t>
      </w:r>
      <w:r>
        <w:t>the</w:t>
      </w:r>
      <w:r>
        <w:rPr>
          <w:spacing w:val="-7"/>
        </w:rPr>
        <w:t xml:space="preserve"> </w:t>
      </w:r>
      <w:r>
        <w:t>elimination</w:t>
      </w:r>
      <w:r>
        <w:rPr>
          <w:spacing w:val="-9"/>
        </w:rPr>
        <w:t xml:space="preserve"> </w:t>
      </w:r>
      <w:r>
        <w:t>of</w:t>
      </w:r>
      <w:r>
        <w:rPr>
          <w:spacing w:val="-5"/>
        </w:rPr>
        <w:t xml:space="preserve"> </w:t>
      </w:r>
      <w:r>
        <w:t>discrimination. It</w:t>
      </w:r>
      <w:r>
        <w:rPr>
          <w:spacing w:val="-6"/>
        </w:rPr>
        <w:t xml:space="preserve"> </w:t>
      </w:r>
      <w:r>
        <w:t>is</w:t>
      </w:r>
      <w:r>
        <w:rPr>
          <w:spacing w:val="-5"/>
        </w:rPr>
        <w:t xml:space="preserve"> </w:t>
      </w:r>
      <w:r>
        <w:t>expected</w:t>
      </w:r>
      <w:r>
        <w:rPr>
          <w:spacing w:val="-6"/>
        </w:rPr>
        <w:t xml:space="preserve"> </w:t>
      </w:r>
      <w:r>
        <w:t>that</w:t>
      </w:r>
      <w:r>
        <w:rPr>
          <w:spacing w:val="-6"/>
        </w:rPr>
        <w:t xml:space="preserve"> </w:t>
      </w:r>
      <w:r>
        <w:t>every</w:t>
      </w:r>
      <w:r>
        <w:rPr>
          <w:spacing w:val="-7"/>
        </w:rPr>
        <w:t xml:space="preserve"> </w:t>
      </w:r>
      <w:r>
        <w:t>person</w:t>
      </w:r>
      <w:r>
        <w:rPr>
          <w:spacing w:val="-7"/>
        </w:rPr>
        <w:t xml:space="preserve"> </w:t>
      </w:r>
      <w:r>
        <w:t>in</w:t>
      </w:r>
      <w:r>
        <w:rPr>
          <w:spacing w:val="-6"/>
        </w:rPr>
        <w:t xml:space="preserve"> </w:t>
      </w:r>
      <w:r>
        <w:t>this</w:t>
      </w:r>
      <w:r>
        <w:rPr>
          <w:spacing w:val="-5"/>
        </w:rPr>
        <w:t xml:space="preserve"> </w:t>
      </w:r>
      <w:r>
        <w:t>class</w:t>
      </w:r>
      <w:r>
        <w:rPr>
          <w:spacing w:val="-5"/>
        </w:rPr>
        <w:t xml:space="preserve"> </w:t>
      </w:r>
      <w:r>
        <w:t>will</w:t>
      </w:r>
      <w:r>
        <w:rPr>
          <w:spacing w:val="-6"/>
        </w:rPr>
        <w:t xml:space="preserve"> </w:t>
      </w:r>
      <w:r>
        <w:t>treat</w:t>
      </w:r>
      <w:r>
        <w:rPr>
          <w:spacing w:val="-6"/>
        </w:rPr>
        <w:t xml:space="preserve"> </w:t>
      </w:r>
      <w:r>
        <w:t>one</w:t>
      </w:r>
      <w:r>
        <w:rPr>
          <w:spacing w:val="-5"/>
        </w:rPr>
        <w:t xml:space="preserve"> </w:t>
      </w:r>
      <w:r>
        <w:t>another</w:t>
      </w:r>
      <w:r>
        <w:rPr>
          <w:spacing w:val="-6"/>
        </w:rPr>
        <w:t xml:space="preserve"> </w:t>
      </w:r>
      <w:r>
        <w:t>with</w:t>
      </w:r>
      <w:r>
        <w:rPr>
          <w:spacing w:val="-5"/>
        </w:rPr>
        <w:t xml:space="preserve"> </w:t>
      </w:r>
      <w:r>
        <w:t>dignity</w:t>
      </w:r>
      <w:r>
        <w:rPr>
          <w:spacing w:val="-7"/>
        </w:rPr>
        <w:t xml:space="preserve"> </w:t>
      </w:r>
      <w:r>
        <w:t>and</w:t>
      </w:r>
      <w:r>
        <w:rPr>
          <w:spacing w:val="-6"/>
        </w:rPr>
        <w:t xml:space="preserve"> </w:t>
      </w:r>
      <w:r>
        <w:t>respect</w:t>
      </w:r>
      <w:r>
        <w:rPr>
          <w:spacing w:val="-6"/>
        </w:rPr>
        <w:t xml:space="preserve"> </w:t>
      </w:r>
      <w:r>
        <w:t>regardless</w:t>
      </w:r>
      <w:r>
        <w:rPr>
          <w:spacing w:val="-5"/>
        </w:rPr>
        <w:t xml:space="preserve"> </w:t>
      </w:r>
      <w:r>
        <w:t>of</w:t>
      </w:r>
      <w:r>
        <w:rPr>
          <w:spacing w:val="-5"/>
        </w:rPr>
        <w:t xml:space="preserve"> </w:t>
      </w:r>
      <w:r>
        <w:t>race,</w:t>
      </w:r>
      <w:r>
        <w:rPr>
          <w:spacing w:val="-6"/>
        </w:rPr>
        <w:t xml:space="preserve"> </w:t>
      </w:r>
      <w:r>
        <w:t>creed, color,</w:t>
      </w:r>
      <w:r>
        <w:rPr>
          <w:spacing w:val="-3"/>
        </w:rPr>
        <w:t xml:space="preserve"> </w:t>
      </w:r>
      <w:r>
        <w:t>religion,</w:t>
      </w:r>
      <w:r>
        <w:rPr>
          <w:spacing w:val="-3"/>
        </w:rPr>
        <w:t xml:space="preserve"> </w:t>
      </w:r>
      <w:r>
        <w:t>age,</w:t>
      </w:r>
      <w:r>
        <w:rPr>
          <w:spacing w:val="-3"/>
        </w:rPr>
        <w:t xml:space="preserve"> </w:t>
      </w:r>
      <w:r>
        <w:t>disability,</w:t>
      </w:r>
      <w:r>
        <w:rPr>
          <w:spacing w:val="-3"/>
        </w:rPr>
        <w:t xml:space="preserve"> </w:t>
      </w:r>
      <w:r>
        <w:t>sex,</w:t>
      </w:r>
      <w:r>
        <w:rPr>
          <w:spacing w:val="-5"/>
        </w:rPr>
        <w:t xml:space="preserve"> </w:t>
      </w:r>
      <w:r>
        <w:t>sexual</w:t>
      </w:r>
      <w:r>
        <w:rPr>
          <w:spacing w:val="-3"/>
        </w:rPr>
        <w:t xml:space="preserve"> </w:t>
      </w:r>
      <w:r>
        <w:t>orientation,</w:t>
      </w:r>
      <w:r>
        <w:rPr>
          <w:spacing w:val="-3"/>
        </w:rPr>
        <w:t xml:space="preserve"> </w:t>
      </w:r>
      <w:r>
        <w:t>gender</w:t>
      </w:r>
      <w:r>
        <w:rPr>
          <w:spacing w:val="-3"/>
        </w:rPr>
        <w:t xml:space="preserve"> </w:t>
      </w:r>
      <w:r>
        <w:t>identity</w:t>
      </w:r>
      <w:r>
        <w:rPr>
          <w:spacing w:val="-4"/>
        </w:rPr>
        <w:t xml:space="preserve"> </w:t>
      </w:r>
      <w:r>
        <w:t>and</w:t>
      </w:r>
      <w:r>
        <w:rPr>
          <w:spacing w:val="-3"/>
        </w:rPr>
        <w:t xml:space="preserve"> </w:t>
      </w:r>
      <w:r>
        <w:t>expression,</w:t>
      </w:r>
      <w:r>
        <w:rPr>
          <w:spacing w:val="-5"/>
        </w:rPr>
        <w:t xml:space="preserve"> </w:t>
      </w:r>
      <w:r>
        <w:t>marital</w:t>
      </w:r>
      <w:r>
        <w:rPr>
          <w:spacing w:val="-5"/>
        </w:rPr>
        <w:t xml:space="preserve"> </w:t>
      </w:r>
      <w:r>
        <w:t>status,</w:t>
      </w:r>
      <w:r>
        <w:rPr>
          <w:spacing w:val="-3"/>
        </w:rPr>
        <w:t xml:space="preserve"> </w:t>
      </w:r>
      <w:r>
        <w:t>national</w:t>
      </w:r>
      <w:r>
        <w:rPr>
          <w:spacing w:val="-3"/>
        </w:rPr>
        <w:t xml:space="preserve"> </w:t>
      </w:r>
      <w:r>
        <w:t>origin, political opinions or affiliations, genetic information, and veteran status.</w:t>
      </w:r>
    </w:p>
    <w:p w14:paraId="49BA1E7A" w14:textId="77777777" w:rsidR="00CA4271" w:rsidRDefault="00CA4271">
      <w:pPr>
        <w:pStyle w:val="BodyText"/>
      </w:pPr>
    </w:p>
    <w:p w14:paraId="04301BCB" w14:textId="77777777" w:rsidR="00CA4271" w:rsidRDefault="002D7486">
      <w:pPr>
        <w:pStyle w:val="BodyText"/>
        <w:spacing w:before="1"/>
        <w:ind w:left="360"/>
      </w:pPr>
      <w:r>
        <w:t>If</w:t>
      </w:r>
      <w:r>
        <w:rPr>
          <w:spacing w:val="20"/>
        </w:rPr>
        <w:t xml:space="preserve"> </w:t>
      </w:r>
      <w:r>
        <w:t>you</w:t>
      </w:r>
      <w:r>
        <w:rPr>
          <w:spacing w:val="20"/>
        </w:rPr>
        <w:t xml:space="preserve"> </w:t>
      </w:r>
      <w:r>
        <w:t>feel</w:t>
      </w:r>
      <w:r>
        <w:rPr>
          <w:spacing w:val="20"/>
        </w:rPr>
        <w:t xml:space="preserve"> </w:t>
      </w:r>
      <w:r>
        <w:t>like</w:t>
      </w:r>
      <w:r>
        <w:rPr>
          <w:spacing w:val="20"/>
        </w:rPr>
        <w:t xml:space="preserve"> </w:t>
      </w:r>
      <w:r>
        <w:t>your</w:t>
      </w:r>
      <w:r>
        <w:rPr>
          <w:spacing w:val="19"/>
        </w:rPr>
        <w:t xml:space="preserve"> </w:t>
      </w:r>
      <w:r>
        <w:t>performance</w:t>
      </w:r>
      <w:r>
        <w:rPr>
          <w:spacing w:val="20"/>
        </w:rPr>
        <w:t xml:space="preserve"> </w:t>
      </w:r>
      <w:r>
        <w:t>in</w:t>
      </w:r>
      <w:r>
        <w:rPr>
          <w:spacing w:val="19"/>
        </w:rPr>
        <w:t xml:space="preserve"> </w:t>
      </w:r>
      <w:r>
        <w:t>class</w:t>
      </w:r>
      <w:r>
        <w:rPr>
          <w:spacing w:val="21"/>
        </w:rPr>
        <w:t xml:space="preserve"> </w:t>
      </w:r>
      <w:r>
        <w:t>is</w:t>
      </w:r>
      <w:r>
        <w:rPr>
          <w:spacing w:val="21"/>
        </w:rPr>
        <w:t xml:space="preserve"> </w:t>
      </w:r>
      <w:r>
        <w:t>being</w:t>
      </w:r>
      <w:r>
        <w:rPr>
          <w:spacing w:val="19"/>
        </w:rPr>
        <w:t xml:space="preserve"> </w:t>
      </w:r>
      <w:r>
        <w:t>impacted</w:t>
      </w:r>
      <w:r>
        <w:rPr>
          <w:spacing w:val="20"/>
        </w:rPr>
        <w:t xml:space="preserve"> </w:t>
      </w:r>
      <w:r>
        <w:t>by</w:t>
      </w:r>
      <w:r>
        <w:rPr>
          <w:spacing w:val="19"/>
        </w:rPr>
        <w:t xml:space="preserve"> </w:t>
      </w:r>
      <w:r>
        <w:t>discrimination</w:t>
      </w:r>
      <w:r>
        <w:rPr>
          <w:spacing w:val="19"/>
        </w:rPr>
        <w:t xml:space="preserve"> </w:t>
      </w:r>
      <w:r>
        <w:t>or</w:t>
      </w:r>
      <w:r>
        <w:rPr>
          <w:spacing w:val="20"/>
        </w:rPr>
        <w:t xml:space="preserve"> </w:t>
      </w:r>
      <w:r>
        <w:t>harassment</w:t>
      </w:r>
      <w:r>
        <w:rPr>
          <w:spacing w:val="19"/>
        </w:rPr>
        <w:t xml:space="preserve"> </w:t>
      </w:r>
      <w:r>
        <w:t>of</w:t>
      </w:r>
      <w:r>
        <w:rPr>
          <w:spacing w:val="20"/>
        </w:rPr>
        <w:t xml:space="preserve"> </w:t>
      </w:r>
      <w:r>
        <w:t>any</w:t>
      </w:r>
      <w:r>
        <w:rPr>
          <w:spacing w:val="21"/>
        </w:rPr>
        <w:t xml:space="preserve"> </w:t>
      </w:r>
      <w:r>
        <w:t>kind,</w:t>
      </w:r>
      <w:r>
        <w:rPr>
          <w:spacing w:val="20"/>
        </w:rPr>
        <w:t xml:space="preserve"> </w:t>
      </w:r>
      <w:r>
        <w:t>please contact your instructor or any of the following:</w:t>
      </w:r>
    </w:p>
    <w:p w14:paraId="44A6FCAF" w14:textId="77777777" w:rsidR="00CA4271" w:rsidRDefault="002D7486">
      <w:pPr>
        <w:pStyle w:val="ListParagraph"/>
        <w:numPr>
          <w:ilvl w:val="0"/>
          <w:numId w:val="2"/>
        </w:numPr>
        <w:tabs>
          <w:tab w:val="left" w:pos="505"/>
        </w:tabs>
        <w:spacing w:before="0" w:line="257" w:lineRule="exact"/>
        <w:ind w:left="505" w:hanging="145"/>
      </w:pPr>
      <w:r>
        <w:t>Your</w:t>
      </w:r>
      <w:r>
        <w:rPr>
          <w:spacing w:val="-5"/>
        </w:rPr>
        <w:t xml:space="preserve"> </w:t>
      </w:r>
      <w:r>
        <w:t>academic</w:t>
      </w:r>
      <w:r>
        <w:rPr>
          <w:spacing w:val="-5"/>
        </w:rPr>
        <w:t xml:space="preserve"> </w:t>
      </w:r>
      <w:r>
        <w:t>advisor</w:t>
      </w:r>
      <w:r>
        <w:rPr>
          <w:spacing w:val="-6"/>
        </w:rPr>
        <w:t xml:space="preserve"> </w:t>
      </w:r>
      <w:r>
        <w:t>or</w:t>
      </w:r>
      <w:r>
        <w:rPr>
          <w:spacing w:val="-5"/>
        </w:rPr>
        <w:t xml:space="preserve"> </w:t>
      </w:r>
      <w:r>
        <w:t>Graduate</w:t>
      </w:r>
      <w:r>
        <w:rPr>
          <w:spacing w:val="-5"/>
        </w:rPr>
        <w:t xml:space="preserve"> </w:t>
      </w:r>
      <w:r>
        <w:t>Program</w:t>
      </w:r>
      <w:r>
        <w:rPr>
          <w:spacing w:val="-4"/>
        </w:rPr>
        <w:t xml:space="preserve"> </w:t>
      </w:r>
      <w:r>
        <w:rPr>
          <w:spacing w:val="-2"/>
        </w:rPr>
        <w:t>Coordinator</w:t>
      </w:r>
    </w:p>
    <w:p w14:paraId="5538996B" w14:textId="77777777" w:rsidR="00CA4271" w:rsidRDefault="002D7486">
      <w:pPr>
        <w:pStyle w:val="ListParagraph"/>
        <w:numPr>
          <w:ilvl w:val="0"/>
          <w:numId w:val="2"/>
        </w:numPr>
        <w:tabs>
          <w:tab w:val="left" w:pos="506"/>
        </w:tabs>
        <w:spacing w:before="0" w:line="257" w:lineRule="exact"/>
        <w:ind w:hanging="146"/>
      </w:pPr>
      <w:r>
        <w:t>HWCOE</w:t>
      </w:r>
      <w:r>
        <w:rPr>
          <w:spacing w:val="-13"/>
        </w:rPr>
        <w:t xml:space="preserve"> </w:t>
      </w:r>
      <w:r>
        <w:t>Human</w:t>
      </w:r>
      <w:r>
        <w:rPr>
          <w:spacing w:val="-11"/>
        </w:rPr>
        <w:t xml:space="preserve"> </w:t>
      </w:r>
      <w:r>
        <w:t>Resources,</w:t>
      </w:r>
      <w:r>
        <w:rPr>
          <w:spacing w:val="-10"/>
        </w:rPr>
        <w:t xml:space="preserve"> </w:t>
      </w:r>
      <w:r>
        <w:t>352-392-0904,</w:t>
      </w:r>
      <w:r>
        <w:rPr>
          <w:spacing w:val="-10"/>
        </w:rPr>
        <w:t xml:space="preserve"> </w:t>
      </w:r>
      <w:hyperlink r:id="rId17">
        <w:r>
          <w:rPr>
            <w:color w:val="0000FF"/>
            <w:u w:val="single" w:color="0000FF"/>
          </w:rPr>
          <w:t>student-support-</w:t>
        </w:r>
        <w:r>
          <w:rPr>
            <w:color w:val="0000FF"/>
            <w:spacing w:val="-2"/>
            <w:u w:val="single" w:color="0000FF"/>
          </w:rPr>
          <w:t>hr@eng.ufl.edu</w:t>
        </w:r>
      </w:hyperlink>
    </w:p>
    <w:p w14:paraId="77628186" w14:textId="77777777" w:rsidR="00CA4271" w:rsidRDefault="002D7486">
      <w:pPr>
        <w:pStyle w:val="ListParagraph"/>
        <w:numPr>
          <w:ilvl w:val="0"/>
          <w:numId w:val="2"/>
        </w:numPr>
        <w:tabs>
          <w:tab w:val="left" w:pos="505"/>
        </w:tabs>
        <w:spacing w:before="0" w:line="257" w:lineRule="exact"/>
        <w:ind w:left="505" w:hanging="145"/>
      </w:pPr>
      <w:r>
        <w:t>Curtis</w:t>
      </w:r>
      <w:r>
        <w:rPr>
          <w:spacing w:val="-8"/>
        </w:rPr>
        <w:t xml:space="preserve"> </w:t>
      </w:r>
      <w:r>
        <w:t>Taylor,</w:t>
      </w:r>
      <w:r>
        <w:rPr>
          <w:spacing w:val="-4"/>
        </w:rPr>
        <w:t xml:space="preserve"> </w:t>
      </w:r>
      <w:r>
        <w:t>Associate</w:t>
      </w:r>
      <w:r>
        <w:rPr>
          <w:spacing w:val="-7"/>
        </w:rPr>
        <w:t xml:space="preserve"> </w:t>
      </w:r>
      <w:r>
        <w:t>Dean</w:t>
      </w:r>
      <w:r>
        <w:rPr>
          <w:spacing w:val="-5"/>
        </w:rPr>
        <w:t xml:space="preserve"> </w:t>
      </w:r>
      <w:r>
        <w:t>of</w:t>
      </w:r>
      <w:r>
        <w:rPr>
          <w:spacing w:val="-4"/>
        </w:rPr>
        <w:t xml:space="preserve"> </w:t>
      </w:r>
      <w:r>
        <w:t>Student</w:t>
      </w:r>
      <w:r>
        <w:rPr>
          <w:spacing w:val="-5"/>
        </w:rPr>
        <w:t xml:space="preserve"> </w:t>
      </w:r>
      <w:r>
        <w:t>Affairs,</w:t>
      </w:r>
      <w:r>
        <w:rPr>
          <w:spacing w:val="-4"/>
        </w:rPr>
        <w:t xml:space="preserve"> </w:t>
      </w:r>
      <w:r>
        <w:t>352-392-2177,</w:t>
      </w:r>
      <w:r>
        <w:rPr>
          <w:spacing w:val="-4"/>
        </w:rPr>
        <w:t xml:space="preserve"> </w:t>
      </w:r>
      <w:hyperlink r:id="rId18">
        <w:r>
          <w:rPr>
            <w:color w:val="0000FF"/>
            <w:spacing w:val="-2"/>
            <w:u w:val="single" w:color="0000FF"/>
          </w:rPr>
          <w:t>taylor@eng.ufl.edu</w:t>
        </w:r>
      </w:hyperlink>
    </w:p>
    <w:p w14:paraId="190FE1DA" w14:textId="77777777" w:rsidR="00CA4271" w:rsidRDefault="002D7486">
      <w:pPr>
        <w:pStyle w:val="ListParagraph"/>
        <w:numPr>
          <w:ilvl w:val="0"/>
          <w:numId w:val="2"/>
        </w:numPr>
        <w:tabs>
          <w:tab w:val="left" w:pos="505"/>
        </w:tabs>
        <w:ind w:left="505" w:hanging="145"/>
      </w:pPr>
      <w:r>
        <w:t>Toshikazu</w:t>
      </w:r>
      <w:r>
        <w:rPr>
          <w:spacing w:val="-8"/>
        </w:rPr>
        <w:t xml:space="preserve"> </w:t>
      </w:r>
      <w:r>
        <w:t>Nishida,</w:t>
      </w:r>
      <w:r>
        <w:rPr>
          <w:spacing w:val="-5"/>
        </w:rPr>
        <w:t xml:space="preserve"> </w:t>
      </w:r>
      <w:r>
        <w:t>Associate</w:t>
      </w:r>
      <w:r>
        <w:rPr>
          <w:spacing w:val="-5"/>
        </w:rPr>
        <w:t xml:space="preserve"> </w:t>
      </w:r>
      <w:r>
        <w:t>Dean</w:t>
      </w:r>
      <w:r>
        <w:rPr>
          <w:spacing w:val="-6"/>
        </w:rPr>
        <w:t xml:space="preserve"> </w:t>
      </w:r>
      <w:r>
        <w:t>of</w:t>
      </w:r>
      <w:r>
        <w:rPr>
          <w:spacing w:val="-6"/>
        </w:rPr>
        <w:t xml:space="preserve"> </w:t>
      </w:r>
      <w:r>
        <w:t>Academic</w:t>
      </w:r>
      <w:r>
        <w:rPr>
          <w:spacing w:val="-4"/>
        </w:rPr>
        <w:t xml:space="preserve"> </w:t>
      </w:r>
      <w:r>
        <w:t>Affairs,</w:t>
      </w:r>
      <w:r>
        <w:rPr>
          <w:spacing w:val="-5"/>
        </w:rPr>
        <w:t xml:space="preserve"> </w:t>
      </w:r>
      <w:r>
        <w:t>352-392-0943,</w:t>
      </w:r>
      <w:r>
        <w:rPr>
          <w:spacing w:val="-5"/>
        </w:rPr>
        <w:t xml:space="preserve"> </w:t>
      </w:r>
      <w:hyperlink r:id="rId19">
        <w:r>
          <w:rPr>
            <w:color w:val="0000FF"/>
            <w:spacing w:val="-2"/>
            <w:u w:val="single" w:color="0000FF"/>
          </w:rPr>
          <w:t>nishida@eng.ufl.edu</w:t>
        </w:r>
      </w:hyperlink>
    </w:p>
    <w:p w14:paraId="11581887" w14:textId="77777777" w:rsidR="00CA4271" w:rsidRDefault="00CA4271">
      <w:pPr>
        <w:pStyle w:val="BodyText"/>
      </w:pPr>
    </w:p>
    <w:p w14:paraId="7BB1AC96" w14:textId="77777777" w:rsidR="00CA4271" w:rsidRDefault="002D7486">
      <w:pPr>
        <w:pStyle w:val="Heading4"/>
        <w:spacing w:line="257" w:lineRule="exact"/>
        <w:jc w:val="both"/>
      </w:pPr>
      <w:r>
        <w:t>Software</w:t>
      </w:r>
      <w:r>
        <w:rPr>
          <w:spacing w:val="-6"/>
        </w:rPr>
        <w:t xml:space="preserve"> </w:t>
      </w:r>
      <w:r>
        <w:rPr>
          <w:spacing w:val="-5"/>
        </w:rPr>
        <w:t>Use</w:t>
      </w:r>
    </w:p>
    <w:p w14:paraId="6A36E383" w14:textId="77777777" w:rsidR="00CA4271" w:rsidRDefault="002D7486">
      <w:pPr>
        <w:pStyle w:val="BodyText"/>
        <w:ind w:left="360" w:right="356"/>
        <w:jc w:val="both"/>
      </w:pPr>
      <w:r>
        <w:t xml:space="preserve">All faculty, staff, and students </w:t>
      </w:r>
      <w:proofErr w:type="gramStart"/>
      <w:r>
        <w:t>of</w:t>
      </w:r>
      <w:proofErr w:type="gramEnd"/>
      <w:r>
        <w:t xml:space="preserve"> the University are required and expected to obey the laws and legal agreements governing</w:t>
      </w:r>
      <w:r>
        <w:rPr>
          <w:spacing w:val="-3"/>
        </w:rPr>
        <w:t xml:space="preserve"> </w:t>
      </w:r>
      <w:r>
        <w:t>software</w:t>
      </w:r>
      <w:r>
        <w:rPr>
          <w:spacing w:val="-4"/>
        </w:rPr>
        <w:t xml:space="preserve"> </w:t>
      </w:r>
      <w:r>
        <w:t>use.</w:t>
      </w:r>
      <w:r>
        <w:rPr>
          <w:spacing w:val="40"/>
        </w:rPr>
        <w:t xml:space="preserve"> </w:t>
      </w:r>
      <w:r>
        <w:t>Failure</w:t>
      </w:r>
      <w:r>
        <w:rPr>
          <w:spacing w:val="-2"/>
        </w:rPr>
        <w:t xml:space="preserve"> </w:t>
      </w:r>
      <w:r>
        <w:t>to</w:t>
      </w:r>
      <w:r>
        <w:rPr>
          <w:spacing w:val="-4"/>
        </w:rPr>
        <w:t xml:space="preserve"> </w:t>
      </w:r>
      <w:r>
        <w:t>do</w:t>
      </w:r>
      <w:r>
        <w:rPr>
          <w:spacing w:val="-4"/>
        </w:rPr>
        <w:t xml:space="preserve"> </w:t>
      </w:r>
      <w:r>
        <w:t>so</w:t>
      </w:r>
      <w:r>
        <w:rPr>
          <w:spacing w:val="-4"/>
        </w:rPr>
        <w:t xml:space="preserve"> </w:t>
      </w:r>
      <w:r>
        <w:t>can</w:t>
      </w:r>
      <w:r>
        <w:rPr>
          <w:spacing w:val="-5"/>
        </w:rPr>
        <w:t xml:space="preserve"> </w:t>
      </w:r>
      <w:r>
        <w:t>lead</w:t>
      </w:r>
      <w:r>
        <w:rPr>
          <w:spacing w:val="-5"/>
        </w:rPr>
        <w:t xml:space="preserve"> </w:t>
      </w:r>
      <w:r>
        <w:t>to</w:t>
      </w:r>
      <w:r>
        <w:rPr>
          <w:spacing w:val="-4"/>
        </w:rPr>
        <w:t xml:space="preserve"> </w:t>
      </w:r>
      <w:r>
        <w:t>monetary</w:t>
      </w:r>
      <w:r>
        <w:rPr>
          <w:spacing w:val="-5"/>
        </w:rPr>
        <w:t xml:space="preserve"> </w:t>
      </w:r>
      <w:r>
        <w:t>damages</w:t>
      </w:r>
      <w:r>
        <w:rPr>
          <w:spacing w:val="-1"/>
        </w:rPr>
        <w:t xml:space="preserve"> </w:t>
      </w:r>
      <w:r>
        <w:t>and/or</w:t>
      </w:r>
      <w:r>
        <w:rPr>
          <w:spacing w:val="-2"/>
        </w:rPr>
        <w:t xml:space="preserve"> </w:t>
      </w:r>
      <w:r>
        <w:t>criminal</w:t>
      </w:r>
      <w:r>
        <w:rPr>
          <w:spacing w:val="-2"/>
        </w:rPr>
        <w:t xml:space="preserve"> </w:t>
      </w:r>
      <w:r>
        <w:t>penalties</w:t>
      </w:r>
      <w:r>
        <w:rPr>
          <w:spacing w:val="-3"/>
        </w:rPr>
        <w:t xml:space="preserve"> </w:t>
      </w:r>
      <w:r>
        <w:t>for</w:t>
      </w:r>
      <w:r>
        <w:rPr>
          <w:spacing w:val="-2"/>
        </w:rPr>
        <w:t xml:space="preserve"> </w:t>
      </w:r>
      <w:r>
        <w:t>the</w:t>
      </w:r>
      <w:r>
        <w:rPr>
          <w:spacing w:val="-2"/>
        </w:rPr>
        <w:t xml:space="preserve"> </w:t>
      </w:r>
      <w:r>
        <w:t>individual violator.</w:t>
      </w:r>
      <w:r>
        <w:rPr>
          <w:spacing w:val="40"/>
        </w:rPr>
        <w:t xml:space="preserve"> </w:t>
      </w:r>
      <w:r>
        <w:t xml:space="preserve">Because such violations are also against </w:t>
      </w:r>
      <w:proofErr w:type="gramStart"/>
      <w:r>
        <w:t>University</w:t>
      </w:r>
      <w:proofErr w:type="gramEnd"/>
      <w:r>
        <w:t xml:space="preserve"> policies and rules, disciplinary action will be taken as appropriate.</w:t>
      </w:r>
      <w:r>
        <w:rPr>
          <w:spacing w:val="40"/>
        </w:rPr>
        <w:t xml:space="preserve"> </w:t>
      </w:r>
      <w:r>
        <w:t>We,</w:t>
      </w:r>
      <w:r>
        <w:rPr>
          <w:spacing w:val="-3"/>
        </w:rPr>
        <w:t xml:space="preserve"> </w:t>
      </w:r>
      <w:r>
        <w:t>the</w:t>
      </w:r>
      <w:r>
        <w:rPr>
          <w:spacing w:val="-3"/>
        </w:rPr>
        <w:t xml:space="preserve"> </w:t>
      </w:r>
      <w:r>
        <w:t>members</w:t>
      </w:r>
      <w:r>
        <w:rPr>
          <w:spacing w:val="-2"/>
        </w:rPr>
        <w:t xml:space="preserve"> </w:t>
      </w:r>
      <w:r>
        <w:t>of</w:t>
      </w:r>
      <w:r>
        <w:rPr>
          <w:spacing w:val="-3"/>
        </w:rPr>
        <w:t xml:space="preserve"> </w:t>
      </w:r>
      <w:r>
        <w:t>the</w:t>
      </w:r>
      <w:r>
        <w:rPr>
          <w:spacing w:val="-3"/>
        </w:rPr>
        <w:t xml:space="preserve"> </w:t>
      </w:r>
      <w:r>
        <w:t>University</w:t>
      </w:r>
      <w:r>
        <w:rPr>
          <w:spacing w:val="-4"/>
        </w:rPr>
        <w:t xml:space="preserve"> </w:t>
      </w:r>
      <w:r>
        <w:t>of</w:t>
      </w:r>
      <w:r>
        <w:rPr>
          <w:spacing w:val="-5"/>
        </w:rPr>
        <w:t xml:space="preserve"> </w:t>
      </w:r>
      <w:r>
        <w:t>Florida</w:t>
      </w:r>
      <w:r>
        <w:rPr>
          <w:spacing w:val="-5"/>
        </w:rPr>
        <w:t xml:space="preserve"> </w:t>
      </w:r>
      <w:r>
        <w:t>community,</w:t>
      </w:r>
      <w:r>
        <w:rPr>
          <w:spacing w:val="-3"/>
        </w:rPr>
        <w:t xml:space="preserve"> </w:t>
      </w:r>
      <w:r>
        <w:t>pledge</w:t>
      </w:r>
      <w:r>
        <w:rPr>
          <w:spacing w:val="-3"/>
        </w:rPr>
        <w:t xml:space="preserve"> </w:t>
      </w:r>
      <w:r>
        <w:t>to</w:t>
      </w:r>
      <w:r>
        <w:rPr>
          <w:spacing w:val="-5"/>
        </w:rPr>
        <w:t xml:space="preserve"> </w:t>
      </w:r>
      <w:r>
        <w:t>uphold</w:t>
      </w:r>
      <w:r>
        <w:rPr>
          <w:spacing w:val="-3"/>
        </w:rPr>
        <w:t xml:space="preserve"> </w:t>
      </w:r>
      <w:r>
        <w:t>ourselves</w:t>
      </w:r>
      <w:r>
        <w:rPr>
          <w:spacing w:val="-2"/>
        </w:rPr>
        <w:t xml:space="preserve"> </w:t>
      </w:r>
      <w:r>
        <w:t>and</w:t>
      </w:r>
      <w:r>
        <w:rPr>
          <w:spacing w:val="-3"/>
        </w:rPr>
        <w:t xml:space="preserve"> </w:t>
      </w:r>
      <w:r>
        <w:t>our</w:t>
      </w:r>
      <w:r>
        <w:rPr>
          <w:spacing w:val="-3"/>
        </w:rPr>
        <w:t xml:space="preserve"> </w:t>
      </w:r>
      <w:r>
        <w:t>peers</w:t>
      </w:r>
      <w:r>
        <w:rPr>
          <w:spacing w:val="-2"/>
        </w:rPr>
        <w:t xml:space="preserve"> </w:t>
      </w:r>
      <w:r>
        <w:t>to the highest standards of honesty and integrity.</w:t>
      </w:r>
    </w:p>
    <w:p w14:paraId="56C2FD84" w14:textId="77777777" w:rsidR="00CA4271" w:rsidRDefault="00CA4271">
      <w:pPr>
        <w:pStyle w:val="BodyText"/>
      </w:pPr>
    </w:p>
    <w:p w14:paraId="1184A47F" w14:textId="77777777" w:rsidR="00CA4271" w:rsidRDefault="002D7486">
      <w:pPr>
        <w:pStyle w:val="Heading4"/>
      </w:pPr>
      <w:r>
        <w:t>Student</w:t>
      </w:r>
      <w:r>
        <w:rPr>
          <w:spacing w:val="-5"/>
        </w:rPr>
        <w:t xml:space="preserve"> </w:t>
      </w:r>
      <w:r>
        <w:rPr>
          <w:spacing w:val="-2"/>
        </w:rPr>
        <w:t>Privacy</w:t>
      </w:r>
    </w:p>
    <w:p w14:paraId="28A75310" w14:textId="77777777" w:rsidR="00CA4271" w:rsidRDefault="002D7486">
      <w:pPr>
        <w:pStyle w:val="BodyText"/>
        <w:spacing w:before="1"/>
        <w:ind w:left="360"/>
      </w:pPr>
      <w:r>
        <w:t>There</w:t>
      </w:r>
      <w:r>
        <w:rPr>
          <w:spacing w:val="40"/>
        </w:rPr>
        <w:t xml:space="preserve"> </w:t>
      </w:r>
      <w:r>
        <w:t>are</w:t>
      </w:r>
      <w:r>
        <w:rPr>
          <w:spacing w:val="40"/>
        </w:rPr>
        <w:t xml:space="preserve"> </w:t>
      </w:r>
      <w:r>
        <w:t>federal</w:t>
      </w:r>
      <w:r>
        <w:rPr>
          <w:spacing w:val="40"/>
        </w:rPr>
        <w:t xml:space="preserve"> </w:t>
      </w:r>
      <w:r>
        <w:t>laws</w:t>
      </w:r>
      <w:r>
        <w:rPr>
          <w:spacing w:val="40"/>
        </w:rPr>
        <w:t xml:space="preserve"> </w:t>
      </w:r>
      <w:r>
        <w:t>protecting</w:t>
      </w:r>
      <w:r>
        <w:rPr>
          <w:spacing w:val="40"/>
        </w:rPr>
        <w:t xml:space="preserve"> </w:t>
      </w:r>
      <w:r>
        <w:t>your</w:t>
      </w:r>
      <w:r>
        <w:rPr>
          <w:spacing w:val="40"/>
        </w:rPr>
        <w:t xml:space="preserve"> </w:t>
      </w:r>
      <w:r>
        <w:t>privacy</w:t>
      </w:r>
      <w:r>
        <w:rPr>
          <w:spacing w:val="40"/>
        </w:rPr>
        <w:t xml:space="preserve"> </w:t>
      </w:r>
      <w:r>
        <w:t>with</w:t>
      </w:r>
      <w:r>
        <w:rPr>
          <w:spacing w:val="40"/>
        </w:rPr>
        <w:t xml:space="preserve"> </w:t>
      </w:r>
      <w:r>
        <w:t>regards</w:t>
      </w:r>
      <w:r>
        <w:rPr>
          <w:spacing w:val="40"/>
        </w:rPr>
        <w:t xml:space="preserve"> </w:t>
      </w:r>
      <w:r>
        <w:t>to</w:t>
      </w:r>
      <w:r>
        <w:rPr>
          <w:spacing w:val="40"/>
        </w:rPr>
        <w:t xml:space="preserve"> </w:t>
      </w:r>
      <w:r>
        <w:t>grades</w:t>
      </w:r>
      <w:r>
        <w:rPr>
          <w:spacing w:val="40"/>
        </w:rPr>
        <w:t xml:space="preserve"> </w:t>
      </w:r>
      <w:r>
        <w:t>earned</w:t>
      </w:r>
      <w:r>
        <w:rPr>
          <w:spacing w:val="40"/>
        </w:rPr>
        <w:t xml:space="preserve"> </w:t>
      </w:r>
      <w:r>
        <w:t>in</w:t>
      </w:r>
      <w:r>
        <w:rPr>
          <w:spacing w:val="40"/>
        </w:rPr>
        <w:t xml:space="preserve"> </w:t>
      </w:r>
      <w:r>
        <w:t>courses</w:t>
      </w:r>
      <w:r>
        <w:rPr>
          <w:spacing w:val="40"/>
        </w:rPr>
        <w:t xml:space="preserve"> </w:t>
      </w:r>
      <w:r>
        <w:t>and</w:t>
      </w:r>
      <w:r>
        <w:rPr>
          <w:spacing w:val="40"/>
        </w:rPr>
        <w:t xml:space="preserve"> </w:t>
      </w:r>
      <w:r>
        <w:t>on</w:t>
      </w:r>
      <w:r>
        <w:rPr>
          <w:spacing w:val="40"/>
        </w:rPr>
        <w:t xml:space="preserve"> </w:t>
      </w:r>
      <w:r>
        <w:t>individual assignments.</w:t>
      </w:r>
      <w:r>
        <w:rPr>
          <w:spacing w:val="40"/>
        </w:rPr>
        <w:t xml:space="preserve"> </w:t>
      </w:r>
      <w:r>
        <w:t>For more information, please see:</w:t>
      </w:r>
      <w:r>
        <w:rPr>
          <w:spacing w:val="40"/>
        </w:rPr>
        <w:t xml:space="preserve"> </w:t>
      </w:r>
      <w:hyperlink r:id="rId20">
        <w:r>
          <w:rPr>
            <w:color w:val="0000FF"/>
            <w:u w:val="single" w:color="0000FF"/>
          </w:rPr>
          <w:t>https://registrar.ufl.edu/ferpa.html</w:t>
        </w:r>
      </w:hyperlink>
    </w:p>
    <w:p w14:paraId="362A45C2" w14:textId="77777777" w:rsidR="00CA4271" w:rsidRDefault="002D7486">
      <w:pPr>
        <w:pStyle w:val="Heading4"/>
        <w:spacing w:before="257"/>
      </w:pPr>
      <w:r>
        <w:t>Campus</w:t>
      </w:r>
      <w:r>
        <w:rPr>
          <w:spacing w:val="-3"/>
        </w:rPr>
        <w:t xml:space="preserve"> </w:t>
      </w:r>
      <w:r>
        <w:rPr>
          <w:spacing w:val="-2"/>
        </w:rPr>
        <w:t>Resources:</w:t>
      </w:r>
    </w:p>
    <w:p w14:paraId="0EC2FF1E" w14:textId="77777777" w:rsidR="00CA4271" w:rsidRDefault="00CA4271">
      <w:pPr>
        <w:pStyle w:val="BodyText"/>
        <w:rPr>
          <w:b/>
          <w:i/>
        </w:rPr>
      </w:pPr>
    </w:p>
    <w:p w14:paraId="69C1DAFE" w14:textId="77777777" w:rsidR="00CA4271" w:rsidRDefault="002D7486">
      <w:pPr>
        <w:spacing w:before="1"/>
        <w:ind w:left="360"/>
        <w:rPr>
          <w:i/>
        </w:rPr>
      </w:pPr>
      <w:r>
        <w:rPr>
          <w:i/>
          <w:u w:val="single"/>
        </w:rPr>
        <w:t>Health</w:t>
      </w:r>
      <w:r>
        <w:rPr>
          <w:i/>
          <w:spacing w:val="-4"/>
          <w:u w:val="single"/>
        </w:rPr>
        <w:t xml:space="preserve"> </w:t>
      </w:r>
      <w:r>
        <w:rPr>
          <w:i/>
          <w:u w:val="single"/>
        </w:rPr>
        <w:t>and</w:t>
      </w:r>
      <w:r>
        <w:rPr>
          <w:i/>
          <w:spacing w:val="-3"/>
          <w:u w:val="single"/>
        </w:rPr>
        <w:t xml:space="preserve"> </w:t>
      </w:r>
      <w:r>
        <w:rPr>
          <w:i/>
          <w:spacing w:val="-2"/>
          <w:u w:val="single"/>
        </w:rPr>
        <w:t>Wellness</w:t>
      </w:r>
    </w:p>
    <w:p w14:paraId="4CFB2BD9" w14:textId="77777777" w:rsidR="00CA4271" w:rsidRDefault="002D7486">
      <w:pPr>
        <w:ind w:left="602"/>
        <w:rPr>
          <w:sz w:val="20"/>
        </w:rPr>
      </w:pPr>
      <w:r>
        <w:rPr>
          <w:noProof/>
          <w:sz w:val="20"/>
        </w:rPr>
        <mc:AlternateContent>
          <mc:Choice Requires="wpg">
            <w:drawing>
              <wp:inline distT="0" distB="0" distL="0" distR="0" wp14:anchorId="67132A34" wp14:editId="6546F783">
                <wp:extent cx="6779259" cy="1656714"/>
                <wp:effectExtent l="0" t="0" r="0" b="63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9259" cy="1656714"/>
                          <a:chOff x="0" y="0"/>
                          <a:chExt cx="6779259" cy="1656714"/>
                        </a:xfrm>
                      </wpg:grpSpPr>
                      <wps:wsp>
                        <wps:cNvPr id="4" name="Graphic 4"/>
                        <wps:cNvSpPr/>
                        <wps:spPr>
                          <a:xfrm>
                            <a:off x="0" y="0"/>
                            <a:ext cx="6779259" cy="1656714"/>
                          </a:xfrm>
                          <a:custGeom>
                            <a:avLst/>
                            <a:gdLst/>
                            <a:ahLst/>
                            <a:cxnLst/>
                            <a:rect l="l" t="t" r="r" b="b"/>
                            <a:pathLst>
                              <a:path w="6779259" h="1656714">
                                <a:moveTo>
                                  <a:pt x="6083" y="1328940"/>
                                </a:moveTo>
                                <a:lnTo>
                                  <a:pt x="0" y="1328940"/>
                                </a:lnTo>
                                <a:lnTo>
                                  <a:pt x="0" y="1491996"/>
                                </a:lnTo>
                                <a:lnTo>
                                  <a:pt x="0" y="1656588"/>
                                </a:lnTo>
                                <a:lnTo>
                                  <a:pt x="6083" y="1656588"/>
                                </a:lnTo>
                                <a:lnTo>
                                  <a:pt x="6083" y="1491996"/>
                                </a:lnTo>
                                <a:lnTo>
                                  <a:pt x="6083" y="1328940"/>
                                </a:lnTo>
                                <a:close/>
                              </a:path>
                              <a:path w="6779259" h="1656714">
                                <a:moveTo>
                                  <a:pt x="6083" y="345960"/>
                                </a:moveTo>
                                <a:lnTo>
                                  <a:pt x="0" y="345960"/>
                                </a:lnTo>
                                <a:lnTo>
                                  <a:pt x="0" y="509016"/>
                                </a:lnTo>
                                <a:lnTo>
                                  <a:pt x="0" y="673608"/>
                                </a:lnTo>
                                <a:lnTo>
                                  <a:pt x="0" y="836676"/>
                                </a:lnTo>
                                <a:lnTo>
                                  <a:pt x="0" y="1001268"/>
                                </a:lnTo>
                                <a:lnTo>
                                  <a:pt x="0" y="1164336"/>
                                </a:lnTo>
                                <a:lnTo>
                                  <a:pt x="0" y="1328928"/>
                                </a:lnTo>
                                <a:lnTo>
                                  <a:pt x="6083" y="1328928"/>
                                </a:lnTo>
                                <a:lnTo>
                                  <a:pt x="6083" y="509016"/>
                                </a:lnTo>
                                <a:lnTo>
                                  <a:pt x="6083" y="345960"/>
                                </a:lnTo>
                                <a:close/>
                              </a:path>
                              <a:path w="6779259" h="1656714">
                                <a:moveTo>
                                  <a:pt x="6083" y="0"/>
                                </a:moveTo>
                                <a:lnTo>
                                  <a:pt x="0" y="0"/>
                                </a:lnTo>
                                <a:lnTo>
                                  <a:pt x="0" y="6096"/>
                                </a:lnTo>
                                <a:lnTo>
                                  <a:pt x="0" y="181356"/>
                                </a:lnTo>
                                <a:lnTo>
                                  <a:pt x="0" y="345948"/>
                                </a:lnTo>
                                <a:lnTo>
                                  <a:pt x="6083" y="345948"/>
                                </a:lnTo>
                                <a:lnTo>
                                  <a:pt x="6083" y="181356"/>
                                </a:lnTo>
                                <a:lnTo>
                                  <a:pt x="6083" y="6096"/>
                                </a:lnTo>
                                <a:lnTo>
                                  <a:pt x="6083" y="0"/>
                                </a:lnTo>
                                <a:close/>
                              </a:path>
                              <a:path w="6779259" h="1656714">
                                <a:moveTo>
                                  <a:pt x="6778752" y="1328940"/>
                                </a:moveTo>
                                <a:lnTo>
                                  <a:pt x="6772656" y="1328940"/>
                                </a:lnTo>
                                <a:lnTo>
                                  <a:pt x="6772656" y="1491996"/>
                                </a:lnTo>
                                <a:lnTo>
                                  <a:pt x="6772656" y="1656588"/>
                                </a:lnTo>
                                <a:lnTo>
                                  <a:pt x="6778752" y="1656588"/>
                                </a:lnTo>
                                <a:lnTo>
                                  <a:pt x="6778752" y="1491996"/>
                                </a:lnTo>
                                <a:lnTo>
                                  <a:pt x="6778752" y="1328940"/>
                                </a:lnTo>
                                <a:close/>
                              </a:path>
                              <a:path w="6779259" h="1656714">
                                <a:moveTo>
                                  <a:pt x="6778752" y="345960"/>
                                </a:moveTo>
                                <a:lnTo>
                                  <a:pt x="6772656" y="345960"/>
                                </a:lnTo>
                                <a:lnTo>
                                  <a:pt x="6772656" y="509016"/>
                                </a:lnTo>
                                <a:lnTo>
                                  <a:pt x="6772656" y="673608"/>
                                </a:lnTo>
                                <a:lnTo>
                                  <a:pt x="6772656" y="836676"/>
                                </a:lnTo>
                                <a:lnTo>
                                  <a:pt x="6772656" y="1001268"/>
                                </a:lnTo>
                                <a:lnTo>
                                  <a:pt x="6772656" y="1164336"/>
                                </a:lnTo>
                                <a:lnTo>
                                  <a:pt x="6772656" y="1328928"/>
                                </a:lnTo>
                                <a:lnTo>
                                  <a:pt x="6778752" y="1328928"/>
                                </a:lnTo>
                                <a:lnTo>
                                  <a:pt x="6778752" y="509016"/>
                                </a:lnTo>
                                <a:lnTo>
                                  <a:pt x="6778752" y="345960"/>
                                </a:lnTo>
                                <a:close/>
                              </a:path>
                              <a:path w="6779259" h="1656714">
                                <a:moveTo>
                                  <a:pt x="6778752" y="0"/>
                                </a:moveTo>
                                <a:lnTo>
                                  <a:pt x="6772656" y="0"/>
                                </a:lnTo>
                                <a:lnTo>
                                  <a:pt x="6096" y="0"/>
                                </a:lnTo>
                                <a:lnTo>
                                  <a:pt x="6096" y="6096"/>
                                </a:lnTo>
                                <a:lnTo>
                                  <a:pt x="6772656" y="6096"/>
                                </a:lnTo>
                                <a:lnTo>
                                  <a:pt x="6772656" y="181356"/>
                                </a:lnTo>
                                <a:lnTo>
                                  <a:pt x="6772656" y="345948"/>
                                </a:lnTo>
                                <a:lnTo>
                                  <a:pt x="6778752" y="345948"/>
                                </a:lnTo>
                                <a:lnTo>
                                  <a:pt x="6778752" y="181356"/>
                                </a:lnTo>
                                <a:lnTo>
                                  <a:pt x="6778752" y="6096"/>
                                </a:lnTo>
                                <a:lnTo>
                                  <a:pt x="6778752"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6095" y="6095"/>
                            <a:ext cx="6766559" cy="1651000"/>
                          </a:xfrm>
                          <a:prstGeom prst="rect">
                            <a:avLst/>
                          </a:prstGeom>
                        </wps:spPr>
                        <wps:txbx>
                          <w:txbxContent>
                            <w:p w14:paraId="7E52AA60" w14:textId="77777777" w:rsidR="00CA4271" w:rsidRDefault="002D7486">
                              <w:pPr>
                                <w:spacing w:before="19" w:line="257" w:lineRule="exact"/>
                                <w:ind w:left="108"/>
                                <w:jc w:val="both"/>
                                <w:rPr>
                                  <w:b/>
                                </w:rPr>
                              </w:pPr>
                              <w:r>
                                <w:rPr>
                                  <w:b/>
                                </w:rPr>
                                <w:t>U</w:t>
                              </w:r>
                              <w:r>
                                <w:rPr>
                                  <w:b/>
                                  <w:spacing w:val="-7"/>
                                </w:rPr>
                                <w:t xml:space="preserve"> </w:t>
                              </w:r>
                              <w:r>
                                <w:rPr>
                                  <w:b/>
                                </w:rPr>
                                <w:t>Matter,</w:t>
                              </w:r>
                              <w:r>
                                <w:rPr>
                                  <w:b/>
                                  <w:spacing w:val="-4"/>
                                </w:rPr>
                                <w:t xml:space="preserve"> </w:t>
                              </w:r>
                              <w:r>
                                <w:rPr>
                                  <w:b/>
                                </w:rPr>
                                <w:t>We</w:t>
                              </w:r>
                              <w:r>
                                <w:rPr>
                                  <w:b/>
                                  <w:spacing w:val="-3"/>
                                </w:rPr>
                                <w:t xml:space="preserve"> </w:t>
                              </w:r>
                              <w:r>
                                <w:rPr>
                                  <w:b/>
                                  <w:spacing w:val="-2"/>
                                </w:rPr>
                                <w:t>Care:</w:t>
                              </w:r>
                            </w:p>
                            <w:p w14:paraId="445F2201" w14:textId="77777777" w:rsidR="00CA4271" w:rsidRDefault="002D7486">
                              <w:pPr>
                                <w:ind w:left="108" w:right="102"/>
                                <w:jc w:val="both"/>
                              </w:pPr>
                              <w:r>
                                <w:t>Your well-being is important to the University of Florida.</w:t>
                              </w:r>
                              <w:r>
                                <w:rPr>
                                  <w:spacing w:val="40"/>
                                </w:rPr>
                                <w:t xml:space="preserve"> </w:t>
                              </w:r>
                              <w:r>
                                <w:t>The U Matter, We Care initiative is committed to creating</w:t>
                              </w:r>
                              <w:r>
                                <w:rPr>
                                  <w:spacing w:val="-3"/>
                                </w:rPr>
                                <w:t xml:space="preserve"> </w:t>
                              </w:r>
                              <w:r>
                                <w:t>a</w:t>
                              </w:r>
                              <w:r>
                                <w:rPr>
                                  <w:spacing w:val="-7"/>
                                </w:rPr>
                                <w:t xml:space="preserve"> </w:t>
                              </w:r>
                              <w:r>
                                <w:t>culture</w:t>
                              </w:r>
                              <w:r>
                                <w:rPr>
                                  <w:spacing w:val="-4"/>
                                </w:rPr>
                                <w:t xml:space="preserve"> </w:t>
                              </w:r>
                              <w:r>
                                <w:t>of</w:t>
                              </w:r>
                              <w:r>
                                <w:rPr>
                                  <w:spacing w:val="-4"/>
                                </w:rPr>
                                <w:t xml:space="preserve"> </w:t>
                              </w:r>
                              <w:r>
                                <w:t>care</w:t>
                              </w:r>
                              <w:r>
                                <w:rPr>
                                  <w:spacing w:val="-6"/>
                                </w:rPr>
                                <w:t xml:space="preserve"> </w:t>
                              </w:r>
                              <w:r>
                                <w:t>on</w:t>
                              </w:r>
                              <w:r>
                                <w:rPr>
                                  <w:spacing w:val="-5"/>
                                </w:rPr>
                                <w:t xml:space="preserve"> </w:t>
                              </w:r>
                              <w:r>
                                <w:t>our</w:t>
                              </w:r>
                              <w:r>
                                <w:rPr>
                                  <w:spacing w:val="-5"/>
                                </w:rPr>
                                <w:t xml:space="preserve"> </w:t>
                              </w:r>
                              <w:r>
                                <w:t>campus</w:t>
                              </w:r>
                              <w:r>
                                <w:rPr>
                                  <w:spacing w:val="-3"/>
                                </w:rPr>
                                <w:t xml:space="preserve"> </w:t>
                              </w:r>
                              <w:r>
                                <w:t>by</w:t>
                              </w:r>
                              <w:r>
                                <w:rPr>
                                  <w:spacing w:val="-5"/>
                                </w:rPr>
                                <w:t xml:space="preserve"> </w:t>
                              </w:r>
                              <w:r>
                                <w:t>encouraging</w:t>
                              </w:r>
                              <w:r>
                                <w:rPr>
                                  <w:spacing w:val="-5"/>
                                </w:rPr>
                                <w:t xml:space="preserve"> </w:t>
                              </w:r>
                              <w:r>
                                <w:t>members</w:t>
                              </w:r>
                              <w:r>
                                <w:rPr>
                                  <w:spacing w:val="-6"/>
                                </w:rPr>
                                <w:t xml:space="preserve"> </w:t>
                              </w:r>
                              <w:r>
                                <w:t>of</w:t>
                              </w:r>
                              <w:r>
                                <w:rPr>
                                  <w:spacing w:val="-4"/>
                                </w:rPr>
                                <w:t xml:space="preserve"> </w:t>
                              </w:r>
                              <w:r>
                                <w:t>our</w:t>
                              </w:r>
                              <w:r>
                                <w:rPr>
                                  <w:spacing w:val="-5"/>
                                </w:rPr>
                                <w:t xml:space="preserve"> </w:t>
                              </w:r>
                              <w:r>
                                <w:t>community</w:t>
                              </w:r>
                              <w:r>
                                <w:rPr>
                                  <w:spacing w:val="-5"/>
                                </w:rPr>
                                <w:t xml:space="preserve"> </w:t>
                              </w:r>
                              <w:r>
                                <w:t>to</w:t>
                              </w:r>
                              <w:r>
                                <w:rPr>
                                  <w:spacing w:val="-4"/>
                                </w:rPr>
                                <w:t xml:space="preserve"> </w:t>
                              </w:r>
                              <w:r>
                                <w:t>look</w:t>
                              </w:r>
                              <w:r>
                                <w:rPr>
                                  <w:spacing w:val="-5"/>
                                </w:rPr>
                                <w:t xml:space="preserve"> </w:t>
                              </w:r>
                              <w:r>
                                <w:t>out</w:t>
                              </w:r>
                              <w:r>
                                <w:rPr>
                                  <w:spacing w:val="-5"/>
                                </w:rPr>
                                <w:t xml:space="preserve"> </w:t>
                              </w:r>
                              <w:r>
                                <w:t>for</w:t>
                              </w:r>
                              <w:r>
                                <w:rPr>
                                  <w:spacing w:val="-4"/>
                                </w:rPr>
                                <w:t xml:space="preserve"> </w:t>
                              </w:r>
                              <w:r>
                                <w:t>one</w:t>
                              </w:r>
                              <w:r>
                                <w:rPr>
                                  <w:spacing w:val="-4"/>
                                </w:rPr>
                                <w:t xml:space="preserve"> </w:t>
                              </w:r>
                              <w:r>
                                <w:t>another and</w:t>
                              </w:r>
                              <w:r>
                                <w:rPr>
                                  <w:spacing w:val="-4"/>
                                </w:rPr>
                                <w:t xml:space="preserve"> </w:t>
                              </w:r>
                              <w:r>
                                <w:t>to</w:t>
                              </w:r>
                              <w:r>
                                <w:rPr>
                                  <w:spacing w:val="-4"/>
                                </w:rPr>
                                <w:t xml:space="preserve"> </w:t>
                              </w:r>
                              <w:r>
                                <w:t>reach</w:t>
                              </w:r>
                              <w:r>
                                <w:rPr>
                                  <w:spacing w:val="-6"/>
                                </w:rPr>
                                <w:t xml:space="preserve"> </w:t>
                              </w:r>
                              <w:r>
                                <w:t>out</w:t>
                              </w:r>
                              <w:r>
                                <w:rPr>
                                  <w:spacing w:val="-7"/>
                                </w:rPr>
                                <w:t xml:space="preserve"> </w:t>
                              </w:r>
                              <w:r>
                                <w:t>for</w:t>
                              </w:r>
                              <w:r>
                                <w:rPr>
                                  <w:spacing w:val="-7"/>
                                </w:rPr>
                                <w:t xml:space="preserve"> </w:t>
                              </w:r>
                              <w:r>
                                <w:t>help</w:t>
                              </w:r>
                              <w:r>
                                <w:rPr>
                                  <w:spacing w:val="-7"/>
                                </w:rPr>
                                <w:t xml:space="preserve"> </w:t>
                              </w:r>
                              <w:r>
                                <w:t>if</w:t>
                              </w:r>
                              <w:r>
                                <w:rPr>
                                  <w:spacing w:val="-4"/>
                                </w:rPr>
                                <w:t xml:space="preserve"> </w:t>
                              </w:r>
                              <w:r>
                                <w:t>a</w:t>
                              </w:r>
                              <w:r>
                                <w:rPr>
                                  <w:spacing w:val="-7"/>
                                </w:rPr>
                                <w:t xml:space="preserve"> </w:t>
                              </w:r>
                              <w:r>
                                <w:t>member</w:t>
                              </w:r>
                              <w:r>
                                <w:rPr>
                                  <w:spacing w:val="-4"/>
                                </w:rPr>
                                <w:t xml:space="preserve"> </w:t>
                              </w:r>
                              <w:r>
                                <w:t>of</w:t>
                              </w:r>
                              <w:r>
                                <w:rPr>
                                  <w:spacing w:val="-6"/>
                                </w:rPr>
                                <w:t xml:space="preserve"> </w:t>
                              </w:r>
                              <w:r>
                                <w:t>our</w:t>
                              </w:r>
                              <w:r>
                                <w:rPr>
                                  <w:spacing w:val="-7"/>
                                </w:rPr>
                                <w:t xml:space="preserve"> </w:t>
                              </w:r>
                              <w:r>
                                <w:t>community</w:t>
                              </w:r>
                              <w:r>
                                <w:rPr>
                                  <w:spacing w:val="-5"/>
                                </w:rPr>
                                <w:t xml:space="preserve"> </w:t>
                              </w:r>
                              <w:r>
                                <w:t>is</w:t>
                              </w:r>
                              <w:r>
                                <w:rPr>
                                  <w:spacing w:val="-6"/>
                                </w:rPr>
                                <w:t xml:space="preserve"> </w:t>
                              </w:r>
                              <w:r>
                                <w:t>in</w:t>
                              </w:r>
                              <w:r>
                                <w:rPr>
                                  <w:spacing w:val="-5"/>
                                </w:rPr>
                                <w:t xml:space="preserve"> </w:t>
                              </w:r>
                              <w:r>
                                <w:t>need.</w:t>
                              </w:r>
                              <w:r>
                                <w:rPr>
                                  <w:spacing w:val="40"/>
                                </w:rPr>
                                <w:t xml:space="preserve"> </w:t>
                              </w:r>
                              <w:r>
                                <w:t>If</w:t>
                              </w:r>
                              <w:r>
                                <w:rPr>
                                  <w:spacing w:val="-4"/>
                                </w:rPr>
                                <w:t xml:space="preserve"> </w:t>
                              </w:r>
                              <w:r>
                                <w:t>you</w:t>
                              </w:r>
                              <w:r>
                                <w:rPr>
                                  <w:spacing w:val="-4"/>
                                </w:rPr>
                                <w:t xml:space="preserve"> </w:t>
                              </w:r>
                              <w:r>
                                <w:t>or</w:t>
                              </w:r>
                              <w:r>
                                <w:rPr>
                                  <w:spacing w:val="-5"/>
                                </w:rPr>
                                <w:t xml:space="preserve"> </w:t>
                              </w:r>
                              <w:r>
                                <w:t>a</w:t>
                              </w:r>
                              <w:r>
                                <w:rPr>
                                  <w:spacing w:val="-7"/>
                                </w:rPr>
                                <w:t xml:space="preserve"> </w:t>
                              </w:r>
                              <w:r>
                                <w:t>friend</w:t>
                              </w:r>
                              <w:r>
                                <w:rPr>
                                  <w:spacing w:val="-7"/>
                                </w:rPr>
                                <w:t xml:space="preserve"> </w:t>
                              </w:r>
                              <w:r>
                                <w:t>is</w:t>
                              </w:r>
                              <w:r>
                                <w:rPr>
                                  <w:spacing w:val="-6"/>
                                </w:rPr>
                                <w:t xml:space="preserve"> </w:t>
                              </w:r>
                              <w:r>
                                <w:t>in</w:t>
                              </w:r>
                              <w:r>
                                <w:rPr>
                                  <w:spacing w:val="-5"/>
                                </w:rPr>
                                <w:t xml:space="preserve"> </w:t>
                              </w:r>
                              <w:r>
                                <w:t>distress,</w:t>
                              </w:r>
                              <w:r>
                                <w:rPr>
                                  <w:spacing w:val="-4"/>
                                </w:rPr>
                                <w:t xml:space="preserve"> </w:t>
                              </w:r>
                              <w:r>
                                <w:t>please</w:t>
                              </w:r>
                              <w:r>
                                <w:rPr>
                                  <w:spacing w:val="-4"/>
                                </w:rPr>
                                <w:t xml:space="preserve"> </w:t>
                              </w:r>
                              <w:r>
                                <w:t xml:space="preserve">contact </w:t>
                              </w:r>
                              <w:hyperlink r:id="rId21">
                                <w:r>
                                  <w:rPr>
                                    <w:color w:val="FF0000"/>
                                    <w:u w:val="single" w:color="FF0000"/>
                                  </w:rPr>
                                  <w:t>umatter@ufl.edu</w:t>
                                </w:r>
                              </w:hyperlink>
                              <w:r>
                                <w:rPr>
                                  <w:color w:val="FF0000"/>
                                </w:rPr>
                                <w:t xml:space="preserve"> </w:t>
                              </w:r>
                              <w:r>
                                <w:t>so that the U Matter, We Care Team can reach out to the student in distress.</w:t>
                              </w:r>
                              <w:r>
                                <w:rPr>
                                  <w:spacing w:val="40"/>
                                </w:rPr>
                                <w:t xml:space="preserve"> </w:t>
                              </w:r>
                              <w:r>
                                <w:t>A nighttime and weekend</w:t>
                              </w:r>
                              <w:r>
                                <w:rPr>
                                  <w:spacing w:val="-5"/>
                                </w:rPr>
                                <w:t xml:space="preserve"> </w:t>
                              </w:r>
                              <w:r>
                                <w:t>crisis</w:t>
                              </w:r>
                              <w:r>
                                <w:rPr>
                                  <w:spacing w:val="-3"/>
                                </w:rPr>
                                <w:t xml:space="preserve"> </w:t>
                              </w:r>
                              <w:r>
                                <w:t>counselor</w:t>
                              </w:r>
                              <w:r>
                                <w:rPr>
                                  <w:spacing w:val="-7"/>
                                </w:rPr>
                                <w:t xml:space="preserve"> </w:t>
                              </w:r>
                              <w:r>
                                <w:t>is</w:t>
                              </w:r>
                              <w:r>
                                <w:rPr>
                                  <w:spacing w:val="-3"/>
                                </w:rPr>
                                <w:t xml:space="preserve"> </w:t>
                              </w:r>
                              <w:r>
                                <w:t>available</w:t>
                              </w:r>
                              <w:r>
                                <w:rPr>
                                  <w:spacing w:val="-4"/>
                                </w:rPr>
                                <w:t xml:space="preserve"> </w:t>
                              </w:r>
                              <w:r>
                                <w:t>by</w:t>
                              </w:r>
                              <w:r>
                                <w:rPr>
                                  <w:spacing w:val="-5"/>
                                </w:rPr>
                                <w:t xml:space="preserve"> </w:t>
                              </w:r>
                              <w:r>
                                <w:t>phone</w:t>
                              </w:r>
                              <w:r>
                                <w:rPr>
                                  <w:spacing w:val="-4"/>
                                </w:rPr>
                                <w:t xml:space="preserve"> </w:t>
                              </w:r>
                              <w:r>
                                <w:t>at</w:t>
                              </w:r>
                              <w:r>
                                <w:rPr>
                                  <w:spacing w:val="-5"/>
                                </w:rPr>
                                <w:t xml:space="preserve"> </w:t>
                              </w:r>
                              <w:r>
                                <w:t>352-392-1575.</w:t>
                              </w:r>
                              <w:r>
                                <w:rPr>
                                  <w:spacing w:val="40"/>
                                </w:rPr>
                                <w:t xml:space="preserve"> </w:t>
                              </w:r>
                              <w:r>
                                <w:t>The</w:t>
                              </w:r>
                              <w:r>
                                <w:rPr>
                                  <w:spacing w:val="-4"/>
                                </w:rPr>
                                <w:t xml:space="preserve"> </w:t>
                              </w:r>
                              <w:r>
                                <w:t>U</w:t>
                              </w:r>
                              <w:r>
                                <w:rPr>
                                  <w:spacing w:val="-4"/>
                                </w:rPr>
                                <w:t xml:space="preserve"> </w:t>
                              </w:r>
                              <w:r>
                                <w:t>Matter,</w:t>
                              </w:r>
                              <w:r>
                                <w:rPr>
                                  <w:spacing w:val="-4"/>
                                </w:rPr>
                                <w:t xml:space="preserve"> </w:t>
                              </w:r>
                              <w:r>
                                <w:t>We</w:t>
                              </w:r>
                              <w:r>
                                <w:rPr>
                                  <w:spacing w:val="-6"/>
                                </w:rPr>
                                <w:t xml:space="preserve"> </w:t>
                              </w:r>
                              <w:r>
                                <w:t>Care</w:t>
                              </w:r>
                              <w:r>
                                <w:rPr>
                                  <w:spacing w:val="-6"/>
                                </w:rPr>
                                <w:t xml:space="preserve"> </w:t>
                              </w:r>
                              <w:r>
                                <w:t>Team</w:t>
                              </w:r>
                              <w:r>
                                <w:rPr>
                                  <w:spacing w:val="-6"/>
                                </w:rPr>
                                <w:t xml:space="preserve"> </w:t>
                              </w:r>
                              <w:r>
                                <w:t>can</w:t>
                              </w:r>
                              <w:r>
                                <w:rPr>
                                  <w:spacing w:val="-5"/>
                                </w:rPr>
                                <w:t xml:space="preserve"> </w:t>
                              </w:r>
                              <w:r>
                                <w:t>help</w:t>
                              </w:r>
                              <w:r>
                                <w:rPr>
                                  <w:spacing w:val="-5"/>
                                </w:rPr>
                                <w:t xml:space="preserve"> </w:t>
                              </w:r>
                              <w:r>
                                <w:t>connect students to the many other helping resources available including, but not limited to, Victim Advocates, Housing staff,</w:t>
                              </w:r>
                              <w:r>
                                <w:rPr>
                                  <w:spacing w:val="-9"/>
                                </w:rPr>
                                <w:t xml:space="preserve"> </w:t>
                              </w:r>
                              <w:r>
                                <w:t>and</w:t>
                              </w:r>
                              <w:r>
                                <w:rPr>
                                  <w:spacing w:val="-9"/>
                                </w:rPr>
                                <w:t xml:space="preserve"> </w:t>
                              </w:r>
                              <w:r>
                                <w:t>the</w:t>
                              </w:r>
                              <w:r>
                                <w:rPr>
                                  <w:spacing w:val="-9"/>
                                </w:rPr>
                                <w:t xml:space="preserve"> </w:t>
                              </w:r>
                              <w:r>
                                <w:t>Counseling</w:t>
                              </w:r>
                              <w:r>
                                <w:rPr>
                                  <w:spacing w:val="-8"/>
                                </w:rPr>
                                <w:t xml:space="preserve"> </w:t>
                              </w:r>
                              <w:r>
                                <w:t>and</w:t>
                              </w:r>
                              <w:r>
                                <w:rPr>
                                  <w:spacing w:val="-9"/>
                                </w:rPr>
                                <w:t xml:space="preserve"> </w:t>
                              </w:r>
                              <w:r>
                                <w:t>Wellness</w:t>
                              </w:r>
                              <w:r>
                                <w:rPr>
                                  <w:spacing w:val="-8"/>
                                </w:rPr>
                                <w:t xml:space="preserve"> </w:t>
                              </w:r>
                              <w:r>
                                <w:t>Center.</w:t>
                              </w:r>
                              <w:r>
                                <w:rPr>
                                  <w:spacing w:val="37"/>
                                </w:rPr>
                                <w:t xml:space="preserve"> </w:t>
                              </w:r>
                              <w:r>
                                <w:t>Please</w:t>
                              </w:r>
                              <w:r>
                                <w:rPr>
                                  <w:spacing w:val="-9"/>
                                </w:rPr>
                                <w:t xml:space="preserve"> </w:t>
                              </w:r>
                              <w:r>
                                <w:t>remember</w:t>
                              </w:r>
                              <w:r>
                                <w:rPr>
                                  <w:spacing w:val="-9"/>
                                </w:rPr>
                                <w:t xml:space="preserve"> </w:t>
                              </w:r>
                              <w:r>
                                <w:t>that</w:t>
                              </w:r>
                              <w:r>
                                <w:rPr>
                                  <w:spacing w:val="-9"/>
                                </w:rPr>
                                <w:t xml:space="preserve"> </w:t>
                              </w:r>
                              <w:r>
                                <w:t>asking</w:t>
                              </w:r>
                              <w:r>
                                <w:rPr>
                                  <w:spacing w:val="-10"/>
                                </w:rPr>
                                <w:t xml:space="preserve"> </w:t>
                              </w:r>
                              <w:r>
                                <w:t>for</w:t>
                              </w:r>
                              <w:r>
                                <w:rPr>
                                  <w:spacing w:val="-9"/>
                                </w:rPr>
                                <w:t xml:space="preserve"> </w:t>
                              </w:r>
                              <w:r>
                                <w:t>help</w:t>
                              </w:r>
                              <w:r>
                                <w:rPr>
                                  <w:spacing w:val="-9"/>
                                </w:rPr>
                                <w:t xml:space="preserve"> </w:t>
                              </w:r>
                              <w:r>
                                <w:t>is</w:t>
                              </w:r>
                              <w:r>
                                <w:rPr>
                                  <w:spacing w:val="-8"/>
                                </w:rPr>
                                <w:t xml:space="preserve"> </w:t>
                              </w:r>
                              <w:r>
                                <w:t>a</w:t>
                              </w:r>
                              <w:r>
                                <w:rPr>
                                  <w:spacing w:val="-9"/>
                                </w:rPr>
                                <w:t xml:space="preserve"> </w:t>
                              </w:r>
                              <w:r>
                                <w:t>sign</w:t>
                              </w:r>
                              <w:r>
                                <w:rPr>
                                  <w:spacing w:val="-10"/>
                                </w:rPr>
                                <w:t xml:space="preserve"> </w:t>
                              </w:r>
                              <w:r>
                                <w:t>of</w:t>
                              </w:r>
                              <w:r>
                                <w:rPr>
                                  <w:spacing w:val="-9"/>
                                </w:rPr>
                                <w:t xml:space="preserve"> </w:t>
                              </w:r>
                              <w:r>
                                <w:t>strength.</w:t>
                              </w:r>
                              <w:r>
                                <w:rPr>
                                  <w:spacing w:val="35"/>
                                </w:rPr>
                                <w:t xml:space="preserve"> </w:t>
                              </w:r>
                              <w:r>
                                <w:t>In</w:t>
                              </w:r>
                              <w:r>
                                <w:rPr>
                                  <w:spacing w:val="-10"/>
                                </w:rPr>
                                <w:t xml:space="preserve"> </w:t>
                              </w:r>
                              <w:r>
                                <w:t>case of emergency, call 9-1-1.</w:t>
                              </w:r>
                            </w:p>
                          </w:txbxContent>
                        </wps:txbx>
                        <wps:bodyPr wrap="square" lIns="0" tIns="0" rIns="0" bIns="0" rtlCol="0">
                          <a:noAutofit/>
                        </wps:bodyPr>
                      </wps:wsp>
                    </wpg:wgp>
                  </a:graphicData>
                </a:graphic>
              </wp:inline>
            </w:drawing>
          </mc:Choice>
          <mc:Fallback>
            <w:pict>
              <v:group w14:anchorId="67132A34" id="Group 3" o:spid="_x0000_s1026" style="width:533.8pt;height:130.45pt;mso-position-horizontal-relative:char;mso-position-vertical-relative:line" coordsize="67792,16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">
                <v:shape id="Graphic 4" o:spid="_x0000_s1027" style="position:absolute;width:67792;height:16567;visibility:visible;mso-wrap-style:square;v-text-anchor:top" coordsize="6779259,165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" path="m6083,1328940r-6083,l,1491996r,164592l6083,1656588r,-164592l6083,1328940xem6083,345960r-6083,l,509016,,673608,,836676r,164592l,1164336r,164592l6083,1328928r,-819912l6083,345960xem6083,l,,,6096,,181356,,345948r6083,l6083,181356r,-175260l6083,xem6778752,1328940r-6096,l6772656,1491996r,164592l6778752,1656588r,-164592l6778752,1328940xem6778752,345960r-6096,l6772656,509016r,164592l6772656,836676r,164592l6772656,1164336r,164592l6778752,1328928r,-819912l6778752,345960xem6778752,r-6096,l6096,r,6096l6772656,6096r,175260l6772656,345948r6096,l6778752,181356r,-175260l6778752,xe" fillcolor="black" stroked="f">
                  <v:path arrowok="t"/>
                </v:shape>
                <v:shapetype id="_x0000_t202" coordsize="21600,21600" o:spt="202" path="m,l,21600r21600,l21600,xe">
                  <v:stroke joinstyle="miter"/>
                  <v:path gradientshapeok="t" o:connecttype="rect"/>
                </v:shapetype>
                <v:shape id="Textbox 5" o:spid="_x0000_s1028" type="#_x0000_t202" style="position:absolute;left:60;top:60;width:67666;height:16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E52AA60" w14:textId="77777777" w:rsidR="00CA4271" w:rsidRDefault="002D7486">
                        <w:pPr>
                          <w:spacing w:before="19" w:line="257" w:lineRule="exact"/>
                          <w:ind w:left="108"/>
                          <w:jc w:val="both"/>
                          <w:rPr>
                            <w:b/>
                          </w:rPr>
                        </w:pPr>
                        <w:r>
                          <w:rPr>
                            <w:b/>
                          </w:rPr>
                          <w:t>U</w:t>
                        </w:r>
                        <w:r>
                          <w:rPr>
                            <w:b/>
                            <w:spacing w:val="-7"/>
                          </w:rPr>
                          <w:t xml:space="preserve"> </w:t>
                        </w:r>
                        <w:r>
                          <w:rPr>
                            <w:b/>
                          </w:rPr>
                          <w:t>Matter,</w:t>
                        </w:r>
                        <w:r>
                          <w:rPr>
                            <w:b/>
                            <w:spacing w:val="-4"/>
                          </w:rPr>
                          <w:t xml:space="preserve"> </w:t>
                        </w:r>
                        <w:r>
                          <w:rPr>
                            <w:b/>
                          </w:rPr>
                          <w:t>We</w:t>
                        </w:r>
                        <w:r>
                          <w:rPr>
                            <w:b/>
                            <w:spacing w:val="-3"/>
                          </w:rPr>
                          <w:t xml:space="preserve"> </w:t>
                        </w:r>
                        <w:r>
                          <w:rPr>
                            <w:b/>
                            <w:spacing w:val="-2"/>
                          </w:rPr>
                          <w:t>Care:</w:t>
                        </w:r>
                      </w:p>
                      <w:p w14:paraId="445F2201" w14:textId="77777777" w:rsidR="00CA4271" w:rsidRDefault="002D7486">
                        <w:pPr>
                          <w:ind w:left="108" w:right="102"/>
                          <w:jc w:val="both"/>
                        </w:pPr>
                        <w:r>
                          <w:t>Your well-being is important to the University of Florida.</w:t>
                        </w:r>
                        <w:r>
                          <w:rPr>
                            <w:spacing w:val="40"/>
                          </w:rPr>
                          <w:t xml:space="preserve"> </w:t>
                        </w:r>
                        <w:r>
                          <w:t>The U Matter, We Care initiative is committed to creating</w:t>
                        </w:r>
                        <w:r>
                          <w:rPr>
                            <w:spacing w:val="-3"/>
                          </w:rPr>
                          <w:t xml:space="preserve"> </w:t>
                        </w:r>
                        <w:r>
                          <w:t>a</w:t>
                        </w:r>
                        <w:r>
                          <w:rPr>
                            <w:spacing w:val="-7"/>
                          </w:rPr>
                          <w:t xml:space="preserve"> </w:t>
                        </w:r>
                        <w:r>
                          <w:t>culture</w:t>
                        </w:r>
                        <w:r>
                          <w:rPr>
                            <w:spacing w:val="-4"/>
                          </w:rPr>
                          <w:t xml:space="preserve"> </w:t>
                        </w:r>
                        <w:r>
                          <w:t>of</w:t>
                        </w:r>
                        <w:r>
                          <w:rPr>
                            <w:spacing w:val="-4"/>
                          </w:rPr>
                          <w:t xml:space="preserve"> </w:t>
                        </w:r>
                        <w:r>
                          <w:t>care</w:t>
                        </w:r>
                        <w:r>
                          <w:rPr>
                            <w:spacing w:val="-6"/>
                          </w:rPr>
                          <w:t xml:space="preserve"> </w:t>
                        </w:r>
                        <w:r>
                          <w:t>on</w:t>
                        </w:r>
                        <w:r>
                          <w:rPr>
                            <w:spacing w:val="-5"/>
                          </w:rPr>
                          <w:t xml:space="preserve"> </w:t>
                        </w:r>
                        <w:r>
                          <w:t>our</w:t>
                        </w:r>
                        <w:r>
                          <w:rPr>
                            <w:spacing w:val="-5"/>
                          </w:rPr>
                          <w:t xml:space="preserve"> </w:t>
                        </w:r>
                        <w:r>
                          <w:t>campus</w:t>
                        </w:r>
                        <w:r>
                          <w:rPr>
                            <w:spacing w:val="-3"/>
                          </w:rPr>
                          <w:t xml:space="preserve"> </w:t>
                        </w:r>
                        <w:r>
                          <w:t>by</w:t>
                        </w:r>
                        <w:r>
                          <w:rPr>
                            <w:spacing w:val="-5"/>
                          </w:rPr>
                          <w:t xml:space="preserve"> </w:t>
                        </w:r>
                        <w:r>
                          <w:t>encouraging</w:t>
                        </w:r>
                        <w:r>
                          <w:rPr>
                            <w:spacing w:val="-5"/>
                          </w:rPr>
                          <w:t xml:space="preserve"> </w:t>
                        </w:r>
                        <w:r>
                          <w:t>members</w:t>
                        </w:r>
                        <w:r>
                          <w:rPr>
                            <w:spacing w:val="-6"/>
                          </w:rPr>
                          <w:t xml:space="preserve"> </w:t>
                        </w:r>
                        <w:r>
                          <w:t>of</w:t>
                        </w:r>
                        <w:r>
                          <w:rPr>
                            <w:spacing w:val="-4"/>
                          </w:rPr>
                          <w:t xml:space="preserve"> </w:t>
                        </w:r>
                        <w:r>
                          <w:t>our</w:t>
                        </w:r>
                        <w:r>
                          <w:rPr>
                            <w:spacing w:val="-5"/>
                          </w:rPr>
                          <w:t xml:space="preserve"> </w:t>
                        </w:r>
                        <w:r>
                          <w:t>community</w:t>
                        </w:r>
                        <w:r>
                          <w:rPr>
                            <w:spacing w:val="-5"/>
                          </w:rPr>
                          <w:t xml:space="preserve"> </w:t>
                        </w:r>
                        <w:r>
                          <w:t>to</w:t>
                        </w:r>
                        <w:r>
                          <w:rPr>
                            <w:spacing w:val="-4"/>
                          </w:rPr>
                          <w:t xml:space="preserve"> </w:t>
                        </w:r>
                        <w:r>
                          <w:t>look</w:t>
                        </w:r>
                        <w:r>
                          <w:rPr>
                            <w:spacing w:val="-5"/>
                          </w:rPr>
                          <w:t xml:space="preserve"> </w:t>
                        </w:r>
                        <w:r>
                          <w:t>out</w:t>
                        </w:r>
                        <w:r>
                          <w:rPr>
                            <w:spacing w:val="-5"/>
                          </w:rPr>
                          <w:t xml:space="preserve"> </w:t>
                        </w:r>
                        <w:r>
                          <w:t>for</w:t>
                        </w:r>
                        <w:r>
                          <w:rPr>
                            <w:spacing w:val="-4"/>
                          </w:rPr>
                          <w:t xml:space="preserve"> </w:t>
                        </w:r>
                        <w:r>
                          <w:t>one</w:t>
                        </w:r>
                        <w:r>
                          <w:rPr>
                            <w:spacing w:val="-4"/>
                          </w:rPr>
                          <w:t xml:space="preserve"> </w:t>
                        </w:r>
                        <w:r>
                          <w:t>another and</w:t>
                        </w:r>
                        <w:r>
                          <w:rPr>
                            <w:spacing w:val="-4"/>
                          </w:rPr>
                          <w:t xml:space="preserve"> </w:t>
                        </w:r>
                        <w:r>
                          <w:t>to</w:t>
                        </w:r>
                        <w:r>
                          <w:rPr>
                            <w:spacing w:val="-4"/>
                          </w:rPr>
                          <w:t xml:space="preserve"> </w:t>
                        </w:r>
                        <w:r>
                          <w:t>reach</w:t>
                        </w:r>
                        <w:r>
                          <w:rPr>
                            <w:spacing w:val="-6"/>
                          </w:rPr>
                          <w:t xml:space="preserve"> </w:t>
                        </w:r>
                        <w:r>
                          <w:t>out</w:t>
                        </w:r>
                        <w:r>
                          <w:rPr>
                            <w:spacing w:val="-7"/>
                          </w:rPr>
                          <w:t xml:space="preserve"> </w:t>
                        </w:r>
                        <w:r>
                          <w:t>for</w:t>
                        </w:r>
                        <w:r>
                          <w:rPr>
                            <w:spacing w:val="-7"/>
                          </w:rPr>
                          <w:t xml:space="preserve"> </w:t>
                        </w:r>
                        <w:r>
                          <w:t>help</w:t>
                        </w:r>
                        <w:r>
                          <w:rPr>
                            <w:spacing w:val="-7"/>
                          </w:rPr>
                          <w:t xml:space="preserve"> </w:t>
                        </w:r>
                        <w:r>
                          <w:t>if</w:t>
                        </w:r>
                        <w:r>
                          <w:rPr>
                            <w:spacing w:val="-4"/>
                          </w:rPr>
                          <w:t xml:space="preserve"> </w:t>
                        </w:r>
                        <w:r>
                          <w:t>a</w:t>
                        </w:r>
                        <w:r>
                          <w:rPr>
                            <w:spacing w:val="-7"/>
                          </w:rPr>
                          <w:t xml:space="preserve"> </w:t>
                        </w:r>
                        <w:r>
                          <w:t>member</w:t>
                        </w:r>
                        <w:r>
                          <w:rPr>
                            <w:spacing w:val="-4"/>
                          </w:rPr>
                          <w:t xml:space="preserve"> </w:t>
                        </w:r>
                        <w:r>
                          <w:t>of</w:t>
                        </w:r>
                        <w:r>
                          <w:rPr>
                            <w:spacing w:val="-6"/>
                          </w:rPr>
                          <w:t xml:space="preserve"> </w:t>
                        </w:r>
                        <w:r>
                          <w:t>our</w:t>
                        </w:r>
                        <w:r>
                          <w:rPr>
                            <w:spacing w:val="-7"/>
                          </w:rPr>
                          <w:t xml:space="preserve"> </w:t>
                        </w:r>
                        <w:r>
                          <w:t>community</w:t>
                        </w:r>
                        <w:r>
                          <w:rPr>
                            <w:spacing w:val="-5"/>
                          </w:rPr>
                          <w:t xml:space="preserve"> </w:t>
                        </w:r>
                        <w:r>
                          <w:t>is</w:t>
                        </w:r>
                        <w:r>
                          <w:rPr>
                            <w:spacing w:val="-6"/>
                          </w:rPr>
                          <w:t xml:space="preserve"> </w:t>
                        </w:r>
                        <w:r>
                          <w:t>in</w:t>
                        </w:r>
                        <w:r>
                          <w:rPr>
                            <w:spacing w:val="-5"/>
                          </w:rPr>
                          <w:t xml:space="preserve"> </w:t>
                        </w:r>
                        <w:r>
                          <w:t>need.</w:t>
                        </w:r>
                        <w:r>
                          <w:rPr>
                            <w:spacing w:val="40"/>
                          </w:rPr>
                          <w:t xml:space="preserve"> </w:t>
                        </w:r>
                        <w:r>
                          <w:t>If</w:t>
                        </w:r>
                        <w:r>
                          <w:rPr>
                            <w:spacing w:val="-4"/>
                          </w:rPr>
                          <w:t xml:space="preserve"> </w:t>
                        </w:r>
                        <w:r>
                          <w:t>you</w:t>
                        </w:r>
                        <w:r>
                          <w:rPr>
                            <w:spacing w:val="-4"/>
                          </w:rPr>
                          <w:t xml:space="preserve"> </w:t>
                        </w:r>
                        <w:r>
                          <w:t>or</w:t>
                        </w:r>
                        <w:r>
                          <w:rPr>
                            <w:spacing w:val="-5"/>
                          </w:rPr>
                          <w:t xml:space="preserve"> </w:t>
                        </w:r>
                        <w:r>
                          <w:t>a</w:t>
                        </w:r>
                        <w:r>
                          <w:rPr>
                            <w:spacing w:val="-7"/>
                          </w:rPr>
                          <w:t xml:space="preserve"> </w:t>
                        </w:r>
                        <w:r>
                          <w:t>friend</w:t>
                        </w:r>
                        <w:r>
                          <w:rPr>
                            <w:spacing w:val="-7"/>
                          </w:rPr>
                          <w:t xml:space="preserve"> </w:t>
                        </w:r>
                        <w:r>
                          <w:t>is</w:t>
                        </w:r>
                        <w:r>
                          <w:rPr>
                            <w:spacing w:val="-6"/>
                          </w:rPr>
                          <w:t xml:space="preserve"> </w:t>
                        </w:r>
                        <w:r>
                          <w:t>in</w:t>
                        </w:r>
                        <w:r>
                          <w:rPr>
                            <w:spacing w:val="-5"/>
                          </w:rPr>
                          <w:t xml:space="preserve"> </w:t>
                        </w:r>
                        <w:r>
                          <w:t>distress,</w:t>
                        </w:r>
                        <w:r>
                          <w:rPr>
                            <w:spacing w:val="-4"/>
                          </w:rPr>
                          <w:t xml:space="preserve"> </w:t>
                        </w:r>
                        <w:r>
                          <w:t>please</w:t>
                        </w:r>
                        <w:r>
                          <w:rPr>
                            <w:spacing w:val="-4"/>
                          </w:rPr>
                          <w:t xml:space="preserve"> </w:t>
                        </w:r>
                        <w:r>
                          <w:t xml:space="preserve">contact </w:t>
                        </w:r>
                        <w:hyperlink r:id="rId22">
                          <w:r>
                            <w:rPr>
                              <w:color w:val="FF0000"/>
                              <w:u w:val="single" w:color="FF0000"/>
                            </w:rPr>
                            <w:t>umatter@ufl.edu</w:t>
                          </w:r>
                        </w:hyperlink>
                        <w:r>
                          <w:rPr>
                            <w:color w:val="FF0000"/>
                          </w:rPr>
                          <w:t xml:space="preserve"> </w:t>
                        </w:r>
                        <w:r>
                          <w:t>so that the U Matter, We Care Team can reach out to the student in distress.</w:t>
                        </w:r>
                        <w:r>
                          <w:rPr>
                            <w:spacing w:val="40"/>
                          </w:rPr>
                          <w:t xml:space="preserve"> </w:t>
                        </w:r>
                        <w:r>
                          <w:t>A nighttime and weekend</w:t>
                        </w:r>
                        <w:r>
                          <w:rPr>
                            <w:spacing w:val="-5"/>
                          </w:rPr>
                          <w:t xml:space="preserve"> </w:t>
                        </w:r>
                        <w:r>
                          <w:t>crisis</w:t>
                        </w:r>
                        <w:r>
                          <w:rPr>
                            <w:spacing w:val="-3"/>
                          </w:rPr>
                          <w:t xml:space="preserve"> </w:t>
                        </w:r>
                        <w:r>
                          <w:t>counselor</w:t>
                        </w:r>
                        <w:r>
                          <w:rPr>
                            <w:spacing w:val="-7"/>
                          </w:rPr>
                          <w:t xml:space="preserve"> </w:t>
                        </w:r>
                        <w:r>
                          <w:t>is</w:t>
                        </w:r>
                        <w:r>
                          <w:rPr>
                            <w:spacing w:val="-3"/>
                          </w:rPr>
                          <w:t xml:space="preserve"> </w:t>
                        </w:r>
                        <w:r>
                          <w:t>available</w:t>
                        </w:r>
                        <w:r>
                          <w:rPr>
                            <w:spacing w:val="-4"/>
                          </w:rPr>
                          <w:t xml:space="preserve"> </w:t>
                        </w:r>
                        <w:r>
                          <w:t>by</w:t>
                        </w:r>
                        <w:r>
                          <w:rPr>
                            <w:spacing w:val="-5"/>
                          </w:rPr>
                          <w:t xml:space="preserve"> </w:t>
                        </w:r>
                        <w:r>
                          <w:t>phone</w:t>
                        </w:r>
                        <w:r>
                          <w:rPr>
                            <w:spacing w:val="-4"/>
                          </w:rPr>
                          <w:t xml:space="preserve"> </w:t>
                        </w:r>
                        <w:r>
                          <w:t>at</w:t>
                        </w:r>
                        <w:r>
                          <w:rPr>
                            <w:spacing w:val="-5"/>
                          </w:rPr>
                          <w:t xml:space="preserve"> </w:t>
                        </w:r>
                        <w:r>
                          <w:t>352-392-1575.</w:t>
                        </w:r>
                        <w:r>
                          <w:rPr>
                            <w:spacing w:val="40"/>
                          </w:rPr>
                          <w:t xml:space="preserve"> </w:t>
                        </w:r>
                        <w:r>
                          <w:t>The</w:t>
                        </w:r>
                        <w:r>
                          <w:rPr>
                            <w:spacing w:val="-4"/>
                          </w:rPr>
                          <w:t xml:space="preserve"> </w:t>
                        </w:r>
                        <w:r>
                          <w:t>U</w:t>
                        </w:r>
                        <w:r>
                          <w:rPr>
                            <w:spacing w:val="-4"/>
                          </w:rPr>
                          <w:t xml:space="preserve"> </w:t>
                        </w:r>
                        <w:r>
                          <w:t>Matter,</w:t>
                        </w:r>
                        <w:r>
                          <w:rPr>
                            <w:spacing w:val="-4"/>
                          </w:rPr>
                          <w:t xml:space="preserve"> </w:t>
                        </w:r>
                        <w:r>
                          <w:t>We</w:t>
                        </w:r>
                        <w:r>
                          <w:rPr>
                            <w:spacing w:val="-6"/>
                          </w:rPr>
                          <w:t xml:space="preserve"> </w:t>
                        </w:r>
                        <w:r>
                          <w:t>Care</w:t>
                        </w:r>
                        <w:r>
                          <w:rPr>
                            <w:spacing w:val="-6"/>
                          </w:rPr>
                          <w:t xml:space="preserve"> </w:t>
                        </w:r>
                        <w:r>
                          <w:t>Team</w:t>
                        </w:r>
                        <w:r>
                          <w:rPr>
                            <w:spacing w:val="-6"/>
                          </w:rPr>
                          <w:t xml:space="preserve"> </w:t>
                        </w:r>
                        <w:r>
                          <w:t>can</w:t>
                        </w:r>
                        <w:r>
                          <w:rPr>
                            <w:spacing w:val="-5"/>
                          </w:rPr>
                          <w:t xml:space="preserve"> </w:t>
                        </w:r>
                        <w:r>
                          <w:t>help</w:t>
                        </w:r>
                        <w:r>
                          <w:rPr>
                            <w:spacing w:val="-5"/>
                          </w:rPr>
                          <w:t xml:space="preserve"> </w:t>
                        </w:r>
                        <w:r>
                          <w:t>connect students to the many other helping resources available including, but not limited to, Victim Advocates, Housing staff,</w:t>
                        </w:r>
                        <w:r>
                          <w:rPr>
                            <w:spacing w:val="-9"/>
                          </w:rPr>
                          <w:t xml:space="preserve"> </w:t>
                        </w:r>
                        <w:r>
                          <w:t>and</w:t>
                        </w:r>
                        <w:r>
                          <w:rPr>
                            <w:spacing w:val="-9"/>
                          </w:rPr>
                          <w:t xml:space="preserve"> </w:t>
                        </w:r>
                        <w:r>
                          <w:t>the</w:t>
                        </w:r>
                        <w:r>
                          <w:rPr>
                            <w:spacing w:val="-9"/>
                          </w:rPr>
                          <w:t xml:space="preserve"> </w:t>
                        </w:r>
                        <w:r>
                          <w:t>Counseling</w:t>
                        </w:r>
                        <w:r>
                          <w:rPr>
                            <w:spacing w:val="-8"/>
                          </w:rPr>
                          <w:t xml:space="preserve"> </w:t>
                        </w:r>
                        <w:r>
                          <w:t>and</w:t>
                        </w:r>
                        <w:r>
                          <w:rPr>
                            <w:spacing w:val="-9"/>
                          </w:rPr>
                          <w:t xml:space="preserve"> </w:t>
                        </w:r>
                        <w:r>
                          <w:t>Wellness</w:t>
                        </w:r>
                        <w:r>
                          <w:rPr>
                            <w:spacing w:val="-8"/>
                          </w:rPr>
                          <w:t xml:space="preserve"> </w:t>
                        </w:r>
                        <w:r>
                          <w:t>Center.</w:t>
                        </w:r>
                        <w:r>
                          <w:rPr>
                            <w:spacing w:val="37"/>
                          </w:rPr>
                          <w:t xml:space="preserve"> </w:t>
                        </w:r>
                        <w:r>
                          <w:t>Please</w:t>
                        </w:r>
                        <w:r>
                          <w:rPr>
                            <w:spacing w:val="-9"/>
                          </w:rPr>
                          <w:t xml:space="preserve"> </w:t>
                        </w:r>
                        <w:r>
                          <w:t>remember</w:t>
                        </w:r>
                        <w:r>
                          <w:rPr>
                            <w:spacing w:val="-9"/>
                          </w:rPr>
                          <w:t xml:space="preserve"> </w:t>
                        </w:r>
                        <w:r>
                          <w:t>that</w:t>
                        </w:r>
                        <w:r>
                          <w:rPr>
                            <w:spacing w:val="-9"/>
                          </w:rPr>
                          <w:t xml:space="preserve"> </w:t>
                        </w:r>
                        <w:r>
                          <w:t>asking</w:t>
                        </w:r>
                        <w:r>
                          <w:rPr>
                            <w:spacing w:val="-10"/>
                          </w:rPr>
                          <w:t xml:space="preserve"> </w:t>
                        </w:r>
                        <w:r>
                          <w:t>for</w:t>
                        </w:r>
                        <w:r>
                          <w:rPr>
                            <w:spacing w:val="-9"/>
                          </w:rPr>
                          <w:t xml:space="preserve"> </w:t>
                        </w:r>
                        <w:r>
                          <w:t>help</w:t>
                        </w:r>
                        <w:r>
                          <w:rPr>
                            <w:spacing w:val="-9"/>
                          </w:rPr>
                          <w:t xml:space="preserve"> </w:t>
                        </w:r>
                        <w:r>
                          <w:t>is</w:t>
                        </w:r>
                        <w:r>
                          <w:rPr>
                            <w:spacing w:val="-8"/>
                          </w:rPr>
                          <w:t xml:space="preserve"> </w:t>
                        </w:r>
                        <w:r>
                          <w:t>a</w:t>
                        </w:r>
                        <w:r>
                          <w:rPr>
                            <w:spacing w:val="-9"/>
                          </w:rPr>
                          <w:t xml:space="preserve"> </w:t>
                        </w:r>
                        <w:r>
                          <w:t>sign</w:t>
                        </w:r>
                        <w:r>
                          <w:rPr>
                            <w:spacing w:val="-10"/>
                          </w:rPr>
                          <w:t xml:space="preserve"> </w:t>
                        </w:r>
                        <w:r>
                          <w:t>of</w:t>
                        </w:r>
                        <w:r>
                          <w:rPr>
                            <w:spacing w:val="-9"/>
                          </w:rPr>
                          <w:t xml:space="preserve"> </w:t>
                        </w:r>
                        <w:r>
                          <w:t>strength.</w:t>
                        </w:r>
                        <w:r>
                          <w:rPr>
                            <w:spacing w:val="35"/>
                          </w:rPr>
                          <w:t xml:space="preserve"> </w:t>
                        </w:r>
                        <w:r>
                          <w:t>In</w:t>
                        </w:r>
                        <w:r>
                          <w:rPr>
                            <w:spacing w:val="-10"/>
                          </w:rPr>
                          <w:t xml:space="preserve"> </w:t>
                        </w:r>
                        <w:r>
                          <w:t>case of emergency, call 9-1-1.</w:t>
                        </w:r>
                      </w:p>
                    </w:txbxContent>
                  </v:textbox>
                </v:shape>
                <w10:anchorlock/>
              </v:group>
            </w:pict>
          </mc:Fallback>
        </mc:AlternateContent>
      </w:r>
    </w:p>
    <w:p w14:paraId="5ACDFB0C" w14:textId="77777777" w:rsidR="00CA4271" w:rsidRDefault="00CA4271">
      <w:pPr>
        <w:rPr>
          <w:sz w:val="20"/>
        </w:rPr>
        <w:sectPr w:rsidR="00CA4271">
          <w:pgSz w:w="12240" w:h="15840"/>
          <w:pgMar w:top="640" w:right="360" w:bottom="1180" w:left="360" w:header="0" w:footer="986" w:gutter="0"/>
          <w:cols w:space="720"/>
        </w:sectPr>
      </w:pPr>
    </w:p>
    <w:p w14:paraId="2B24E5AF" w14:textId="77777777" w:rsidR="00CA4271" w:rsidRDefault="002D7486">
      <w:pPr>
        <w:ind w:left="602"/>
        <w:rPr>
          <w:sz w:val="20"/>
        </w:rPr>
      </w:pPr>
      <w:r>
        <w:rPr>
          <w:noProof/>
          <w:sz w:val="20"/>
        </w:rPr>
        <w:lastRenderedPageBreak/>
        <mc:AlternateContent>
          <mc:Choice Requires="wpg">
            <w:drawing>
              <wp:inline distT="0" distB="0" distL="0" distR="0" wp14:anchorId="6E9248A2" wp14:editId="7CF96C34">
                <wp:extent cx="6779259" cy="2147570"/>
                <wp:effectExtent l="0" t="0" r="0" b="508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9259" cy="2147570"/>
                          <a:chOff x="0" y="0"/>
                          <a:chExt cx="6779259" cy="2147570"/>
                        </a:xfrm>
                      </wpg:grpSpPr>
                      <wps:wsp>
                        <wps:cNvPr id="7" name="Graphic 7"/>
                        <wps:cNvSpPr/>
                        <wps:spPr>
                          <a:xfrm>
                            <a:off x="0" y="0"/>
                            <a:ext cx="6779259" cy="2147570"/>
                          </a:xfrm>
                          <a:custGeom>
                            <a:avLst/>
                            <a:gdLst/>
                            <a:ahLst/>
                            <a:cxnLst/>
                            <a:rect l="l" t="t" r="r" b="b"/>
                            <a:pathLst>
                              <a:path w="6779259" h="2147570">
                                <a:moveTo>
                                  <a:pt x="6083" y="1965972"/>
                                </a:moveTo>
                                <a:lnTo>
                                  <a:pt x="0" y="1965972"/>
                                </a:lnTo>
                                <a:lnTo>
                                  <a:pt x="0" y="2141207"/>
                                </a:lnTo>
                                <a:lnTo>
                                  <a:pt x="0" y="2147316"/>
                                </a:lnTo>
                                <a:lnTo>
                                  <a:pt x="6083" y="2147316"/>
                                </a:lnTo>
                                <a:lnTo>
                                  <a:pt x="6083" y="2141220"/>
                                </a:lnTo>
                                <a:lnTo>
                                  <a:pt x="6083" y="1965972"/>
                                </a:lnTo>
                                <a:close/>
                              </a:path>
                              <a:path w="6779259" h="2147570">
                                <a:moveTo>
                                  <a:pt x="6083" y="1310652"/>
                                </a:moveTo>
                                <a:lnTo>
                                  <a:pt x="0" y="1310652"/>
                                </a:lnTo>
                                <a:lnTo>
                                  <a:pt x="0" y="1473708"/>
                                </a:lnTo>
                                <a:lnTo>
                                  <a:pt x="0" y="1638300"/>
                                </a:lnTo>
                                <a:lnTo>
                                  <a:pt x="0" y="1801368"/>
                                </a:lnTo>
                                <a:lnTo>
                                  <a:pt x="0" y="1965960"/>
                                </a:lnTo>
                                <a:lnTo>
                                  <a:pt x="6083" y="1965960"/>
                                </a:lnTo>
                                <a:lnTo>
                                  <a:pt x="6083" y="1801368"/>
                                </a:lnTo>
                                <a:lnTo>
                                  <a:pt x="6083" y="1638300"/>
                                </a:lnTo>
                                <a:lnTo>
                                  <a:pt x="6083" y="1473708"/>
                                </a:lnTo>
                                <a:lnTo>
                                  <a:pt x="6083" y="1310652"/>
                                </a:lnTo>
                                <a:close/>
                              </a:path>
                              <a:path w="6779259" h="2147570">
                                <a:moveTo>
                                  <a:pt x="6083" y="327672"/>
                                </a:moveTo>
                                <a:lnTo>
                                  <a:pt x="0" y="327672"/>
                                </a:lnTo>
                                <a:lnTo>
                                  <a:pt x="0" y="490728"/>
                                </a:lnTo>
                                <a:lnTo>
                                  <a:pt x="0" y="655320"/>
                                </a:lnTo>
                                <a:lnTo>
                                  <a:pt x="0" y="818388"/>
                                </a:lnTo>
                                <a:lnTo>
                                  <a:pt x="0" y="982980"/>
                                </a:lnTo>
                                <a:lnTo>
                                  <a:pt x="0" y="1146048"/>
                                </a:lnTo>
                                <a:lnTo>
                                  <a:pt x="0" y="1310640"/>
                                </a:lnTo>
                                <a:lnTo>
                                  <a:pt x="6083" y="1310640"/>
                                </a:lnTo>
                                <a:lnTo>
                                  <a:pt x="6083" y="490728"/>
                                </a:lnTo>
                                <a:lnTo>
                                  <a:pt x="6083" y="327672"/>
                                </a:lnTo>
                                <a:close/>
                              </a:path>
                              <a:path w="6779259" h="2147570">
                                <a:moveTo>
                                  <a:pt x="6083" y="0"/>
                                </a:moveTo>
                                <a:lnTo>
                                  <a:pt x="0" y="0"/>
                                </a:lnTo>
                                <a:lnTo>
                                  <a:pt x="0" y="163068"/>
                                </a:lnTo>
                                <a:lnTo>
                                  <a:pt x="0" y="327660"/>
                                </a:lnTo>
                                <a:lnTo>
                                  <a:pt x="6083" y="327660"/>
                                </a:lnTo>
                                <a:lnTo>
                                  <a:pt x="6083" y="163068"/>
                                </a:lnTo>
                                <a:lnTo>
                                  <a:pt x="6083" y="0"/>
                                </a:lnTo>
                                <a:close/>
                              </a:path>
                              <a:path w="6779259" h="2147570">
                                <a:moveTo>
                                  <a:pt x="6778752" y="1965972"/>
                                </a:moveTo>
                                <a:lnTo>
                                  <a:pt x="6772656" y="1965972"/>
                                </a:lnTo>
                                <a:lnTo>
                                  <a:pt x="6772656" y="2141207"/>
                                </a:lnTo>
                                <a:lnTo>
                                  <a:pt x="6096" y="2141207"/>
                                </a:lnTo>
                                <a:lnTo>
                                  <a:pt x="6096" y="2147316"/>
                                </a:lnTo>
                                <a:lnTo>
                                  <a:pt x="6772656" y="2147316"/>
                                </a:lnTo>
                                <a:lnTo>
                                  <a:pt x="6778752" y="2147316"/>
                                </a:lnTo>
                                <a:lnTo>
                                  <a:pt x="6778752" y="2141220"/>
                                </a:lnTo>
                                <a:lnTo>
                                  <a:pt x="6778752" y="1965972"/>
                                </a:lnTo>
                                <a:close/>
                              </a:path>
                              <a:path w="6779259" h="2147570">
                                <a:moveTo>
                                  <a:pt x="6778752" y="1310652"/>
                                </a:moveTo>
                                <a:lnTo>
                                  <a:pt x="6772656" y="1310652"/>
                                </a:lnTo>
                                <a:lnTo>
                                  <a:pt x="6772656" y="1473708"/>
                                </a:lnTo>
                                <a:lnTo>
                                  <a:pt x="6772656" y="1638300"/>
                                </a:lnTo>
                                <a:lnTo>
                                  <a:pt x="6772656" y="1801368"/>
                                </a:lnTo>
                                <a:lnTo>
                                  <a:pt x="6772656" y="1965960"/>
                                </a:lnTo>
                                <a:lnTo>
                                  <a:pt x="6778752" y="1965960"/>
                                </a:lnTo>
                                <a:lnTo>
                                  <a:pt x="6778752" y="1801368"/>
                                </a:lnTo>
                                <a:lnTo>
                                  <a:pt x="6778752" y="1638300"/>
                                </a:lnTo>
                                <a:lnTo>
                                  <a:pt x="6778752" y="1473708"/>
                                </a:lnTo>
                                <a:lnTo>
                                  <a:pt x="6778752" y="1310652"/>
                                </a:lnTo>
                                <a:close/>
                              </a:path>
                              <a:path w="6779259" h="2147570">
                                <a:moveTo>
                                  <a:pt x="6778752" y="327672"/>
                                </a:moveTo>
                                <a:lnTo>
                                  <a:pt x="6772656" y="327672"/>
                                </a:lnTo>
                                <a:lnTo>
                                  <a:pt x="6772656" y="490728"/>
                                </a:lnTo>
                                <a:lnTo>
                                  <a:pt x="6772656" y="655320"/>
                                </a:lnTo>
                                <a:lnTo>
                                  <a:pt x="6772656" y="818388"/>
                                </a:lnTo>
                                <a:lnTo>
                                  <a:pt x="6772656" y="982980"/>
                                </a:lnTo>
                                <a:lnTo>
                                  <a:pt x="6772656" y="1146048"/>
                                </a:lnTo>
                                <a:lnTo>
                                  <a:pt x="6772656" y="1310640"/>
                                </a:lnTo>
                                <a:lnTo>
                                  <a:pt x="6778752" y="1310640"/>
                                </a:lnTo>
                                <a:lnTo>
                                  <a:pt x="6778752" y="490728"/>
                                </a:lnTo>
                                <a:lnTo>
                                  <a:pt x="6778752" y="327672"/>
                                </a:lnTo>
                                <a:close/>
                              </a:path>
                              <a:path w="6779259" h="2147570">
                                <a:moveTo>
                                  <a:pt x="6778752" y="0"/>
                                </a:moveTo>
                                <a:lnTo>
                                  <a:pt x="6772656" y="0"/>
                                </a:lnTo>
                                <a:lnTo>
                                  <a:pt x="6772656" y="163068"/>
                                </a:lnTo>
                                <a:lnTo>
                                  <a:pt x="6772656" y="327660"/>
                                </a:lnTo>
                                <a:lnTo>
                                  <a:pt x="6778752" y="327660"/>
                                </a:lnTo>
                                <a:lnTo>
                                  <a:pt x="6778752" y="163068"/>
                                </a:lnTo>
                                <a:lnTo>
                                  <a:pt x="6778752"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6095" y="0"/>
                            <a:ext cx="6766559" cy="2141220"/>
                          </a:xfrm>
                          <a:prstGeom prst="rect">
                            <a:avLst/>
                          </a:prstGeom>
                        </wps:spPr>
                        <wps:txbx>
                          <w:txbxContent>
                            <w:p w14:paraId="279337CE" w14:textId="77777777" w:rsidR="00CA4271" w:rsidRDefault="002D7486">
                              <w:pPr>
                                <w:ind w:left="108"/>
                              </w:pPr>
                              <w:r>
                                <w:rPr>
                                  <w:b/>
                                </w:rPr>
                                <w:t>Counseling</w:t>
                              </w:r>
                              <w:r>
                                <w:rPr>
                                  <w:b/>
                                  <w:spacing w:val="-2"/>
                                </w:rPr>
                                <w:t xml:space="preserve"> </w:t>
                              </w:r>
                              <w:r>
                                <w:rPr>
                                  <w:b/>
                                </w:rPr>
                                <w:t>and</w:t>
                              </w:r>
                              <w:r>
                                <w:rPr>
                                  <w:b/>
                                  <w:spacing w:val="-2"/>
                                </w:rPr>
                                <w:t xml:space="preserve"> </w:t>
                              </w:r>
                              <w:r>
                                <w:rPr>
                                  <w:b/>
                                </w:rPr>
                                <w:t>Wellness</w:t>
                              </w:r>
                              <w:r>
                                <w:rPr>
                                  <w:b/>
                                  <w:spacing w:val="-4"/>
                                </w:rPr>
                                <w:t xml:space="preserve"> </w:t>
                              </w:r>
                              <w:r>
                                <w:rPr>
                                  <w:b/>
                                </w:rPr>
                                <w:t xml:space="preserve">Center: </w:t>
                              </w:r>
                              <w:hyperlink r:id="rId23">
                                <w:r>
                                  <w:rPr>
                                    <w:color w:val="0000FF"/>
                                    <w:u w:val="single" w:color="0000FF"/>
                                  </w:rPr>
                                  <w:t>https://counseling.ufl.edu</w:t>
                                </w:r>
                                <w:r>
                                  <w:t>,</w:t>
                                </w:r>
                              </w:hyperlink>
                              <w:r>
                                <w:rPr>
                                  <w:spacing w:val="-2"/>
                                </w:rPr>
                                <w:t xml:space="preserve"> </w:t>
                              </w:r>
                              <w:r>
                                <w:t>and</w:t>
                              </w:r>
                              <w:r>
                                <w:rPr>
                                  <w:spacing w:val="40"/>
                                </w:rPr>
                                <w:t xml:space="preserve"> </w:t>
                              </w:r>
                              <w:r>
                                <w:t>392-1575;</w:t>
                              </w:r>
                              <w:r>
                                <w:rPr>
                                  <w:spacing w:val="-4"/>
                                </w:rPr>
                                <w:t xml:space="preserve"> </w:t>
                              </w:r>
                              <w:r>
                                <w:t>and</w:t>
                              </w:r>
                              <w:r>
                                <w:rPr>
                                  <w:spacing w:val="-2"/>
                                </w:rPr>
                                <w:t xml:space="preserve"> </w:t>
                              </w:r>
                              <w:r>
                                <w:t>the</w:t>
                              </w:r>
                              <w:r>
                                <w:rPr>
                                  <w:spacing w:val="-2"/>
                                </w:rPr>
                                <w:t xml:space="preserve"> </w:t>
                              </w:r>
                              <w:r>
                                <w:t>University</w:t>
                              </w:r>
                              <w:r>
                                <w:rPr>
                                  <w:spacing w:val="-4"/>
                                </w:rPr>
                                <w:t xml:space="preserve"> </w:t>
                              </w:r>
                              <w:r>
                                <w:t>Police Department: 392-1111 or 9-1-1 for emergencies.</w:t>
                              </w:r>
                            </w:p>
                            <w:p w14:paraId="55D09075" w14:textId="77777777" w:rsidR="00CA4271" w:rsidRDefault="002D7486">
                              <w:pPr>
                                <w:spacing w:before="256"/>
                                <w:ind w:left="108"/>
                                <w:rPr>
                                  <w:b/>
                                </w:rPr>
                              </w:pPr>
                              <w:r>
                                <w:rPr>
                                  <w:b/>
                                </w:rPr>
                                <w:t>Sexual</w:t>
                              </w:r>
                              <w:r>
                                <w:rPr>
                                  <w:b/>
                                  <w:spacing w:val="-11"/>
                                </w:rPr>
                                <w:t xml:space="preserve"> </w:t>
                              </w:r>
                              <w:r>
                                <w:rPr>
                                  <w:b/>
                                </w:rPr>
                                <w:t>Discrimination,</w:t>
                              </w:r>
                              <w:r>
                                <w:rPr>
                                  <w:b/>
                                  <w:spacing w:val="-7"/>
                                </w:rPr>
                                <w:t xml:space="preserve"> </w:t>
                              </w:r>
                              <w:r>
                                <w:rPr>
                                  <w:b/>
                                </w:rPr>
                                <w:t>Harassment,</w:t>
                              </w:r>
                              <w:r>
                                <w:rPr>
                                  <w:b/>
                                  <w:spacing w:val="-6"/>
                                </w:rPr>
                                <w:t xml:space="preserve"> </w:t>
                              </w:r>
                              <w:r>
                                <w:rPr>
                                  <w:b/>
                                </w:rPr>
                                <w:t>Assault,</w:t>
                              </w:r>
                              <w:r>
                                <w:rPr>
                                  <w:b/>
                                  <w:spacing w:val="-7"/>
                                </w:rPr>
                                <w:t xml:space="preserve"> </w:t>
                              </w:r>
                              <w:r>
                                <w:rPr>
                                  <w:b/>
                                </w:rPr>
                                <w:t>or</w:t>
                              </w:r>
                              <w:r>
                                <w:rPr>
                                  <w:b/>
                                  <w:spacing w:val="-6"/>
                                </w:rPr>
                                <w:t xml:space="preserve"> </w:t>
                              </w:r>
                              <w:r>
                                <w:rPr>
                                  <w:b/>
                                  <w:spacing w:val="-2"/>
                                </w:rPr>
                                <w:t>Violence</w:t>
                              </w:r>
                            </w:p>
                            <w:p w14:paraId="3D42C24E" w14:textId="77777777" w:rsidR="00CA4271" w:rsidRDefault="002D7486">
                              <w:pPr>
                                <w:spacing w:before="2"/>
                                <w:ind w:left="108" w:right="154"/>
                              </w:pPr>
                              <w:r>
                                <w:t>If you or a friend has been subjected to sexual discrimination, sexual harassment, sexual assault, or violence contact</w:t>
                              </w:r>
                              <w:r>
                                <w:rPr>
                                  <w:spacing w:val="-3"/>
                                </w:rPr>
                                <w:t xml:space="preserve"> </w:t>
                              </w:r>
                              <w:r>
                                <w:t>the</w:t>
                              </w:r>
                              <w:r>
                                <w:rPr>
                                  <w:spacing w:val="-3"/>
                                </w:rPr>
                                <w:t xml:space="preserve"> </w:t>
                              </w:r>
                              <w:hyperlink r:id="rId24">
                                <w:r>
                                  <w:rPr>
                                    <w:b/>
                                    <w:color w:val="0000FF"/>
                                    <w:u w:val="single" w:color="0000FF"/>
                                  </w:rPr>
                                  <w:t>Office</w:t>
                                </w:r>
                                <w:r>
                                  <w:rPr>
                                    <w:b/>
                                    <w:color w:val="0000FF"/>
                                    <w:spacing w:val="-3"/>
                                    <w:u w:val="single" w:color="0000FF"/>
                                  </w:rPr>
                                  <w:t xml:space="preserve"> </w:t>
                                </w:r>
                                <w:r>
                                  <w:rPr>
                                    <w:b/>
                                    <w:color w:val="0000FF"/>
                                    <w:u w:val="single" w:color="0000FF"/>
                                  </w:rPr>
                                  <w:t>of</w:t>
                                </w:r>
                                <w:r>
                                  <w:rPr>
                                    <w:b/>
                                    <w:color w:val="0000FF"/>
                                    <w:spacing w:val="-3"/>
                                    <w:u w:val="single" w:color="0000FF"/>
                                  </w:rPr>
                                  <w:t xml:space="preserve"> </w:t>
                                </w:r>
                                <w:r>
                                  <w:rPr>
                                    <w:b/>
                                    <w:color w:val="0000FF"/>
                                    <w:u w:val="single" w:color="0000FF"/>
                                  </w:rPr>
                                  <w:t>Title</w:t>
                                </w:r>
                                <w:r>
                                  <w:rPr>
                                    <w:b/>
                                    <w:color w:val="0000FF"/>
                                    <w:spacing w:val="-4"/>
                                    <w:u w:val="single" w:color="0000FF"/>
                                  </w:rPr>
                                  <w:t xml:space="preserve"> </w:t>
                                </w:r>
                                <w:r>
                                  <w:rPr>
                                    <w:b/>
                                    <w:color w:val="0000FF"/>
                                    <w:u w:val="single" w:color="0000FF"/>
                                  </w:rPr>
                                  <w:t>IX</w:t>
                                </w:r>
                                <w:r>
                                  <w:rPr>
                                    <w:b/>
                                    <w:color w:val="0000FF"/>
                                    <w:spacing w:val="-3"/>
                                    <w:u w:val="single" w:color="0000FF"/>
                                  </w:rPr>
                                  <w:t xml:space="preserve"> </w:t>
                                </w:r>
                                <w:r>
                                  <w:rPr>
                                    <w:b/>
                                    <w:color w:val="0000FF"/>
                                    <w:u w:val="single" w:color="0000FF"/>
                                  </w:rPr>
                                  <w:t>Compliance</w:t>
                                </w:r>
                                <w:r>
                                  <w:t>,</w:t>
                                </w:r>
                              </w:hyperlink>
                              <w:r>
                                <w:rPr>
                                  <w:spacing w:val="-3"/>
                                </w:rPr>
                                <w:t xml:space="preserve"> </w:t>
                              </w:r>
                              <w:r>
                                <w:t>located</w:t>
                              </w:r>
                              <w:r>
                                <w:rPr>
                                  <w:spacing w:val="-3"/>
                                </w:rPr>
                                <w:t xml:space="preserve"> </w:t>
                              </w:r>
                              <w:r>
                                <w:t>at</w:t>
                              </w:r>
                              <w:r>
                                <w:rPr>
                                  <w:spacing w:val="-3"/>
                                </w:rPr>
                                <w:t xml:space="preserve"> </w:t>
                              </w:r>
                              <w:r>
                                <w:t>Yon</w:t>
                              </w:r>
                              <w:r>
                                <w:rPr>
                                  <w:spacing w:val="-4"/>
                                </w:rPr>
                                <w:t xml:space="preserve"> </w:t>
                              </w:r>
                              <w:r>
                                <w:t>Hall</w:t>
                              </w:r>
                              <w:r>
                                <w:rPr>
                                  <w:spacing w:val="-3"/>
                                </w:rPr>
                                <w:t xml:space="preserve"> </w:t>
                              </w:r>
                              <w:r>
                                <w:t>Room</w:t>
                              </w:r>
                              <w:r>
                                <w:rPr>
                                  <w:spacing w:val="-2"/>
                                </w:rPr>
                                <w:t xml:space="preserve"> </w:t>
                              </w:r>
                              <w:r>
                                <w:t>427,</w:t>
                              </w:r>
                              <w:r>
                                <w:rPr>
                                  <w:spacing w:val="-3"/>
                                </w:rPr>
                                <w:t xml:space="preserve"> </w:t>
                              </w:r>
                              <w:r>
                                <w:t>1908</w:t>
                              </w:r>
                              <w:r>
                                <w:rPr>
                                  <w:spacing w:val="-3"/>
                                </w:rPr>
                                <w:t xml:space="preserve"> </w:t>
                              </w:r>
                              <w:r>
                                <w:t>Stadium</w:t>
                              </w:r>
                              <w:r>
                                <w:rPr>
                                  <w:spacing w:val="-2"/>
                                </w:rPr>
                                <w:t xml:space="preserve"> </w:t>
                              </w:r>
                              <w:r>
                                <w:t>Road,</w:t>
                              </w:r>
                              <w:r>
                                <w:rPr>
                                  <w:spacing w:val="-3"/>
                                </w:rPr>
                                <w:t xml:space="preserve"> </w:t>
                              </w:r>
                              <w:r>
                                <w:t>(352)</w:t>
                              </w:r>
                              <w:r>
                                <w:rPr>
                                  <w:spacing w:val="-3"/>
                                </w:rPr>
                                <w:t xml:space="preserve"> </w:t>
                              </w:r>
                              <w:r>
                                <w:t xml:space="preserve">273-1094, </w:t>
                              </w:r>
                              <w:hyperlink r:id="rId25">
                                <w:r>
                                  <w:rPr>
                                    <w:color w:val="0000FF"/>
                                    <w:spacing w:val="-2"/>
                                    <w:u w:val="single" w:color="0000FF"/>
                                  </w:rPr>
                                  <w:t>title-ix@ufl.edu</w:t>
                                </w:r>
                              </w:hyperlink>
                            </w:p>
                            <w:p w14:paraId="4524F018" w14:textId="77777777" w:rsidR="00CA4271" w:rsidRDefault="00CA4271"/>
                            <w:p w14:paraId="351BA6AE" w14:textId="77777777" w:rsidR="00CA4271" w:rsidRDefault="002D7486">
                              <w:pPr>
                                <w:spacing w:line="257" w:lineRule="exact"/>
                                <w:ind w:left="108"/>
                                <w:rPr>
                                  <w:b/>
                                </w:rPr>
                              </w:pPr>
                              <w:r>
                                <w:rPr>
                                  <w:b/>
                                </w:rPr>
                                <w:t>Sexual</w:t>
                              </w:r>
                              <w:r>
                                <w:rPr>
                                  <w:b/>
                                  <w:spacing w:val="-7"/>
                                </w:rPr>
                                <w:t xml:space="preserve"> </w:t>
                              </w:r>
                              <w:r>
                                <w:rPr>
                                  <w:b/>
                                </w:rPr>
                                <w:t>Assault</w:t>
                              </w:r>
                              <w:r>
                                <w:rPr>
                                  <w:b/>
                                  <w:spacing w:val="-4"/>
                                </w:rPr>
                                <w:t xml:space="preserve"> </w:t>
                              </w:r>
                              <w:r>
                                <w:rPr>
                                  <w:b/>
                                </w:rPr>
                                <w:t>Recovery</w:t>
                              </w:r>
                              <w:r>
                                <w:rPr>
                                  <w:b/>
                                  <w:spacing w:val="-7"/>
                                </w:rPr>
                                <w:t xml:space="preserve"> </w:t>
                              </w:r>
                              <w:r>
                                <w:rPr>
                                  <w:b/>
                                </w:rPr>
                                <w:t>Services</w:t>
                              </w:r>
                              <w:r>
                                <w:rPr>
                                  <w:b/>
                                  <w:spacing w:val="-6"/>
                                </w:rPr>
                                <w:t xml:space="preserve"> </w:t>
                              </w:r>
                              <w:r>
                                <w:rPr>
                                  <w:b/>
                                  <w:spacing w:val="-2"/>
                                </w:rPr>
                                <w:t>(SARS)</w:t>
                              </w:r>
                            </w:p>
                            <w:p w14:paraId="00D63283" w14:textId="77777777" w:rsidR="00CA4271" w:rsidRDefault="002D7486">
                              <w:pPr>
                                <w:spacing w:line="257" w:lineRule="exact"/>
                                <w:ind w:left="108"/>
                              </w:pPr>
                              <w:r>
                                <w:t>Student</w:t>
                              </w:r>
                              <w:r>
                                <w:rPr>
                                  <w:spacing w:val="-6"/>
                                </w:rPr>
                                <w:t xml:space="preserve"> </w:t>
                              </w:r>
                              <w:r>
                                <w:t>Health</w:t>
                              </w:r>
                              <w:r>
                                <w:rPr>
                                  <w:spacing w:val="-4"/>
                                </w:rPr>
                                <w:t xml:space="preserve"> </w:t>
                              </w:r>
                              <w:r>
                                <w:t>Care</w:t>
                              </w:r>
                              <w:r>
                                <w:rPr>
                                  <w:spacing w:val="-5"/>
                                </w:rPr>
                                <w:t xml:space="preserve"> </w:t>
                              </w:r>
                              <w:r>
                                <w:t>Center,</w:t>
                              </w:r>
                              <w:r>
                                <w:rPr>
                                  <w:spacing w:val="-5"/>
                                </w:rPr>
                                <w:t xml:space="preserve"> </w:t>
                              </w:r>
                              <w:r>
                                <w:t>392-</w:t>
                              </w:r>
                              <w:r>
                                <w:rPr>
                                  <w:spacing w:val="-2"/>
                                </w:rPr>
                                <w:t>1161.</w:t>
                              </w:r>
                            </w:p>
                            <w:p w14:paraId="345C8224" w14:textId="77777777" w:rsidR="00CA4271" w:rsidRDefault="00CA4271"/>
                            <w:p w14:paraId="5BF95B8C" w14:textId="77777777" w:rsidR="00CA4271" w:rsidRDefault="002D7486">
                              <w:pPr>
                                <w:ind w:left="108"/>
                              </w:pPr>
                              <w:r>
                                <w:rPr>
                                  <w:b/>
                                </w:rPr>
                                <w:t>University</w:t>
                              </w:r>
                              <w:r>
                                <w:rPr>
                                  <w:b/>
                                  <w:spacing w:val="-9"/>
                                </w:rPr>
                                <w:t xml:space="preserve"> </w:t>
                              </w:r>
                              <w:r>
                                <w:rPr>
                                  <w:b/>
                                </w:rPr>
                                <w:t>Police</w:t>
                              </w:r>
                              <w:r>
                                <w:rPr>
                                  <w:b/>
                                  <w:spacing w:val="-4"/>
                                </w:rPr>
                                <w:t xml:space="preserve"> </w:t>
                              </w:r>
                              <w:r>
                                <w:rPr>
                                  <w:b/>
                                </w:rPr>
                                <w:t>Department</w:t>
                              </w:r>
                              <w:r>
                                <w:rPr>
                                  <w:b/>
                                  <w:spacing w:val="-3"/>
                                </w:rPr>
                                <w:t xml:space="preserve"> </w:t>
                              </w:r>
                              <w:r>
                                <w:t>at</w:t>
                              </w:r>
                              <w:r>
                                <w:rPr>
                                  <w:spacing w:val="-7"/>
                                </w:rPr>
                                <w:t xml:space="preserve"> </w:t>
                              </w:r>
                              <w:r>
                                <w:t>392-1111</w:t>
                              </w:r>
                              <w:r>
                                <w:rPr>
                                  <w:spacing w:val="-4"/>
                                </w:rPr>
                                <w:t xml:space="preserve"> </w:t>
                              </w:r>
                              <w:r>
                                <w:t>(or</w:t>
                              </w:r>
                              <w:r>
                                <w:rPr>
                                  <w:spacing w:val="-5"/>
                                </w:rPr>
                                <w:t xml:space="preserve"> </w:t>
                              </w:r>
                              <w:r>
                                <w:t>9-1-1</w:t>
                              </w:r>
                              <w:r>
                                <w:rPr>
                                  <w:spacing w:val="-4"/>
                                </w:rPr>
                                <w:t xml:space="preserve"> </w:t>
                              </w:r>
                              <w:r>
                                <w:t>for</w:t>
                              </w:r>
                              <w:r>
                                <w:rPr>
                                  <w:spacing w:val="-4"/>
                                </w:rPr>
                                <w:t xml:space="preserve"> </w:t>
                              </w:r>
                              <w:r>
                                <w:t>emergencies),</w:t>
                              </w:r>
                              <w:r>
                                <w:rPr>
                                  <w:spacing w:val="-4"/>
                                </w:rPr>
                                <w:t xml:space="preserve"> </w:t>
                              </w:r>
                              <w:r>
                                <w:t>or</w:t>
                              </w:r>
                              <w:r>
                                <w:rPr>
                                  <w:spacing w:val="-4"/>
                                </w:rPr>
                                <w:t xml:space="preserve"> </w:t>
                              </w:r>
                              <w:hyperlink r:id="rId26">
                                <w:r>
                                  <w:rPr>
                                    <w:color w:val="FF0000"/>
                                    <w:spacing w:val="-2"/>
                                    <w:u w:val="single" w:color="FF0000"/>
                                  </w:rPr>
                                  <w:t>http://www.police.ufl.edu/.</w:t>
                                </w:r>
                              </w:hyperlink>
                            </w:p>
                          </w:txbxContent>
                        </wps:txbx>
                        <wps:bodyPr wrap="square" lIns="0" tIns="0" rIns="0" bIns="0" rtlCol="0">
                          <a:noAutofit/>
                        </wps:bodyPr>
                      </wps:wsp>
                    </wpg:wgp>
                  </a:graphicData>
                </a:graphic>
              </wp:inline>
            </w:drawing>
          </mc:Choice>
          <mc:Fallback>
            <w:pict>
              <v:group w14:anchorId="6E9248A2" id="Group 6" o:spid="_x0000_s1029" style="width:533.8pt;height:169.1pt;mso-position-horizontal-relative:char;mso-position-vertical-relative:line" coordsize="67792,2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">
                <v:shape id="Graphic 7" o:spid="_x0000_s1030" style="position:absolute;width:67792;height:21475;visibility:visible;mso-wrap-style:square;v-text-anchor:top" coordsize="6779259,214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" path="m6083,1965972r-6083,l,2141207r,6109l6083,2147316r,-6096l6083,1965972xem6083,1310652r-6083,l,1473708r,164592l,1801368r,164592l6083,1965960r,-164592l6083,1638300r,-164592l6083,1310652xem6083,327672r-6083,l,490728,,655320,,818388,,982980r,163068l,1310640r6083,l6083,490728r,-163056xem6083,l,,,163068,,327660r6083,l6083,163068,6083,xem6778752,1965972r-6096,l6772656,2141207r-6766560,l6096,2147316r6766560,l6778752,2147316r,-6096l6778752,1965972xem6778752,1310652r-6096,l6772656,1473708r,164592l6772656,1801368r,164592l6778752,1965960r,-164592l6778752,1638300r,-164592l6778752,1310652xem6778752,327672r-6096,l6772656,490728r,164592l6772656,818388r,164592l6772656,1146048r,164592l6778752,1310640r,-819912l6778752,327672xem6778752,r-6096,l6772656,163068r,164592l6778752,327660r,-164592l6778752,xe" fillcolor="black" stroked="f">
                  <v:path arrowok="t"/>
                </v:shape>
                <v:shape id="Textbox 8" o:spid="_x0000_s1031" type="#_x0000_t202" style="position:absolute;left:60;width:67666;height:21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79337CE" w14:textId="77777777" w:rsidR="00CA4271" w:rsidRDefault="002D7486">
                        <w:pPr>
                          <w:ind w:left="108"/>
                        </w:pPr>
                        <w:r>
                          <w:rPr>
                            <w:b/>
                          </w:rPr>
                          <w:t>Counseling</w:t>
                        </w:r>
                        <w:r>
                          <w:rPr>
                            <w:b/>
                            <w:spacing w:val="-2"/>
                          </w:rPr>
                          <w:t xml:space="preserve"> </w:t>
                        </w:r>
                        <w:r>
                          <w:rPr>
                            <w:b/>
                          </w:rPr>
                          <w:t>and</w:t>
                        </w:r>
                        <w:r>
                          <w:rPr>
                            <w:b/>
                            <w:spacing w:val="-2"/>
                          </w:rPr>
                          <w:t xml:space="preserve"> </w:t>
                        </w:r>
                        <w:r>
                          <w:rPr>
                            <w:b/>
                          </w:rPr>
                          <w:t>Wellness</w:t>
                        </w:r>
                        <w:r>
                          <w:rPr>
                            <w:b/>
                            <w:spacing w:val="-4"/>
                          </w:rPr>
                          <w:t xml:space="preserve"> </w:t>
                        </w:r>
                        <w:r>
                          <w:rPr>
                            <w:b/>
                          </w:rPr>
                          <w:t xml:space="preserve">Center: </w:t>
                        </w:r>
                        <w:hyperlink r:id="rId27">
                          <w:r>
                            <w:rPr>
                              <w:color w:val="0000FF"/>
                              <w:u w:val="single" w:color="0000FF"/>
                            </w:rPr>
                            <w:t>https://counseling.ufl.edu</w:t>
                          </w:r>
                          <w:r>
                            <w:t>,</w:t>
                          </w:r>
                        </w:hyperlink>
                        <w:r>
                          <w:rPr>
                            <w:spacing w:val="-2"/>
                          </w:rPr>
                          <w:t xml:space="preserve"> </w:t>
                        </w:r>
                        <w:r>
                          <w:t>and</w:t>
                        </w:r>
                        <w:r>
                          <w:rPr>
                            <w:spacing w:val="40"/>
                          </w:rPr>
                          <w:t xml:space="preserve"> </w:t>
                        </w:r>
                        <w:r>
                          <w:t>392-1575;</w:t>
                        </w:r>
                        <w:r>
                          <w:rPr>
                            <w:spacing w:val="-4"/>
                          </w:rPr>
                          <w:t xml:space="preserve"> </w:t>
                        </w:r>
                        <w:r>
                          <w:t>and</w:t>
                        </w:r>
                        <w:r>
                          <w:rPr>
                            <w:spacing w:val="-2"/>
                          </w:rPr>
                          <w:t xml:space="preserve"> </w:t>
                        </w:r>
                        <w:r>
                          <w:t>the</w:t>
                        </w:r>
                        <w:r>
                          <w:rPr>
                            <w:spacing w:val="-2"/>
                          </w:rPr>
                          <w:t xml:space="preserve"> </w:t>
                        </w:r>
                        <w:r>
                          <w:t>University</w:t>
                        </w:r>
                        <w:r>
                          <w:rPr>
                            <w:spacing w:val="-4"/>
                          </w:rPr>
                          <w:t xml:space="preserve"> </w:t>
                        </w:r>
                        <w:r>
                          <w:t>Police Department: 392-1111 or 9-1-1 for emergencies.</w:t>
                        </w:r>
                      </w:p>
                      <w:p w14:paraId="55D09075" w14:textId="77777777" w:rsidR="00CA4271" w:rsidRDefault="002D7486">
                        <w:pPr>
                          <w:spacing w:before="256"/>
                          <w:ind w:left="108"/>
                          <w:rPr>
                            <w:b/>
                          </w:rPr>
                        </w:pPr>
                        <w:r>
                          <w:rPr>
                            <w:b/>
                          </w:rPr>
                          <w:t>Sexual</w:t>
                        </w:r>
                        <w:r>
                          <w:rPr>
                            <w:b/>
                            <w:spacing w:val="-11"/>
                          </w:rPr>
                          <w:t xml:space="preserve"> </w:t>
                        </w:r>
                        <w:r>
                          <w:rPr>
                            <w:b/>
                          </w:rPr>
                          <w:t>Discrimination,</w:t>
                        </w:r>
                        <w:r>
                          <w:rPr>
                            <w:b/>
                            <w:spacing w:val="-7"/>
                          </w:rPr>
                          <w:t xml:space="preserve"> </w:t>
                        </w:r>
                        <w:r>
                          <w:rPr>
                            <w:b/>
                          </w:rPr>
                          <w:t>Harassment,</w:t>
                        </w:r>
                        <w:r>
                          <w:rPr>
                            <w:b/>
                            <w:spacing w:val="-6"/>
                          </w:rPr>
                          <w:t xml:space="preserve"> </w:t>
                        </w:r>
                        <w:r>
                          <w:rPr>
                            <w:b/>
                          </w:rPr>
                          <w:t>Assault,</w:t>
                        </w:r>
                        <w:r>
                          <w:rPr>
                            <w:b/>
                            <w:spacing w:val="-7"/>
                          </w:rPr>
                          <w:t xml:space="preserve"> </w:t>
                        </w:r>
                        <w:r>
                          <w:rPr>
                            <w:b/>
                          </w:rPr>
                          <w:t>or</w:t>
                        </w:r>
                        <w:r>
                          <w:rPr>
                            <w:b/>
                            <w:spacing w:val="-6"/>
                          </w:rPr>
                          <w:t xml:space="preserve"> </w:t>
                        </w:r>
                        <w:r>
                          <w:rPr>
                            <w:b/>
                            <w:spacing w:val="-2"/>
                          </w:rPr>
                          <w:t>Violence</w:t>
                        </w:r>
                      </w:p>
                      <w:p w14:paraId="3D42C24E" w14:textId="77777777" w:rsidR="00CA4271" w:rsidRDefault="002D7486">
                        <w:pPr>
                          <w:spacing w:before="2"/>
                          <w:ind w:left="108" w:right="154"/>
                        </w:pPr>
                        <w:r>
                          <w:t>If you or a friend has been subjected to sexual discrimination, sexual harassment, sexual assault, or violence contact</w:t>
                        </w:r>
                        <w:r>
                          <w:rPr>
                            <w:spacing w:val="-3"/>
                          </w:rPr>
                          <w:t xml:space="preserve"> </w:t>
                        </w:r>
                        <w:r>
                          <w:t>the</w:t>
                        </w:r>
                        <w:r>
                          <w:rPr>
                            <w:spacing w:val="-3"/>
                          </w:rPr>
                          <w:t xml:space="preserve"> </w:t>
                        </w:r>
                        <w:hyperlink r:id="rId28">
                          <w:r>
                            <w:rPr>
                              <w:b/>
                              <w:color w:val="0000FF"/>
                              <w:u w:val="single" w:color="0000FF"/>
                            </w:rPr>
                            <w:t>Office</w:t>
                          </w:r>
                          <w:r>
                            <w:rPr>
                              <w:b/>
                              <w:color w:val="0000FF"/>
                              <w:spacing w:val="-3"/>
                              <w:u w:val="single" w:color="0000FF"/>
                            </w:rPr>
                            <w:t xml:space="preserve"> </w:t>
                          </w:r>
                          <w:r>
                            <w:rPr>
                              <w:b/>
                              <w:color w:val="0000FF"/>
                              <w:u w:val="single" w:color="0000FF"/>
                            </w:rPr>
                            <w:t>of</w:t>
                          </w:r>
                          <w:r>
                            <w:rPr>
                              <w:b/>
                              <w:color w:val="0000FF"/>
                              <w:spacing w:val="-3"/>
                              <w:u w:val="single" w:color="0000FF"/>
                            </w:rPr>
                            <w:t xml:space="preserve"> </w:t>
                          </w:r>
                          <w:r>
                            <w:rPr>
                              <w:b/>
                              <w:color w:val="0000FF"/>
                              <w:u w:val="single" w:color="0000FF"/>
                            </w:rPr>
                            <w:t>Title</w:t>
                          </w:r>
                          <w:r>
                            <w:rPr>
                              <w:b/>
                              <w:color w:val="0000FF"/>
                              <w:spacing w:val="-4"/>
                              <w:u w:val="single" w:color="0000FF"/>
                            </w:rPr>
                            <w:t xml:space="preserve"> </w:t>
                          </w:r>
                          <w:r>
                            <w:rPr>
                              <w:b/>
                              <w:color w:val="0000FF"/>
                              <w:u w:val="single" w:color="0000FF"/>
                            </w:rPr>
                            <w:t>IX</w:t>
                          </w:r>
                          <w:r>
                            <w:rPr>
                              <w:b/>
                              <w:color w:val="0000FF"/>
                              <w:spacing w:val="-3"/>
                              <w:u w:val="single" w:color="0000FF"/>
                            </w:rPr>
                            <w:t xml:space="preserve"> </w:t>
                          </w:r>
                          <w:r>
                            <w:rPr>
                              <w:b/>
                              <w:color w:val="0000FF"/>
                              <w:u w:val="single" w:color="0000FF"/>
                            </w:rPr>
                            <w:t>Compliance</w:t>
                          </w:r>
                          <w:r>
                            <w:t>,</w:t>
                          </w:r>
                        </w:hyperlink>
                        <w:r>
                          <w:rPr>
                            <w:spacing w:val="-3"/>
                          </w:rPr>
                          <w:t xml:space="preserve"> </w:t>
                        </w:r>
                        <w:r>
                          <w:t>located</w:t>
                        </w:r>
                        <w:r>
                          <w:rPr>
                            <w:spacing w:val="-3"/>
                          </w:rPr>
                          <w:t xml:space="preserve"> </w:t>
                        </w:r>
                        <w:r>
                          <w:t>at</w:t>
                        </w:r>
                        <w:r>
                          <w:rPr>
                            <w:spacing w:val="-3"/>
                          </w:rPr>
                          <w:t xml:space="preserve"> </w:t>
                        </w:r>
                        <w:r>
                          <w:t>Yon</w:t>
                        </w:r>
                        <w:r>
                          <w:rPr>
                            <w:spacing w:val="-4"/>
                          </w:rPr>
                          <w:t xml:space="preserve"> </w:t>
                        </w:r>
                        <w:r>
                          <w:t>Hall</w:t>
                        </w:r>
                        <w:r>
                          <w:rPr>
                            <w:spacing w:val="-3"/>
                          </w:rPr>
                          <w:t xml:space="preserve"> </w:t>
                        </w:r>
                        <w:r>
                          <w:t>Room</w:t>
                        </w:r>
                        <w:r>
                          <w:rPr>
                            <w:spacing w:val="-2"/>
                          </w:rPr>
                          <w:t xml:space="preserve"> </w:t>
                        </w:r>
                        <w:r>
                          <w:t>427,</w:t>
                        </w:r>
                        <w:r>
                          <w:rPr>
                            <w:spacing w:val="-3"/>
                          </w:rPr>
                          <w:t xml:space="preserve"> </w:t>
                        </w:r>
                        <w:r>
                          <w:t>1908</w:t>
                        </w:r>
                        <w:r>
                          <w:rPr>
                            <w:spacing w:val="-3"/>
                          </w:rPr>
                          <w:t xml:space="preserve"> </w:t>
                        </w:r>
                        <w:r>
                          <w:t>Stadium</w:t>
                        </w:r>
                        <w:r>
                          <w:rPr>
                            <w:spacing w:val="-2"/>
                          </w:rPr>
                          <w:t xml:space="preserve"> </w:t>
                        </w:r>
                        <w:r>
                          <w:t>Road,</w:t>
                        </w:r>
                        <w:r>
                          <w:rPr>
                            <w:spacing w:val="-3"/>
                          </w:rPr>
                          <w:t xml:space="preserve"> </w:t>
                        </w:r>
                        <w:r>
                          <w:t>(352)</w:t>
                        </w:r>
                        <w:r>
                          <w:rPr>
                            <w:spacing w:val="-3"/>
                          </w:rPr>
                          <w:t xml:space="preserve"> </w:t>
                        </w:r>
                        <w:r>
                          <w:t xml:space="preserve">273-1094, </w:t>
                        </w:r>
                        <w:hyperlink r:id="rId29">
                          <w:r>
                            <w:rPr>
                              <w:color w:val="0000FF"/>
                              <w:spacing w:val="-2"/>
                              <w:u w:val="single" w:color="0000FF"/>
                            </w:rPr>
                            <w:t>title-ix@ufl.edu</w:t>
                          </w:r>
                        </w:hyperlink>
                      </w:p>
                      <w:p w14:paraId="4524F018" w14:textId="77777777" w:rsidR="00CA4271" w:rsidRDefault="00CA4271"/>
                      <w:p w14:paraId="351BA6AE" w14:textId="77777777" w:rsidR="00CA4271" w:rsidRDefault="002D7486">
                        <w:pPr>
                          <w:spacing w:line="257" w:lineRule="exact"/>
                          <w:ind w:left="108"/>
                          <w:rPr>
                            <w:b/>
                          </w:rPr>
                        </w:pPr>
                        <w:r>
                          <w:rPr>
                            <w:b/>
                          </w:rPr>
                          <w:t>Sexual</w:t>
                        </w:r>
                        <w:r>
                          <w:rPr>
                            <w:b/>
                            <w:spacing w:val="-7"/>
                          </w:rPr>
                          <w:t xml:space="preserve"> </w:t>
                        </w:r>
                        <w:r>
                          <w:rPr>
                            <w:b/>
                          </w:rPr>
                          <w:t>Assault</w:t>
                        </w:r>
                        <w:r>
                          <w:rPr>
                            <w:b/>
                            <w:spacing w:val="-4"/>
                          </w:rPr>
                          <w:t xml:space="preserve"> </w:t>
                        </w:r>
                        <w:r>
                          <w:rPr>
                            <w:b/>
                          </w:rPr>
                          <w:t>Recovery</w:t>
                        </w:r>
                        <w:r>
                          <w:rPr>
                            <w:b/>
                            <w:spacing w:val="-7"/>
                          </w:rPr>
                          <w:t xml:space="preserve"> </w:t>
                        </w:r>
                        <w:r>
                          <w:rPr>
                            <w:b/>
                          </w:rPr>
                          <w:t>Services</w:t>
                        </w:r>
                        <w:r>
                          <w:rPr>
                            <w:b/>
                            <w:spacing w:val="-6"/>
                          </w:rPr>
                          <w:t xml:space="preserve"> </w:t>
                        </w:r>
                        <w:r>
                          <w:rPr>
                            <w:b/>
                            <w:spacing w:val="-2"/>
                          </w:rPr>
                          <w:t>(SARS)</w:t>
                        </w:r>
                      </w:p>
                      <w:p w14:paraId="00D63283" w14:textId="77777777" w:rsidR="00CA4271" w:rsidRDefault="002D7486">
                        <w:pPr>
                          <w:spacing w:line="257" w:lineRule="exact"/>
                          <w:ind w:left="108"/>
                        </w:pPr>
                        <w:r>
                          <w:t>Student</w:t>
                        </w:r>
                        <w:r>
                          <w:rPr>
                            <w:spacing w:val="-6"/>
                          </w:rPr>
                          <w:t xml:space="preserve"> </w:t>
                        </w:r>
                        <w:r>
                          <w:t>Health</w:t>
                        </w:r>
                        <w:r>
                          <w:rPr>
                            <w:spacing w:val="-4"/>
                          </w:rPr>
                          <w:t xml:space="preserve"> </w:t>
                        </w:r>
                        <w:r>
                          <w:t>Care</w:t>
                        </w:r>
                        <w:r>
                          <w:rPr>
                            <w:spacing w:val="-5"/>
                          </w:rPr>
                          <w:t xml:space="preserve"> </w:t>
                        </w:r>
                        <w:r>
                          <w:t>Center,</w:t>
                        </w:r>
                        <w:r>
                          <w:rPr>
                            <w:spacing w:val="-5"/>
                          </w:rPr>
                          <w:t xml:space="preserve"> </w:t>
                        </w:r>
                        <w:r>
                          <w:t>392-</w:t>
                        </w:r>
                        <w:r>
                          <w:rPr>
                            <w:spacing w:val="-2"/>
                          </w:rPr>
                          <w:t>1161.</w:t>
                        </w:r>
                      </w:p>
                      <w:p w14:paraId="345C8224" w14:textId="77777777" w:rsidR="00CA4271" w:rsidRDefault="00CA4271"/>
                      <w:p w14:paraId="5BF95B8C" w14:textId="77777777" w:rsidR="00CA4271" w:rsidRDefault="002D7486">
                        <w:pPr>
                          <w:ind w:left="108"/>
                        </w:pPr>
                        <w:r>
                          <w:rPr>
                            <w:b/>
                          </w:rPr>
                          <w:t>University</w:t>
                        </w:r>
                        <w:r>
                          <w:rPr>
                            <w:b/>
                            <w:spacing w:val="-9"/>
                          </w:rPr>
                          <w:t xml:space="preserve"> </w:t>
                        </w:r>
                        <w:r>
                          <w:rPr>
                            <w:b/>
                          </w:rPr>
                          <w:t>Police</w:t>
                        </w:r>
                        <w:r>
                          <w:rPr>
                            <w:b/>
                            <w:spacing w:val="-4"/>
                          </w:rPr>
                          <w:t xml:space="preserve"> </w:t>
                        </w:r>
                        <w:r>
                          <w:rPr>
                            <w:b/>
                          </w:rPr>
                          <w:t>Department</w:t>
                        </w:r>
                        <w:r>
                          <w:rPr>
                            <w:b/>
                            <w:spacing w:val="-3"/>
                          </w:rPr>
                          <w:t xml:space="preserve"> </w:t>
                        </w:r>
                        <w:r>
                          <w:t>at</w:t>
                        </w:r>
                        <w:r>
                          <w:rPr>
                            <w:spacing w:val="-7"/>
                          </w:rPr>
                          <w:t xml:space="preserve"> </w:t>
                        </w:r>
                        <w:r>
                          <w:t>392-1111</w:t>
                        </w:r>
                        <w:r>
                          <w:rPr>
                            <w:spacing w:val="-4"/>
                          </w:rPr>
                          <w:t xml:space="preserve"> </w:t>
                        </w:r>
                        <w:r>
                          <w:t>(or</w:t>
                        </w:r>
                        <w:r>
                          <w:rPr>
                            <w:spacing w:val="-5"/>
                          </w:rPr>
                          <w:t xml:space="preserve"> </w:t>
                        </w:r>
                        <w:r>
                          <w:t>9-1-1</w:t>
                        </w:r>
                        <w:r>
                          <w:rPr>
                            <w:spacing w:val="-4"/>
                          </w:rPr>
                          <w:t xml:space="preserve"> </w:t>
                        </w:r>
                        <w:r>
                          <w:t>for</w:t>
                        </w:r>
                        <w:r>
                          <w:rPr>
                            <w:spacing w:val="-4"/>
                          </w:rPr>
                          <w:t xml:space="preserve"> </w:t>
                        </w:r>
                        <w:r>
                          <w:t>emergencies),</w:t>
                        </w:r>
                        <w:r>
                          <w:rPr>
                            <w:spacing w:val="-4"/>
                          </w:rPr>
                          <w:t xml:space="preserve"> </w:t>
                        </w:r>
                        <w:r>
                          <w:t>or</w:t>
                        </w:r>
                        <w:r>
                          <w:rPr>
                            <w:spacing w:val="-4"/>
                          </w:rPr>
                          <w:t xml:space="preserve"> </w:t>
                        </w:r>
                        <w:hyperlink r:id="rId30">
                          <w:r>
                            <w:rPr>
                              <w:color w:val="FF0000"/>
                              <w:spacing w:val="-2"/>
                              <w:u w:val="single" w:color="FF0000"/>
                            </w:rPr>
                            <w:t>http://www.police.ufl.edu/.</w:t>
                          </w:r>
                        </w:hyperlink>
                      </w:p>
                    </w:txbxContent>
                  </v:textbox>
                </v:shape>
                <w10:anchorlock/>
              </v:group>
            </w:pict>
          </mc:Fallback>
        </mc:AlternateContent>
      </w:r>
    </w:p>
    <w:p w14:paraId="418C3ABF" w14:textId="77777777" w:rsidR="00CA4271" w:rsidRDefault="002D7486">
      <w:pPr>
        <w:spacing w:before="225"/>
        <w:ind w:left="360"/>
        <w:rPr>
          <w:i/>
        </w:rPr>
      </w:pPr>
      <w:r>
        <w:rPr>
          <w:i/>
          <w:u w:val="single"/>
        </w:rPr>
        <w:t>Academic</w:t>
      </w:r>
      <w:r>
        <w:rPr>
          <w:i/>
          <w:spacing w:val="-4"/>
          <w:u w:val="single"/>
        </w:rPr>
        <w:t xml:space="preserve"> </w:t>
      </w:r>
      <w:r>
        <w:rPr>
          <w:i/>
          <w:spacing w:val="-2"/>
          <w:u w:val="single"/>
        </w:rPr>
        <w:t>Resources</w:t>
      </w:r>
    </w:p>
    <w:p w14:paraId="3BB698DD" w14:textId="77777777" w:rsidR="00CA4271" w:rsidRDefault="002D7486">
      <w:pPr>
        <w:ind w:left="602"/>
        <w:rPr>
          <w:sz w:val="20"/>
        </w:rPr>
      </w:pPr>
      <w:r>
        <w:rPr>
          <w:noProof/>
          <w:sz w:val="20"/>
        </w:rPr>
        <mc:AlternateContent>
          <mc:Choice Requires="wps">
            <w:drawing>
              <wp:inline distT="0" distB="0" distL="0" distR="0" wp14:anchorId="07B902C0" wp14:editId="5FAB3CF7">
                <wp:extent cx="6772909" cy="3153410"/>
                <wp:effectExtent l="9525" t="0" r="0" b="8889"/>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2909" cy="3153410"/>
                        </a:xfrm>
                        <a:prstGeom prst="rect">
                          <a:avLst/>
                        </a:prstGeom>
                        <a:ln w="6096">
                          <a:solidFill>
                            <a:srgbClr val="000000"/>
                          </a:solidFill>
                          <a:prstDash val="solid"/>
                        </a:ln>
                      </wps:spPr>
                      <wps:txbx>
                        <w:txbxContent>
                          <w:p w14:paraId="2F36135C" w14:textId="77777777" w:rsidR="00CA4271" w:rsidRDefault="002D7486">
                            <w:pPr>
                              <w:spacing w:before="19"/>
                              <w:ind w:left="107"/>
                            </w:pPr>
                            <w:r>
                              <w:rPr>
                                <w:b/>
                              </w:rPr>
                              <w:t>E-learning</w:t>
                            </w:r>
                            <w:r>
                              <w:rPr>
                                <w:b/>
                                <w:spacing w:val="-4"/>
                              </w:rPr>
                              <w:t xml:space="preserve"> </w:t>
                            </w:r>
                            <w:r>
                              <w:rPr>
                                <w:b/>
                              </w:rPr>
                              <w:t>technical</w:t>
                            </w:r>
                            <w:r>
                              <w:rPr>
                                <w:b/>
                                <w:spacing w:val="-5"/>
                              </w:rPr>
                              <w:t xml:space="preserve"> </w:t>
                            </w:r>
                            <w:r>
                              <w:rPr>
                                <w:b/>
                              </w:rPr>
                              <w:t>suppor</w:t>
                            </w:r>
                            <w:r>
                              <w:rPr>
                                <w:i/>
                              </w:rPr>
                              <w:t>t</w:t>
                            </w:r>
                            <w:r>
                              <w:t>,</w:t>
                            </w:r>
                            <w:r>
                              <w:rPr>
                                <w:spacing w:val="-4"/>
                              </w:rPr>
                              <w:t xml:space="preserve"> </w:t>
                            </w:r>
                            <w:r>
                              <w:t>352-392-4357</w:t>
                            </w:r>
                            <w:r>
                              <w:rPr>
                                <w:spacing w:val="-4"/>
                              </w:rPr>
                              <w:t xml:space="preserve"> </w:t>
                            </w:r>
                            <w:r>
                              <w:t>(select</w:t>
                            </w:r>
                            <w:r>
                              <w:rPr>
                                <w:spacing w:val="-4"/>
                              </w:rPr>
                              <w:t xml:space="preserve"> </w:t>
                            </w:r>
                            <w:r>
                              <w:t>option</w:t>
                            </w:r>
                            <w:r>
                              <w:rPr>
                                <w:spacing w:val="-5"/>
                              </w:rPr>
                              <w:t xml:space="preserve"> </w:t>
                            </w:r>
                            <w:r>
                              <w:t>2)</w:t>
                            </w:r>
                            <w:r>
                              <w:rPr>
                                <w:spacing w:val="-4"/>
                              </w:rPr>
                              <w:t xml:space="preserve"> </w:t>
                            </w:r>
                            <w:r>
                              <w:t>or</w:t>
                            </w:r>
                            <w:r>
                              <w:rPr>
                                <w:spacing w:val="-4"/>
                              </w:rPr>
                              <w:t xml:space="preserve"> </w:t>
                            </w:r>
                            <w:r>
                              <w:t>e-mail</w:t>
                            </w:r>
                            <w:r>
                              <w:rPr>
                                <w:spacing w:val="-4"/>
                              </w:rPr>
                              <w:t xml:space="preserve"> </w:t>
                            </w:r>
                            <w:r>
                              <w:t>to</w:t>
                            </w:r>
                            <w:r>
                              <w:rPr>
                                <w:spacing w:val="-4"/>
                              </w:rPr>
                              <w:t xml:space="preserve"> </w:t>
                            </w:r>
                            <w:hyperlink r:id="rId31">
                              <w:r>
                                <w:t>Learning-support@ufl.edu.</w:t>
                              </w:r>
                            </w:hyperlink>
                            <w:r>
                              <w:t xml:space="preserve"> </w:t>
                            </w:r>
                            <w:hyperlink r:id="rId32">
                              <w:r>
                                <w:rPr>
                                  <w:color w:val="FF0000"/>
                                  <w:spacing w:val="-2"/>
                                  <w:u w:val="single" w:color="FF0000"/>
                                </w:rPr>
                                <w:t>https://lss.at.ufl.edu/help.shtml</w:t>
                              </w:r>
                              <w:r>
                                <w:rPr>
                                  <w:spacing w:val="-2"/>
                                </w:rPr>
                                <w:t>.</w:t>
                              </w:r>
                            </w:hyperlink>
                          </w:p>
                          <w:p w14:paraId="48916EFD" w14:textId="77777777" w:rsidR="00CA4271" w:rsidRDefault="002D7486">
                            <w:pPr>
                              <w:spacing w:before="256"/>
                              <w:ind w:left="107"/>
                            </w:pPr>
                            <w:r>
                              <w:rPr>
                                <w:b/>
                              </w:rPr>
                              <w:t>Career</w:t>
                            </w:r>
                            <w:r>
                              <w:rPr>
                                <w:b/>
                                <w:spacing w:val="-10"/>
                              </w:rPr>
                              <w:t xml:space="preserve"> </w:t>
                            </w:r>
                            <w:r>
                              <w:rPr>
                                <w:b/>
                              </w:rPr>
                              <w:t>Connections</w:t>
                            </w:r>
                            <w:r>
                              <w:rPr>
                                <w:b/>
                                <w:spacing w:val="-8"/>
                              </w:rPr>
                              <w:t xml:space="preserve"> </w:t>
                            </w:r>
                            <w:r>
                              <w:rPr>
                                <w:b/>
                              </w:rPr>
                              <w:t>Center</w:t>
                            </w:r>
                            <w:r>
                              <w:t>,</w:t>
                            </w:r>
                            <w:r>
                              <w:rPr>
                                <w:spacing w:val="-5"/>
                              </w:rPr>
                              <w:t xml:space="preserve"> </w:t>
                            </w:r>
                            <w:r>
                              <w:t>Reitz</w:t>
                            </w:r>
                            <w:r>
                              <w:rPr>
                                <w:spacing w:val="-5"/>
                              </w:rPr>
                              <w:t xml:space="preserve"> </w:t>
                            </w:r>
                            <w:r>
                              <w:t>Union,</w:t>
                            </w:r>
                            <w:r>
                              <w:rPr>
                                <w:spacing w:val="-5"/>
                              </w:rPr>
                              <w:t xml:space="preserve"> </w:t>
                            </w:r>
                            <w:r>
                              <w:t>392-1601.</w:t>
                            </w:r>
                            <w:r>
                              <w:rPr>
                                <w:spacing w:val="39"/>
                              </w:rPr>
                              <w:t xml:space="preserve"> </w:t>
                            </w:r>
                            <w:r>
                              <w:t>Career</w:t>
                            </w:r>
                            <w:r>
                              <w:rPr>
                                <w:spacing w:val="-7"/>
                              </w:rPr>
                              <w:t xml:space="preserve"> </w:t>
                            </w:r>
                            <w:r>
                              <w:t>assistance</w:t>
                            </w:r>
                            <w:r>
                              <w:rPr>
                                <w:spacing w:val="-5"/>
                              </w:rPr>
                              <w:t xml:space="preserve"> </w:t>
                            </w:r>
                            <w:r>
                              <w:t>and</w:t>
                            </w:r>
                            <w:r>
                              <w:rPr>
                                <w:spacing w:val="-5"/>
                              </w:rPr>
                              <w:t xml:space="preserve"> </w:t>
                            </w:r>
                            <w:r>
                              <w:t>counseling;</w:t>
                            </w:r>
                            <w:r>
                              <w:rPr>
                                <w:spacing w:val="-4"/>
                              </w:rPr>
                              <w:t xml:space="preserve"> </w:t>
                            </w:r>
                            <w:hyperlink r:id="rId33">
                              <w:r>
                                <w:rPr>
                                  <w:rFonts w:ascii="Times New Roman"/>
                                  <w:color w:val="0000FF"/>
                                  <w:spacing w:val="-2"/>
                                  <w:sz w:val="24"/>
                                  <w:u w:val="single" w:color="0000FF"/>
                                </w:rPr>
                                <w:t>https://career.ufl.edu</w:t>
                              </w:r>
                              <w:r>
                                <w:rPr>
                                  <w:spacing w:val="-2"/>
                                </w:rPr>
                                <w:t>.</w:t>
                              </w:r>
                            </w:hyperlink>
                          </w:p>
                          <w:p w14:paraId="0E5BAD17" w14:textId="77777777" w:rsidR="00CA4271" w:rsidRDefault="00CA4271">
                            <w:pPr>
                              <w:pStyle w:val="BodyText"/>
                              <w:spacing w:before="2"/>
                            </w:pPr>
                          </w:p>
                          <w:p w14:paraId="6E0C0247" w14:textId="77777777" w:rsidR="00CA4271" w:rsidRDefault="002D7486">
                            <w:pPr>
                              <w:pStyle w:val="BodyText"/>
                              <w:ind w:left="107"/>
                            </w:pPr>
                            <w:r>
                              <w:rPr>
                                <w:b/>
                              </w:rPr>
                              <w:t>Library</w:t>
                            </w:r>
                            <w:r>
                              <w:rPr>
                                <w:b/>
                                <w:spacing w:val="-3"/>
                              </w:rPr>
                              <w:t xml:space="preserve"> </w:t>
                            </w:r>
                            <w:r>
                              <w:rPr>
                                <w:b/>
                              </w:rPr>
                              <w:t>Support</w:t>
                            </w:r>
                            <w:r>
                              <w:t>,</w:t>
                            </w:r>
                            <w:r>
                              <w:rPr>
                                <w:spacing w:val="-3"/>
                              </w:rPr>
                              <w:t xml:space="preserve"> </w:t>
                            </w:r>
                            <w:hyperlink r:id="rId34">
                              <w:r>
                                <w:rPr>
                                  <w:color w:val="FF0000"/>
                                  <w:u w:val="single" w:color="FF0000"/>
                                </w:rPr>
                                <w:t>http://cms.uflib.ufl.edu/ask</w:t>
                              </w:r>
                              <w:r>
                                <w:t>.</w:t>
                              </w:r>
                            </w:hyperlink>
                            <w:r>
                              <w:rPr>
                                <w:spacing w:val="-5"/>
                              </w:rPr>
                              <w:t xml:space="preserve"> </w:t>
                            </w:r>
                            <w:r>
                              <w:t>Various</w:t>
                            </w:r>
                            <w:r>
                              <w:rPr>
                                <w:spacing w:val="-2"/>
                              </w:rPr>
                              <w:t xml:space="preserve"> </w:t>
                            </w:r>
                            <w:r>
                              <w:t>ways</w:t>
                            </w:r>
                            <w:r>
                              <w:rPr>
                                <w:spacing w:val="-2"/>
                              </w:rPr>
                              <w:t xml:space="preserve"> </w:t>
                            </w:r>
                            <w:r>
                              <w:t>to</w:t>
                            </w:r>
                            <w:r>
                              <w:rPr>
                                <w:spacing w:val="-3"/>
                              </w:rPr>
                              <w:t xml:space="preserve"> </w:t>
                            </w:r>
                            <w:r>
                              <w:t>receive</w:t>
                            </w:r>
                            <w:r>
                              <w:rPr>
                                <w:spacing w:val="-3"/>
                              </w:rPr>
                              <w:t xml:space="preserve"> </w:t>
                            </w:r>
                            <w:r>
                              <w:t>assistance</w:t>
                            </w:r>
                            <w:r>
                              <w:rPr>
                                <w:spacing w:val="-3"/>
                              </w:rPr>
                              <w:t xml:space="preserve"> </w:t>
                            </w:r>
                            <w:r>
                              <w:t>with</w:t>
                            </w:r>
                            <w:r>
                              <w:rPr>
                                <w:spacing w:val="-2"/>
                              </w:rPr>
                              <w:t xml:space="preserve"> </w:t>
                            </w:r>
                            <w:r>
                              <w:t>respect</w:t>
                            </w:r>
                            <w:r>
                              <w:rPr>
                                <w:spacing w:val="-3"/>
                              </w:rPr>
                              <w:t xml:space="preserve"> </w:t>
                            </w:r>
                            <w:r>
                              <w:t>to</w:t>
                            </w:r>
                            <w:r>
                              <w:rPr>
                                <w:spacing w:val="-5"/>
                              </w:rPr>
                              <w:t xml:space="preserve"> </w:t>
                            </w:r>
                            <w:r>
                              <w:t>using</w:t>
                            </w:r>
                            <w:r>
                              <w:rPr>
                                <w:spacing w:val="-4"/>
                              </w:rPr>
                              <w:t xml:space="preserve"> </w:t>
                            </w:r>
                            <w:r>
                              <w:t>the libraries or finding resources.</w:t>
                            </w:r>
                          </w:p>
                          <w:p w14:paraId="5DC03D1A" w14:textId="77777777" w:rsidR="00CA4271" w:rsidRDefault="002D7486">
                            <w:pPr>
                              <w:pStyle w:val="BodyText"/>
                              <w:spacing w:before="257"/>
                              <w:ind w:left="107"/>
                            </w:pPr>
                            <w:r>
                              <w:rPr>
                                <w:b/>
                              </w:rPr>
                              <w:t>Teaching</w:t>
                            </w:r>
                            <w:r>
                              <w:rPr>
                                <w:b/>
                                <w:spacing w:val="-3"/>
                              </w:rPr>
                              <w:t xml:space="preserve"> </w:t>
                            </w:r>
                            <w:r>
                              <w:rPr>
                                <w:b/>
                              </w:rPr>
                              <w:t>Center</w:t>
                            </w:r>
                            <w:r>
                              <w:t>,</w:t>
                            </w:r>
                            <w:r>
                              <w:rPr>
                                <w:spacing w:val="-3"/>
                              </w:rPr>
                              <w:t xml:space="preserve"> </w:t>
                            </w:r>
                            <w:r>
                              <w:t>Broward</w:t>
                            </w:r>
                            <w:r>
                              <w:rPr>
                                <w:spacing w:val="-3"/>
                              </w:rPr>
                              <w:t xml:space="preserve"> </w:t>
                            </w:r>
                            <w:r>
                              <w:t>Hall,</w:t>
                            </w:r>
                            <w:r>
                              <w:rPr>
                                <w:spacing w:val="-3"/>
                              </w:rPr>
                              <w:t xml:space="preserve"> </w:t>
                            </w:r>
                            <w:r>
                              <w:t>392-2010</w:t>
                            </w:r>
                            <w:r>
                              <w:rPr>
                                <w:spacing w:val="-3"/>
                              </w:rPr>
                              <w:t xml:space="preserve"> </w:t>
                            </w:r>
                            <w:r>
                              <w:t>or</w:t>
                            </w:r>
                            <w:r>
                              <w:rPr>
                                <w:spacing w:val="-3"/>
                              </w:rPr>
                              <w:t xml:space="preserve"> </w:t>
                            </w:r>
                            <w:r>
                              <w:t>392-6420.</w:t>
                            </w:r>
                            <w:r>
                              <w:rPr>
                                <w:spacing w:val="-3"/>
                              </w:rPr>
                              <w:t xml:space="preserve"> </w:t>
                            </w:r>
                            <w:r>
                              <w:t>General</w:t>
                            </w:r>
                            <w:r>
                              <w:rPr>
                                <w:spacing w:val="-3"/>
                              </w:rPr>
                              <w:t xml:space="preserve"> </w:t>
                            </w:r>
                            <w:r>
                              <w:t>study</w:t>
                            </w:r>
                            <w:r>
                              <w:rPr>
                                <w:spacing w:val="-6"/>
                              </w:rPr>
                              <w:t xml:space="preserve"> </w:t>
                            </w:r>
                            <w:r>
                              <w:t>skills</w:t>
                            </w:r>
                            <w:r>
                              <w:rPr>
                                <w:spacing w:val="-2"/>
                              </w:rPr>
                              <w:t xml:space="preserve"> </w:t>
                            </w:r>
                            <w:r>
                              <w:t>and</w:t>
                            </w:r>
                            <w:r>
                              <w:rPr>
                                <w:spacing w:val="-3"/>
                              </w:rPr>
                              <w:t xml:space="preserve"> </w:t>
                            </w:r>
                            <w:r>
                              <w:t xml:space="preserve">tutoring. </w:t>
                            </w:r>
                            <w:hyperlink r:id="rId35">
                              <w:r>
                                <w:rPr>
                                  <w:color w:val="FF0000"/>
                                  <w:spacing w:val="-2"/>
                                  <w:u w:val="single" w:color="FF0000"/>
                                </w:rPr>
                                <w:t>https://teachingcenter.ufl.edu/</w:t>
                              </w:r>
                              <w:r>
                                <w:rPr>
                                  <w:spacing w:val="-2"/>
                                </w:rPr>
                                <w:t>.</w:t>
                              </w:r>
                            </w:hyperlink>
                          </w:p>
                          <w:p w14:paraId="32F4EA15" w14:textId="77777777" w:rsidR="00CA4271" w:rsidRDefault="00CA4271">
                            <w:pPr>
                              <w:pStyle w:val="BodyText"/>
                              <w:spacing w:before="1"/>
                            </w:pPr>
                          </w:p>
                          <w:p w14:paraId="78C50716" w14:textId="77777777" w:rsidR="00CA4271" w:rsidRDefault="002D7486">
                            <w:pPr>
                              <w:ind w:left="107" w:right="1467"/>
                            </w:pPr>
                            <w:r>
                              <w:rPr>
                                <w:b/>
                              </w:rPr>
                              <w:t>Writing</w:t>
                            </w:r>
                            <w:r>
                              <w:rPr>
                                <w:b/>
                                <w:spacing w:val="-4"/>
                              </w:rPr>
                              <w:t xml:space="preserve"> </w:t>
                            </w:r>
                            <w:r>
                              <w:rPr>
                                <w:b/>
                              </w:rPr>
                              <w:t>Studio,</w:t>
                            </w:r>
                            <w:r>
                              <w:rPr>
                                <w:b/>
                                <w:spacing w:val="-5"/>
                              </w:rPr>
                              <w:t xml:space="preserve"> </w:t>
                            </w:r>
                            <w:r>
                              <w:rPr>
                                <w:b/>
                              </w:rPr>
                              <w:t>302</w:t>
                            </w:r>
                            <w:r>
                              <w:rPr>
                                <w:b/>
                                <w:spacing w:val="-3"/>
                              </w:rPr>
                              <w:t xml:space="preserve"> </w:t>
                            </w:r>
                            <w:r>
                              <w:rPr>
                                <w:b/>
                              </w:rPr>
                              <w:t>Tigert</w:t>
                            </w:r>
                            <w:r>
                              <w:rPr>
                                <w:b/>
                                <w:spacing w:val="-3"/>
                              </w:rPr>
                              <w:t xml:space="preserve"> </w:t>
                            </w:r>
                            <w:r>
                              <w:rPr>
                                <w:b/>
                              </w:rPr>
                              <w:t>Hall</w:t>
                            </w:r>
                            <w:r>
                              <w:rPr>
                                <w:i/>
                              </w:rPr>
                              <w:t>,</w:t>
                            </w:r>
                            <w:r>
                              <w:rPr>
                                <w:i/>
                                <w:spacing w:val="-5"/>
                              </w:rPr>
                              <w:t xml:space="preserve"> </w:t>
                            </w:r>
                            <w:r>
                              <w:t>846-1138.</w:t>
                            </w:r>
                            <w:r>
                              <w:rPr>
                                <w:spacing w:val="-4"/>
                              </w:rPr>
                              <w:t xml:space="preserve"> </w:t>
                            </w:r>
                            <w:r>
                              <w:t>Help</w:t>
                            </w:r>
                            <w:r>
                              <w:rPr>
                                <w:spacing w:val="-6"/>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3"/>
                              </w:rPr>
                              <w:t xml:space="preserve"> </w:t>
                            </w:r>
                            <w:r>
                              <w:t xml:space="preserve">papers. </w:t>
                            </w:r>
                            <w:hyperlink r:id="rId36">
                              <w:r>
                                <w:rPr>
                                  <w:color w:val="FF0000"/>
                                  <w:spacing w:val="-2"/>
                                  <w:u w:val="single" w:color="FF0000"/>
                                </w:rPr>
                                <w:t>https://writing.ufl.edu/writing-studio/</w:t>
                              </w:r>
                              <w:r>
                                <w:rPr>
                                  <w:spacing w:val="-2"/>
                                </w:rPr>
                                <w:t>.</w:t>
                              </w:r>
                            </w:hyperlink>
                          </w:p>
                          <w:p w14:paraId="39ADC091" w14:textId="77777777" w:rsidR="00CA4271" w:rsidRDefault="002D7486">
                            <w:pPr>
                              <w:spacing w:before="257"/>
                              <w:ind w:left="107"/>
                            </w:pPr>
                            <w:r>
                              <w:rPr>
                                <w:b/>
                              </w:rPr>
                              <w:t>Student</w:t>
                            </w:r>
                            <w:r>
                              <w:rPr>
                                <w:b/>
                                <w:spacing w:val="-12"/>
                              </w:rPr>
                              <w:t xml:space="preserve"> </w:t>
                            </w:r>
                            <w:r>
                              <w:rPr>
                                <w:b/>
                              </w:rPr>
                              <w:t>Complaints</w:t>
                            </w:r>
                            <w:r>
                              <w:rPr>
                                <w:b/>
                                <w:spacing w:val="-12"/>
                              </w:rPr>
                              <w:t xml:space="preserve"> </w:t>
                            </w:r>
                            <w:r>
                              <w:rPr>
                                <w:b/>
                              </w:rPr>
                              <w:t>Campus</w:t>
                            </w:r>
                            <w:r>
                              <w:rPr>
                                <w:i/>
                              </w:rPr>
                              <w:t>:</w:t>
                            </w:r>
                            <w:r>
                              <w:rPr>
                                <w:i/>
                                <w:spacing w:val="-12"/>
                              </w:rPr>
                              <w:t xml:space="preserve"> </w:t>
                            </w:r>
                            <w:hyperlink r:id="rId37">
                              <w:r>
                                <w:rPr>
                                  <w:color w:val="0000FF"/>
                                  <w:u w:val="single" w:color="0000FF"/>
                                </w:rPr>
                                <w:t>https://sccr.dso.ufl.edu/policies/student-honor-code-student-conduct-</w:t>
                              </w:r>
                            </w:hyperlink>
                            <w:hyperlink r:id="rId38">
                              <w:r>
                                <w:rPr>
                                  <w:color w:val="0000FF"/>
                                  <w:spacing w:val="-2"/>
                                  <w:u w:val="single" w:color="0000FF"/>
                                </w:rPr>
                                <w:t>code/</w:t>
                              </w:r>
                            </w:hyperlink>
                            <w:hyperlink r:id="rId39">
                              <w:r>
                                <w:rPr>
                                  <w:color w:val="0000FF"/>
                                  <w:spacing w:val="-2"/>
                                </w:rPr>
                                <w:t>;</w:t>
                              </w:r>
                              <w:r>
                                <w:rPr>
                                  <w:color w:val="FF0000"/>
                                  <w:spacing w:val="-2"/>
                                  <w:u w:val="single" w:color="FF0000"/>
                                </w:rPr>
                                <w:t>https://care.dso.ufl.edu</w:t>
                              </w:r>
                              <w:r>
                                <w:rPr>
                                  <w:color w:val="0000FF"/>
                                  <w:spacing w:val="-2"/>
                                </w:rPr>
                                <w:t>.</w:t>
                              </w:r>
                            </w:hyperlink>
                          </w:p>
                          <w:p w14:paraId="59C151F7" w14:textId="77777777" w:rsidR="00CA4271" w:rsidRDefault="002D7486">
                            <w:pPr>
                              <w:spacing w:before="257"/>
                              <w:ind w:left="107" w:right="1022"/>
                            </w:pPr>
                            <w:r>
                              <w:rPr>
                                <w:b/>
                              </w:rPr>
                              <w:t>On-Line</w:t>
                            </w:r>
                            <w:r>
                              <w:rPr>
                                <w:b/>
                                <w:spacing w:val="-8"/>
                              </w:rPr>
                              <w:t xml:space="preserve"> </w:t>
                            </w:r>
                            <w:r>
                              <w:rPr>
                                <w:b/>
                              </w:rPr>
                              <w:t>Students</w:t>
                            </w:r>
                            <w:r>
                              <w:rPr>
                                <w:b/>
                                <w:spacing w:val="-9"/>
                              </w:rPr>
                              <w:t xml:space="preserve"> </w:t>
                            </w:r>
                            <w:r>
                              <w:rPr>
                                <w:b/>
                              </w:rPr>
                              <w:t>Complaints</w:t>
                            </w:r>
                            <w:r>
                              <w:rPr>
                                <w:i/>
                              </w:rPr>
                              <w:t>:</w:t>
                            </w:r>
                            <w:r>
                              <w:rPr>
                                <w:i/>
                                <w:spacing w:val="-8"/>
                              </w:rPr>
                              <w:t xml:space="preserve"> </w:t>
                            </w:r>
                            <w:hyperlink r:id="rId40">
                              <w:r>
                                <w:rPr>
                                  <w:color w:val="0000FF"/>
                                  <w:u w:val="single" w:color="0000FF"/>
                                </w:rPr>
                                <w:t>https://distance.ufl.edu/getting-help/</w:t>
                              </w:r>
                            </w:hyperlink>
                            <w:r>
                              <w:t>;</w:t>
                            </w:r>
                            <w:r>
                              <w:rPr>
                                <w:spacing w:val="-8"/>
                              </w:rPr>
                              <w:t xml:space="preserve"> </w:t>
                            </w:r>
                            <w:hyperlink r:id="rId41" w:anchor="student-complaint">
                              <w:r>
                                <w:rPr>
                                  <w:i/>
                                  <w:color w:val="0000FF"/>
                                  <w:u w:val="single" w:color="0000FF"/>
                                </w:rPr>
                                <w:t>https://distance.ufl.edu/state-</w:t>
                              </w:r>
                            </w:hyperlink>
                            <w:hyperlink r:id="rId42" w:anchor="student-complaint">
                              <w:r>
                                <w:rPr>
                                  <w:i/>
                                  <w:color w:val="0000FF"/>
                                  <w:spacing w:val="-2"/>
                                  <w:u w:val="single" w:color="0000FF"/>
                                </w:rPr>
                                <w:t>authorization-status/#student-complaint</w:t>
                              </w:r>
                              <w:r>
                                <w:rPr>
                                  <w:spacing w:val="-2"/>
                                </w:rPr>
                                <w:t>.</w:t>
                              </w:r>
                            </w:hyperlink>
                          </w:p>
                        </w:txbxContent>
                      </wps:txbx>
                      <wps:bodyPr wrap="square" lIns="0" tIns="0" rIns="0" bIns="0" rtlCol="0">
                        <a:noAutofit/>
                      </wps:bodyPr>
                    </wps:wsp>
                  </a:graphicData>
                </a:graphic>
              </wp:inline>
            </w:drawing>
          </mc:Choice>
          <mc:Fallback>
            <w:pict>
              <v:shape w14:anchorId="07B902C0" id="Textbox 9" o:spid="_x0000_s1032" type="#_x0000_t202" style="width:533.3pt;height:24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" filled="f" strokeweight=".48pt">
                <v:path arrowok="t"/>
                <v:textbox inset="0,0,0,0">
                  <w:txbxContent>
                    <w:p w14:paraId="2F36135C" w14:textId="77777777" w:rsidR="00CA4271" w:rsidRDefault="002D7486">
                      <w:pPr>
                        <w:spacing w:before="19"/>
                        <w:ind w:left="107"/>
                      </w:pPr>
                      <w:r>
                        <w:rPr>
                          <w:b/>
                        </w:rPr>
                        <w:t>E-learning</w:t>
                      </w:r>
                      <w:r>
                        <w:rPr>
                          <w:b/>
                          <w:spacing w:val="-4"/>
                        </w:rPr>
                        <w:t xml:space="preserve"> </w:t>
                      </w:r>
                      <w:r>
                        <w:rPr>
                          <w:b/>
                        </w:rPr>
                        <w:t>technical</w:t>
                      </w:r>
                      <w:r>
                        <w:rPr>
                          <w:b/>
                          <w:spacing w:val="-5"/>
                        </w:rPr>
                        <w:t xml:space="preserve"> </w:t>
                      </w:r>
                      <w:r>
                        <w:rPr>
                          <w:b/>
                        </w:rPr>
                        <w:t>suppor</w:t>
                      </w:r>
                      <w:r>
                        <w:rPr>
                          <w:i/>
                        </w:rPr>
                        <w:t>t</w:t>
                      </w:r>
                      <w:r>
                        <w:t>,</w:t>
                      </w:r>
                      <w:r>
                        <w:rPr>
                          <w:spacing w:val="-4"/>
                        </w:rPr>
                        <w:t xml:space="preserve"> </w:t>
                      </w:r>
                      <w:r>
                        <w:t>352-392-4357</w:t>
                      </w:r>
                      <w:r>
                        <w:rPr>
                          <w:spacing w:val="-4"/>
                        </w:rPr>
                        <w:t xml:space="preserve"> </w:t>
                      </w:r>
                      <w:r>
                        <w:t>(select</w:t>
                      </w:r>
                      <w:r>
                        <w:rPr>
                          <w:spacing w:val="-4"/>
                        </w:rPr>
                        <w:t xml:space="preserve"> </w:t>
                      </w:r>
                      <w:r>
                        <w:t>option</w:t>
                      </w:r>
                      <w:r>
                        <w:rPr>
                          <w:spacing w:val="-5"/>
                        </w:rPr>
                        <w:t xml:space="preserve"> </w:t>
                      </w:r>
                      <w:r>
                        <w:t>2)</w:t>
                      </w:r>
                      <w:r>
                        <w:rPr>
                          <w:spacing w:val="-4"/>
                        </w:rPr>
                        <w:t xml:space="preserve"> </w:t>
                      </w:r>
                      <w:r>
                        <w:t>or</w:t>
                      </w:r>
                      <w:r>
                        <w:rPr>
                          <w:spacing w:val="-4"/>
                        </w:rPr>
                        <w:t xml:space="preserve"> </w:t>
                      </w:r>
                      <w:r>
                        <w:t>e-mail</w:t>
                      </w:r>
                      <w:r>
                        <w:rPr>
                          <w:spacing w:val="-4"/>
                        </w:rPr>
                        <w:t xml:space="preserve"> </w:t>
                      </w:r>
                      <w:r>
                        <w:t>to</w:t>
                      </w:r>
                      <w:r>
                        <w:rPr>
                          <w:spacing w:val="-4"/>
                        </w:rPr>
                        <w:t xml:space="preserve"> </w:t>
                      </w:r>
                      <w:hyperlink r:id="rId43">
                        <w:r>
                          <w:t>Learning-support@ufl.edu.</w:t>
                        </w:r>
                      </w:hyperlink>
                      <w:r>
                        <w:t xml:space="preserve"> </w:t>
                      </w:r>
                      <w:hyperlink r:id="rId44">
                        <w:r>
                          <w:rPr>
                            <w:color w:val="FF0000"/>
                            <w:spacing w:val="-2"/>
                            <w:u w:val="single" w:color="FF0000"/>
                          </w:rPr>
                          <w:t>https://lss.at.ufl.edu/help.shtml</w:t>
                        </w:r>
                        <w:r>
                          <w:rPr>
                            <w:spacing w:val="-2"/>
                          </w:rPr>
                          <w:t>.</w:t>
                        </w:r>
                      </w:hyperlink>
                    </w:p>
                    <w:p w14:paraId="48916EFD" w14:textId="77777777" w:rsidR="00CA4271" w:rsidRDefault="002D7486">
                      <w:pPr>
                        <w:spacing w:before="256"/>
                        <w:ind w:left="107"/>
                      </w:pPr>
                      <w:r>
                        <w:rPr>
                          <w:b/>
                        </w:rPr>
                        <w:t>Career</w:t>
                      </w:r>
                      <w:r>
                        <w:rPr>
                          <w:b/>
                          <w:spacing w:val="-10"/>
                        </w:rPr>
                        <w:t xml:space="preserve"> </w:t>
                      </w:r>
                      <w:r>
                        <w:rPr>
                          <w:b/>
                        </w:rPr>
                        <w:t>Connections</w:t>
                      </w:r>
                      <w:r>
                        <w:rPr>
                          <w:b/>
                          <w:spacing w:val="-8"/>
                        </w:rPr>
                        <w:t xml:space="preserve"> </w:t>
                      </w:r>
                      <w:r>
                        <w:rPr>
                          <w:b/>
                        </w:rPr>
                        <w:t>Center</w:t>
                      </w:r>
                      <w:r>
                        <w:t>,</w:t>
                      </w:r>
                      <w:r>
                        <w:rPr>
                          <w:spacing w:val="-5"/>
                        </w:rPr>
                        <w:t xml:space="preserve"> </w:t>
                      </w:r>
                      <w:r>
                        <w:t>Reitz</w:t>
                      </w:r>
                      <w:r>
                        <w:rPr>
                          <w:spacing w:val="-5"/>
                        </w:rPr>
                        <w:t xml:space="preserve"> </w:t>
                      </w:r>
                      <w:r>
                        <w:t>Union,</w:t>
                      </w:r>
                      <w:r>
                        <w:rPr>
                          <w:spacing w:val="-5"/>
                        </w:rPr>
                        <w:t xml:space="preserve"> </w:t>
                      </w:r>
                      <w:r>
                        <w:t>392-1601.</w:t>
                      </w:r>
                      <w:r>
                        <w:rPr>
                          <w:spacing w:val="39"/>
                        </w:rPr>
                        <w:t xml:space="preserve"> </w:t>
                      </w:r>
                      <w:r>
                        <w:t>Career</w:t>
                      </w:r>
                      <w:r>
                        <w:rPr>
                          <w:spacing w:val="-7"/>
                        </w:rPr>
                        <w:t xml:space="preserve"> </w:t>
                      </w:r>
                      <w:r>
                        <w:t>assistance</w:t>
                      </w:r>
                      <w:r>
                        <w:rPr>
                          <w:spacing w:val="-5"/>
                        </w:rPr>
                        <w:t xml:space="preserve"> </w:t>
                      </w:r>
                      <w:r>
                        <w:t>and</w:t>
                      </w:r>
                      <w:r>
                        <w:rPr>
                          <w:spacing w:val="-5"/>
                        </w:rPr>
                        <w:t xml:space="preserve"> </w:t>
                      </w:r>
                      <w:r>
                        <w:t>counseling;</w:t>
                      </w:r>
                      <w:r>
                        <w:rPr>
                          <w:spacing w:val="-4"/>
                        </w:rPr>
                        <w:t xml:space="preserve"> </w:t>
                      </w:r>
                      <w:hyperlink r:id="rId45">
                        <w:r>
                          <w:rPr>
                            <w:rFonts w:ascii="Times New Roman"/>
                            <w:color w:val="0000FF"/>
                            <w:spacing w:val="-2"/>
                            <w:sz w:val="24"/>
                            <w:u w:val="single" w:color="0000FF"/>
                          </w:rPr>
                          <w:t>https://career.ufl.edu</w:t>
                        </w:r>
                        <w:r>
                          <w:rPr>
                            <w:spacing w:val="-2"/>
                          </w:rPr>
                          <w:t>.</w:t>
                        </w:r>
                      </w:hyperlink>
                    </w:p>
                    <w:p w14:paraId="0E5BAD17" w14:textId="77777777" w:rsidR="00CA4271" w:rsidRDefault="00CA4271">
                      <w:pPr>
                        <w:pStyle w:val="BodyText"/>
                        <w:spacing w:before="2"/>
                      </w:pPr>
                    </w:p>
                    <w:p w14:paraId="6E0C0247" w14:textId="77777777" w:rsidR="00CA4271" w:rsidRDefault="002D7486">
                      <w:pPr>
                        <w:pStyle w:val="BodyText"/>
                        <w:ind w:left="107"/>
                      </w:pPr>
                      <w:r>
                        <w:rPr>
                          <w:b/>
                        </w:rPr>
                        <w:t>Library</w:t>
                      </w:r>
                      <w:r>
                        <w:rPr>
                          <w:b/>
                          <w:spacing w:val="-3"/>
                        </w:rPr>
                        <w:t xml:space="preserve"> </w:t>
                      </w:r>
                      <w:r>
                        <w:rPr>
                          <w:b/>
                        </w:rPr>
                        <w:t>Support</w:t>
                      </w:r>
                      <w:r>
                        <w:t>,</w:t>
                      </w:r>
                      <w:r>
                        <w:rPr>
                          <w:spacing w:val="-3"/>
                        </w:rPr>
                        <w:t xml:space="preserve"> </w:t>
                      </w:r>
                      <w:hyperlink r:id="rId46">
                        <w:r>
                          <w:rPr>
                            <w:color w:val="FF0000"/>
                            <w:u w:val="single" w:color="FF0000"/>
                          </w:rPr>
                          <w:t>http://cms.uflib.ufl.edu/ask</w:t>
                        </w:r>
                        <w:r>
                          <w:t>.</w:t>
                        </w:r>
                      </w:hyperlink>
                      <w:r>
                        <w:rPr>
                          <w:spacing w:val="-5"/>
                        </w:rPr>
                        <w:t xml:space="preserve"> </w:t>
                      </w:r>
                      <w:r>
                        <w:t>Various</w:t>
                      </w:r>
                      <w:r>
                        <w:rPr>
                          <w:spacing w:val="-2"/>
                        </w:rPr>
                        <w:t xml:space="preserve"> </w:t>
                      </w:r>
                      <w:r>
                        <w:t>ways</w:t>
                      </w:r>
                      <w:r>
                        <w:rPr>
                          <w:spacing w:val="-2"/>
                        </w:rPr>
                        <w:t xml:space="preserve"> </w:t>
                      </w:r>
                      <w:r>
                        <w:t>to</w:t>
                      </w:r>
                      <w:r>
                        <w:rPr>
                          <w:spacing w:val="-3"/>
                        </w:rPr>
                        <w:t xml:space="preserve"> </w:t>
                      </w:r>
                      <w:r>
                        <w:t>receive</w:t>
                      </w:r>
                      <w:r>
                        <w:rPr>
                          <w:spacing w:val="-3"/>
                        </w:rPr>
                        <w:t xml:space="preserve"> </w:t>
                      </w:r>
                      <w:r>
                        <w:t>assistance</w:t>
                      </w:r>
                      <w:r>
                        <w:rPr>
                          <w:spacing w:val="-3"/>
                        </w:rPr>
                        <w:t xml:space="preserve"> </w:t>
                      </w:r>
                      <w:r>
                        <w:t>with</w:t>
                      </w:r>
                      <w:r>
                        <w:rPr>
                          <w:spacing w:val="-2"/>
                        </w:rPr>
                        <w:t xml:space="preserve"> </w:t>
                      </w:r>
                      <w:r>
                        <w:t>respect</w:t>
                      </w:r>
                      <w:r>
                        <w:rPr>
                          <w:spacing w:val="-3"/>
                        </w:rPr>
                        <w:t xml:space="preserve"> </w:t>
                      </w:r>
                      <w:r>
                        <w:t>to</w:t>
                      </w:r>
                      <w:r>
                        <w:rPr>
                          <w:spacing w:val="-5"/>
                        </w:rPr>
                        <w:t xml:space="preserve"> </w:t>
                      </w:r>
                      <w:r>
                        <w:t>using</w:t>
                      </w:r>
                      <w:r>
                        <w:rPr>
                          <w:spacing w:val="-4"/>
                        </w:rPr>
                        <w:t xml:space="preserve"> </w:t>
                      </w:r>
                      <w:r>
                        <w:t>the libraries or finding resources.</w:t>
                      </w:r>
                    </w:p>
                    <w:p w14:paraId="5DC03D1A" w14:textId="77777777" w:rsidR="00CA4271" w:rsidRDefault="002D7486">
                      <w:pPr>
                        <w:pStyle w:val="BodyText"/>
                        <w:spacing w:before="257"/>
                        <w:ind w:left="107"/>
                      </w:pPr>
                      <w:r>
                        <w:rPr>
                          <w:b/>
                        </w:rPr>
                        <w:t>Teaching</w:t>
                      </w:r>
                      <w:r>
                        <w:rPr>
                          <w:b/>
                          <w:spacing w:val="-3"/>
                        </w:rPr>
                        <w:t xml:space="preserve"> </w:t>
                      </w:r>
                      <w:r>
                        <w:rPr>
                          <w:b/>
                        </w:rPr>
                        <w:t>Center</w:t>
                      </w:r>
                      <w:r>
                        <w:t>,</w:t>
                      </w:r>
                      <w:r>
                        <w:rPr>
                          <w:spacing w:val="-3"/>
                        </w:rPr>
                        <w:t xml:space="preserve"> </w:t>
                      </w:r>
                      <w:r>
                        <w:t>Broward</w:t>
                      </w:r>
                      <w:r>
                        <w:rPr>
                          <w:spacing w:val="-3"/>
                        </w:rPr>
                        <w:t xml:space="preserve"> </w:t>
                      </w:r>
                      <w:r>
                        <w:t>Hall,</w:t>
                      </w:r>
                      <w:r>
                        <w:rPr>
                          <w:spacing w:val="-3"/>
                        </w:rPr>
                        <w:t xml:space="preserve"> </w:t>
                      </w:r>
                      <w:r>
                        <w:t>392-2010</w:t>
                      </w:r>
                      <w:r>
                        <w:rPr>
                          <w:spacing w:val="-3"/>
                        </w:rPr>
                        <w:t xml:space="preserve"> </w:t>
                      </w:r>
                      <w:r>
                        <w:t>or</w:t>
                      </w:r>
                      <w:r>
                        <w:rPr>
                          <w:spacing w:val="-3"/>
                        </w:rPr>
                        <w:t xml:space="preserve"> </w:t>
                      </w:r>
                      <w:r>
                        <w:t>392-6420.</w:t>
                      </w:r>
                      <w:r>
                        <w:rPr>
                          <w:spacing w:val="-3"/>
                        </w:rPr>
                        <w:t xml:space="preserve"> </w:t>
                      </w:r>
                      <w:r>
                        <w:t>General</w:t>
                      </w:r>
                      <w:r>
                        <w:rPr>
                          <w:spacing w:val="-3"/>
                        </w:rPr>
                        <w:t xml:space="preserve"> </w:t>
                      </w:r>
                      <w:r>
                        <w:t>study</w:t>
                      </w:r>
                      <w:r>
                        <w:rPr>
                          <w:spacing w:val="-6"/>
                        </w:rPr>
                        <w:t xml:space="preserve"> </w:t>
                      </w:r>
                      <w:r>
                        <w:t>skills</w:t>
                      </w:r>
                      <w:r>
                        <w:rPr>
                          <w:spacing w:val="-2"/>
                        </w:rPr>
                        <w:t xml:space="preserve"> </w:t>
                      </w:r>
                      <w:r>
                        <w:t>and</w:t>
                      </w:r>
                      <w:r>
                        <w:rPr>
                          <w:spacing w:val="-3"/>
                        </w:rPr>
                        <w:t xml:space="preserve"> </w:t>
                      </w:r>
                      <w:r>
                        <w:t xml:space="preserve">tutoring. </w:t>
                      </w:r>
                      <w:hyperlink r:id="rId47">
                        <w:r>
                          <w:rPr>
                            <w:color w:val="FF0000"/>
                            <w:spacing w:val="-2"/>
                            <w:u w:val="single" w:color="FF0000"/>
                          </w:rPr>
                          <w:t>https://teachingcenter.ufl.edu/</w:t>
                        </w:r>
                        <w:r>
                          <w:rPr>
                            <w:spacing w:val="-2"/>
                          </w:rPr>
                          <w:t>.</w:t>
                        </w:r>
                      </w:hyperlink>
                    </w:p>
                    <w:p w14:paraId="32F4EA15" w14:textId="77777777" w:rsidR="00CA4271" w:rsidRDefault="00CA4271">
                      <w:pPr>
                        <w:pStyle w:val="BodyText"/>
                        <w:spacing w:before="1"/>
                      </w:pPr>
                    </w:p>
                    <w:p w14:paraId="78C50716" w14:textId="77777777" w:rsidR="00CA4271" w:rsidRDefault="002D7486">
                      <w:pPr>
                        <w:ind w:left="107" w:right="1467"/>
                      </w:pPr>
                      <w:r>
                        <w:rPr>
                          <w:b/>
                        </w:rPr>
                        <w:t>Writing</w:t>
                      </w:r>
                      <w:r>
                        <w:rPr>
                          <w:b/>
                          <w:spacing w:val="-4"/>
                        </w:rPr>
                        <w:t xml:space="preserve"> </w:t>
                      </w:r>
                      <w:r>
                        <w:rPr>
                          <w:b/>
                        </w:rPr>
                        <w:t>Studio,</w:t>
                      </w:r>
                      <w:r>
                        <w:rPr>
                          <w:b/>
                          <w:spacing w:val="-5"/>
                        </w:rPr>
                        <w:t xml:space="preserve"> </w:t>
                      </w:r>
                      <w:r>
                        <w:rPr>
                          <w:b/>
                        </w:rPr>
                        <w:t>302</w:t>
                      </w:r>
                      <w:r>
                        <w:rPr>
                          <w:b/>
                          <w:spacing w:val="-3"/>
                        </w:rPr>
                        <w:t xml:space="preserve"> </w:t>
                      </w:r>
                      <w:r>
                        <w:rPr>
                          <w:b/>
                        </w:rPr>
                        <w:t>Tigert</w:t>
                      </w:r>
                      <w:r>
                        <w:rPr>
                          <w:b/>
                          <w:spacing w:val="-3"/>
                        </w:rPr>
                        <w:t xml:space="preserve"> </w:t>
                      </w:r>
                      <w:r>
                        <w:rPr>
                          <w:b/>
                        </w:rPr>
                        <w:t>Hall</w:t>
                      </w:r>
                      <w:r>
                        <w:rPr>
                          <w:i/>
                        </w:rPr>
                        <w:t>,</w:t>
                      </w:r>
                      <w:r>
                        <w:rPr>
                          <w:i/>
                          <w:spacing w:val="-5"/>
                        </w:rPr>
                        <w:t xml:space="preserve"> </w:t>
                      </w:r>
                      <w:r>
                        <w:t>846-1138.</w:t>
                      </w:r>
                      <w:r>
                        <w:rPr>
                          <w:spacing w:val="-4"/>
                        </w:rPr>
                        <w:t xml:space="preserve"> </w:t>
                      </w:r>
                      <w:r>
                        <w:t>Help</w:t>
                      </w:r>
                      <w:r>
                        <w:rPr>
                          <w:spacing w:val="-6"/>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3"/>
                        </w:rPr>
                        <w:t xml:space="preserve"> </w:t>
                      </w:r>
                      <w:r>
                        <w:t xml:space="preserve">papers. </w:t>
                      </w:r>
                      <w:hyperlink r:id="rId48">
                        <w:r>
                          <w:rPr>
                            <w:color w:val="FF0000"/>
                            <w:spacing w:val="-2"/>
                            <w:u w:val="single" w:color="FF0000"/>
                          </w:rPr>
                          <w:t>https://writing.ufl.edu/writing-studio/</w:t>
                        </w:r>
                        <w:r>
                          <w:rPr>
                            <w:spacing w:val="-2"/>
                          </w:rPr>
                          <w:t>.</w:t>
                        </w:r>
                      </w:hyperlink>
                    </w:p>
                    <w:p w14:paraId="39ADC091" w14:textId="77777777" w:rsidR="00CA4271" w:rsidRDefault="002D7486">
                      <w:pPr>
                        <w:spacing w:before="257"/>
                        <w:ind w:left="107"/>
                      </w:pPr>
                      <w:r>
                        <w:rPr>
                          <w:b/>
                        </w:rPr>
                        <w:t>Student</w:t>
                      </w:r>
                      <w:r>
                        <w:rPr>
                          <w:b/>
                          <w:spacing w:val="-12"/>
                        </w:rPr>
                        <w:t xml:space="preserve"> </w:t>
                      </w:r>
                      <w:r>
                        <w:rPr>
                          <w:b/>
                        </w:rPr>
                        <w:t>Complaints</w:t>
                      </w:r>
                      <w:r>
                        <w:rPr>
                          <w:b/>
                          <w:spacing w:val="-12"/>
                        </w:rPr>
                        <w:t xml:space="preserve"> </w:t>
                      </w:r>
                      <w:r>
                        <w:rPr>
                          <w:b/>
                        </w:rPr>
                        <w:t>Campus</w:t>
                      </w:r>
                      <w:r>
                        <w:rPr>
                          <w:i/>
                        </w:rPr>
                        <w:t>:</w:t>
                      </w:r>
                      <w:r>
                        <w:rPr>
                          <w:i/>
                          <w:spacing w:val="-12"/>
                        </w:rPr>
                        <w:t xml:space="preserve"> </w:t>
                      </w:r>
                      <w:hyperlink r:id="rId49">
                        <w:r>
                          <w:rPr>
                            <w:color w:val="0000FF"/>
                            <w:u w:val="single" w:color="0000FF"/>
                          </w:rPr>
                          <w:t>https://sccr.dso.ufl.edu/policies/student-honor-code-student-conduct-</w:t>
                        </w:r>
                      </w:hyperlink>
                      <w:hyperlink r:id="rId50">
                        <w:r>
                          <w:rPr>
                            <w:color w:val="0000FF"/>
                            <w:spacing w:val="-2"/>
                            <w:u w:val="single" w:color="0000FF"/>
                          </w:rPr>
                          <w:t>code/</w:t>
                        </w:r>
                      </w:hyperlink>
                      <w:hyperlink r:id="rId51">
                        <w:r>
                          <w:rPr>
                            <w:color w:val="0000FF"/>
                            <w:spacing w:val="-2"/>
                          </w:rPr>
                          <w:t>;</w:t>
                        </w:r>
                        <w:r>
                          <w:rPr>
                            <w:color w:val="FF0000"/>
                            <w:spacing w:val="-2"/>
                            <w:u w:val="single" w:color="FF0000"/>
                          </w:rPr>
                          <w:t>https://care.dso.ufl.edu</w:t>
                        </w:r>
                        <w:r>
                          <w:rPr>
                            <w:color w:val="0000FF"/>
                            <w:spacing w:val="-2"/>
                          </w:rPr>
                          <w:t>.</w:t>
                        </w:r>
                      </w:hyperlink>
                    </w:p>
                    <w:p w14:paraId="59C151F7" w14:textId="77777777" w:rsidR="00CA4271" w:rsidRDefault="002D7486">
                      <w:pPr>
                        <w:spacing w:before="257"/>
                        <w:ind w:left="107" w:right="1022"/>
                      </w:pPr>
                      <w:r>
                        <w:rPr>
                          <w:b/>
                        </w:rPr>
                        <w:t>On-Line</w:t>
                      </w:r>
                      <w:r>
                        <w:rPr>
                          <w:b/>
                          <w:spacing w:val="-8"/>
                        </w:rPr>
                        <w:t xml:space="preserve"> </w:t>
                      </w:r>
                      <w:r>
                        <w:rPr>
                          <w:b/>
                        </w:rPr>
                        <w:t>Students</w:t>
                      </w:r>
                      <w:r>
                        <w:rPr>
                          <w:b/>
                          <w:spacing w:val="-9"/>
                        </w:rPr>
                        <w:t xml:space="preserve"> </w:t>
                      </w:r>
                      <w:r>
                        <w:rPr>
                          <w:b/>
                        </w:rPr>
                        <w:t>Complaints</w:t>
                      </w:r>
                      <w:r>
                        <w:rPr>
                          <w:i/>
                        </w:rPr>
                        <w:t>:</w:t>
                      </w:r>
                      <w:r>
                        <w:rPr>
                          <w:i/>
                          <w:spacing w:val="-8"/>
                        </w:rPr>
                        <w:t xml:space="preserve"> </w:t>
                      </w:r>
                      <w:hyperlink r:id="rId52">
                        <w:r>
                          <w:rPr>
                            <w:color w:val="0000FF"/>
                            <w:u w:val="single" w:color="0000FF"/>
                          </w:rPr>
                          <w:t>https://distance.ufl.edu/getting-help/</w:t>
                        </w:r>
                      </w:hyperlink>
                      <w:r>
                        <w:t>;</w:t>
                      </w:r>
                      <w:r>
                        <w:rPr>
                          <w:spacing w:val="-8"/>
                        </w:rPr>
                        <w:t xml:space="preserve"> </w:t>
                      </w:r>
                      <w:hyperlink r:id="rId53" w:anchor="student-complaint">
                        <w:r>
                          <w:rPr>
                            <w:i/>
                            <w:color w:val="0000FF"/>
                            <w:u w:val="single" w:color="0000FF"/>
                          </w:rPr>
                          <w:t>https://distance.ufl.edu/state-</w:t>
                        </w:r>
                      </w:hyperlink>
                      <w:hyperlink r:id="rId54" w:anchor="student-complaint">
                        <w:r>
                          <w:rPr>
                            <w:i/>
                            <w:color w:val="0000FF"/>
                            <w:spacing w:val="-2"/>
                            <w:u w:val="single" w:color="0000FF"/>
                          </w:rPr>
                          <w:t>authorization-status/#student-complaint</w:t>
                        </w:r>
                        <w:r>
                          <w:rPr>
                            <w:spacing w:val="-2"/>
                          </w:rPr>
                          <w:t>.</w:t>
                        </w:r>
                      </w:hyperlink>
                    </w:p>
                  </w:txbxContent>
                </v:textbox>
                <w10:anchorlock/>
              </v:shape>
            </w:pict>
          </mc:Fallback>
        </mc:AlternateContent>
      </w:r>
    </w:p>
    <w:sectPr w:rsidR="00CA4271">
      <w:pgSz w:w="12240" w:h="15840"/>
      <w:pgMar w:top="720" w:right="360" w:bottom="1180" w:left="360" w:header="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69E67" w14:textId="77777777" w:rsidR="002D7486" w:rsidRDefault="002D7486">
      <w:r>
        <w:separator/>
      </w:r>
    </w:p>
  </w:endnote>
  <w:endnote w:type="continuationSeparator" w:id="0">
    <w:p w14:paraId="53FDB8BD" w14:textId="77777777" w:rsidR="002D7486" w:rsidRDefault="002D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4884" w14:textId="77777777" w:rsidR="00CA4271" w:rsidRDefault="002D7486">
    <w:pPr>
      <w:pStyle w:val="BodyText"/>
      <w:spacing w:line="14" w:lineRule="auto"/>
      <w:rPr>
        <w:sz w:val="20"/>
      </w:rPr>
    </w:pPr>
    <w:r>
      <w:rPr>
        <w:noProof/>
        <w:sz w:val="20"/>
      </w:rPr>
      <mc:AlternateContent>
        <mc:Choice Requires="wps">
          <w:drawing>
            <wp:anchor distT="0" distB="0" distL="0" distR="0" simplePos="0" relativeHeight="487358976" behindDoc="1" locked="0" layoutInCell="1" allowOverlap="1" wp14:anchorId="02A1E45A" wp14:editId="17C204C6">
              <wp:simplePos x="0" y="0"/>
              <wp:positionH relativeFrom="page">
                <wp:posOffset>444500</wp:posOffset>
              </wp:positionH>
              <wp:positionV relativeFrom="page">
                <wp:posOffset>9289999</wp:posOffset>
              </wp:positionV>
              <wp:extent cx="2976880" cy="323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6880" cy="323215"/>
                      </a:xfrm>
                      <a:prstGeom prst="rect">
                        <a:avLst/>
                      </a:prstGeom>
                    </wps:spPr>
                    <wps:txbx>
                      <w:txbxContent>
                        <w:p w14:paraId="09A45B4A" w14:textId="77777777" w:rsidR="00CA4271" w:rsidRDefault="002D7486">
                          <w:pPr>
                            <w:spacing w:before="19"/>
                            <w:ind w:left="20" w:right="18"/>
                            <w:rPr>
                              <w:b/>
                              <w:i/>
                              <w:sz w:val="20"/>
                            </w:rPr>
                          </w:pPr>
                          <w:r>
                            <w:rPr>
                              <w:b/>
                              <w:i/>
                              <w:color w:val="006FC0"/>
                              <w:sz w:val="20"/>
                            </w:rPr>
                            <w:t>Microelectronic</w:t>
                          </w:r>
                          <w:r>
                            <w:rPr>
                              <w:b/>
                              <w:i/>
                              <w:color w:val="006FC0"/>
                              <w:spacing w:val="-10"/>
                              <w:sz w:val="20"/>
                            </w:rPr>
                            <w:t xml:space="preserve"> </w:t>
                          </w:r>
                          <w:r>
                            <w:rPr>
                              <w:b/>
                              <w:i/>
                              <w:color w:val="006FC0"/>
                              <w:sz w:val="20"/>
                            </w:rPr>
                            <w:t>Fabrication</w:t>
                          </w:r>
                          <w:r>
                            <w:rPr>
                              <w:b/>
                              <w:i/>
                              <w:color w:val="006FC0"/>
                              <w:spacing w:val="-10"/>
                              <w:sz w:val="20"/>
                            </w:rPr>
                            <w:t xml:space="preserve"> </w:t>
                          </w:r>
                          <w:r>
                            <w:rPr>
                              <w:b/>
                              <w:i/>
                              <w:color w:val="006FC0"/>
                              <w:sz w:val="20"/>
                            </w:rPr>
                            <w:t>Technologies,</w:t>
                          </w:r>
                          <w:r>
                            <w:rPr>
                              <w:b/>
                              <w:i/>
                              <w:color w:val="006FC0"/>
                              <w:spacing w:val="-11"/>
                              <w:sz w:val="20"/>
                            </w:rPr>
                            <w:t xml:space="preserve"> </w:t>
                          </w:r>
                          <w:r>
                            <w:rPr>
                              <w:b/>
                              <w:i/>
                              <w:color w:val="006FC0"/>
                              <w:sz w:val="20"/>
                            </w:rPr>
                            <w:t>EEE</w:t>
                          </w:r>
                          <w:r>
                            <w:rPr>
                              <w:b/>
                              <w:i/>
                              <w:color w:val="006FC0"/>
                              <w:spacing w:val="-10"/>
                              <w:sz w:val="20"/>
                            </w:rPr>
                            <w:t xml:space="preserve"> </w:t>
                          </w:r>
                          <w:r>
                            <w:rPr>
                              <w:b/>
                              <w:i/>
                              <w:color w:val="006FC0"/>
                              <w:sz w:val="20"/>
                            </w:rPr>
                            <w:t>4331 Prof. Ant Ural, Spring 2025</w:t>
                          </w:r>
                        </w:p>
                      </w:txbxContent>
                    </wps:txbx>
                    <wps:bodyPr wrap="square" lIns="0" tIns="0" rIns="0" bIns="0" rtlCol="0">
                      <a:noAutofit/>
                    </wps:bodyPr>
                  </wps:wsp>
                </a:graphicData>
              </a:graphic>
            </wp:anchor>
          </w:drawing>
        </mc:Choice>
        <mc:Fallback>
          <w:pict>
            <v:shapetype w14:anchorId="02A1E45A" id="_x0000_t202" coordsize="21600,21600" o:spt="202" path="m,l,21600r21600,l21600,xe">
              <v:stroke joinstyle="miter"/>
              <v:path gradientshapeok="t" o:connecttype="rect"/>
            </v:shapetype>
            <v:shape id="Textbox 1" o:spid="_x0000_s1033" type="#_x0000_t202" style="position:absolute;margin-left:35pt;margin-top:731.5pt;width:234.4pt;height:25.45pt;z-index:-1595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" filled="f" stroked="f">
              <v:textbox inset="0,0,0,0">
                <w:txbxContent>
                  <w:p w14:paraId="09A45B4A" w14:textId="77777777" w:rsidR="00CA4271" w:rsidRDefault="002D7486">
                    <w:pPr>
                      <w:spacing w:before="19"/>
                      <w:ind w:left="20" w:right="18"/>
                      <w:rPr>
                        <w:b/>
                        <w:i/>
                        <w:sz w:val="20"/>
                      </w:rPr>
                    </w:pPr>
                    <w:r>
                      <w:rPr>
                        <w:b/>
                        <w:i/>
                        <w:color w:val="006FC0"/>
                        <w:sz w:val="20"/>
                      </w:rPr>
                      <w:t>Microelectronic</w:t>
                    </w:r>
                    <w:r>
                      <w:rPr>
                        <w:b/>
                        <w:i/>
                        <w:color w:val="006FC0"/>
                        <w:spacing w:val="-10"/>
                        <w:sz w:val="20"/>
                      </w:rPr>
                      <w:t xml:space="preserve"> </w:t>
                    </w:r>
                    <w:r>
                      <w:rPr>
                        <w:b/>
                        <w:i/>
                        <w:color w:val="006FC0"/>
                        <w:sz w:val="20"/>
                      </w:rPr>
                      <w:t>Fabrication</w:t>
                    </w:r>
                    <w:r>
                      <w:rPr>
                        <w:b/>
                        <w:i/>
                        <w:color w:val="006FC0"/>
                        <w:spacing w:val="-10"/>
                        <w:sz w:val="20"/>
                      </w:rPr>
                      <w:t xml:space="preserve"> </w:t>
                    </w:r>
                    <w:r>
                      <w:rPr>
                        <w:b/>
                        <w:i/>
                        <w:color w:val="006FC0"/>
                        <w:sz w:val="20"/>
                      </w:rPr>
                      <w:t>Technologies,</w:t>
                    </w:r>
                    <w:r>
                      <w:rPr>
                        <w:b/>
                        <w:i/>
                        <w:color w:val="006FC0"/>
                        <w:spacing w:val="-11"/>
                        <w:sz w:val="20"/>
                      </w:rPr>
                      <w:t xml:space="preserve"> </w:t>
                    </w:r>
                    <w:r>
                      <w:rPr>
                        <w:b/>
                        <w:i/>
                        <w:color w:val="006FC0"/>
                        <w:sz w:val="20"/>
                      </w:rPr>
                      <w:t>EEE</w:t>
                    </w:r>
                    <w:r>
                      <w:rPr>
                        <w:b/>
                        <w:i/>
                        <w:color w:val="006FC0"/>
                        <w:spacing w:val="-10"/>
                        <w:sz w:val="20"/>
                      </w:rPr>
                      <w:t xml:space="preserve"> </w:t>
                    </w:r>
                    <w:r>
                      <w:rPr>
                        <w:b/>
                        <w:i/>
                        <w:color w:val="006FC0"/>
                        <w:sz w:val="20"/>
                      </w:rPr>
                      <w:t>4331 Prof. Ant Ural, Spring 2025</w:t>
                    </w:r>
                  </w:p>
                </w:txbxContent>
              </v:textbox>
              <w10:wrap anchorx="page" anchory="page"/>
            </v:shape>
          </w:pict>
        </mc:Fallback>
      </mc:AlternateContent>
    </w:r>
    <w:r>
      <w:rPr>
        <w:noProof/>
        <w:sz w:val="20"/>
      </w:rPr>
      <mc:AlternateContent>
        <mc:Choice Requires="wps">
          <w:drawing>
            <wp:anchor distT="0" distB="0" distL="0" distR="0" simplePos="0" relativeHeight="487359488" behindDoc="1" locked="0" layoutInCell="1" allowOverlap="1" wp14:anchorId="093DDCA1" wp14:editId="2545B58D">
              <wp:simplePos x="0" y="0"/>
              <wp:positionH relativeFrom="page">
                <wp:posOffset>6845374</wp:posOffset>
              </wp:positionH>
              <wp:positionV relativeFrom="page">
                <wp:posOffset>9289999</wp:posOffset>
              </wp:positionV>
              <wp:extent cx="445770" cy="1739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 cy="173990"/>
                      </a:xfrm>
                      <a:prstGeom prst="rect">
                        <a:avLst/>
                      </a:prstGeom>
                    </wps:spPr>
                    <wps:txbx>
                      <w:txbxContent>
                        <w:p w14:paraId="478B4063" w14:textId="77777777" w:rsidR="00CA4271" w:rsidRDefault="002D7486">
                          <w:pPr>
                            <w:spacing w:before="19"/>
                            <w:ind w:left="20"/>
                            <w:rPr>
                              <w:b/>
                              <w:i/>
                              <w:sz w:val="20"/>
                            </w:rPr>
                          </w:pPr>
                          <w:r>
                            <w:rPr>
                              <w:b/>
                              <w:i/>
                              <w:color w:val="006FC0"/>
                              <w:sz w:val="20"/>
                            </w:rPr>
                            <w:t>Page</w:t>
                          </w:r>
                          <w:r>
                            <w:rPr>
                              <w:b/>
                              <w:i/>
                              <w:color w:val="006FC0"/>
                              <w:spacing w:val="-7"/>
                              <w:sz w:val="20"/>
                            </w:rPr>
                            <w:t xml:space="preserve"> </w:t>
                          </w:r>
                          <w:r>
                            <w:rPr>
                              <w:b/>
                              <w:i/>
                              <w:color w:val="006FC0"/>
                              <w:spacing w:val="-12"/>
                              <w:sz w:val="20"/>
                            </w:rPr>
                            <w:fldChar w:fldCharType="begin"/>
                          </w:r>
                          <w:r>
                            <w:rPr>
                              <w:b/>
                              <w:i/>
                              <w:color w:val="006FC0"/>
                              <w:spacing w:val="-12"/>
                              <w:sz w:val="20"/>
                            </w:rPr>
                            <w:instrText xml:space="preserve"> PAGE </w:instrText>
                          </w:r>
                          <w:r>
                            <w:rPr>
                              <w:b/>
                              <w:i/>
                              <w:color w:val="006FC0"/>
                              <w:spacing w:val="-12"/>
                              <w:sz w:val="20"/>
                            </w:rPr>
                            <w:fldChar w:fldCharType="separate"/>
                          </w:r>
                          <w:r>
                            <w:rPr>
                              <w:b/>
                              <w:i/>
                              <w:color w:val="006FC0"/>
                              <w:spacing w:val="-12"/>
                              <w:sz w:val="20"/>
                            </w:rPr>
                            <w:t>3</w:t>
                          </w:r>
                          <w:r>
                            <w:rPr>
                              <w:b/>
                              <w:i/>
                              <w:color w:val="006FC0"/>
                              <w:spacing w:val="-12"/>
                              <w:sz w:val="20"/>
                            </w:rPr>
                            <w:fldChar w:fldCharType="end"/>
                          </w:r>
                        </w:p>
                      </w:txbxContent>
                    </wps:txbx>
                    <wps:bodyPr wrap="square" lIns="0" tIns="0" rIns="0" bIns="0" rtlCol="0">
                      <a:noAutofit/>
                    </wps:bodyPr>
                  </wps:wsp>
                </a:graphicData>
              </a:graphic>
            </wp:anchor>
          </w:drawing>
        </mc:Choice>
        <mc:Fallback>
          <w:pict>
            <v:shape w14:anchorId="093DDCA1" id="Textbox 2" o:spid="_x0000_s1034" type="#_x0000_t202" style="position:absolute;margin-left:539pt;margin-top:731.5pt;width:35.1pt;height:13.7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" filled="f" stroked="f">
              <v:textbox inset="0,0,0,0">
                <w:txbxContent>
                  <w:p w14:paraId="478B4063" w14:textId="77777777" w:rsidR="00CA4271" w:rsidRDefault="002D7486">
                    <w:pPr>
                      <w:spacing w:before="19"/>
                      <w:ind w:left="20"/>
                      <w:rPr>
                        <w:b/>
                        <w:i/>
                        <w:sz w:val="20"/>
                      </w:rPr>
                    </w:pPr>
                    <w:r>
                      <w:rPr>
                        <w:b/>
                        <w:i/>
                        <w:color w:val="006FC0"/>
                        <w:sz w:val="20"/>
                      </w:rPr>
                      <w:t>Page</w:t>
                    </w:r>
                    <w:r>
                      <w:rPr>
                        <w:b/>
                        <w:i/>
                        <w:color w:val="006FC0"/>
                        <w:spacing w:val="-7"/>
                        <w:sz w:val="20"/>
                      </w:rPr>
                      <w:t xml:space="preserve"> </w:t>
                    </w:r>
                    <w:r>
                      <w:rPr>
                        <w:b/>
                        <w:i/>
                        <w:color w:val="006FC0"/>
                        <w:spacing w:val="-12"/>
                        <w:sz w:val="20"/>
                      </w:rPr>
                      <w:fldChar w:fldCharType="begin"/>
                    </w:r>
                    <w:r>
                      <w:rPr>
                        <w:b/>
                        <w:i/>
                        <w:color w:val="006FC0"/>
                        <w:spacing w:val="-12"/>
                        <w:sz w:val="20"/>
                      </w:rPr>
                      <w:instrText xml:space="preserve"> PAGE </w:instrText>
                    </w:r>
                    <w:r>
                      <w:rPr>
                        <w:b/>
                        <w:i/>
                        <w:color w:val="006FC0"/>
                        <w:spacing w:val="-12"/>
                        <w:sz w:val="20"/>
                      </w:rPr>
                      <w:fldChar w:fldCharType="separate"/>
                    </w:r>
                    <w:r>
                      <w:rPr>
                        <w:b/>
                        <w:i/>
                        <w:color w:val="006FC0"/>
                        <w:spacing w:val="-12"/>
                        <w:sz w:val="20"/>
                      </w:rPr>
                      <w:t>3</w:t>
                    </w:r>
                    <w:r>
                      <w:rPr>
                        <w:b/>
                        <w:i/>
                        <w:color w:val="006FC0"/>
                        <w:spacing w:val="-12"/>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98B9B" w14:textId="77777777" w:rsidR="002D7486" w:rsidRDefault="002D7486">
      <w:r>
        <w:separator/>
      </w:r>
    </w:p>
  </w:footnote>
  <w:footnote w:type="continuationSeparator" w:id="0">
    <w:p w14:paraId="167E2FCC" w14:textId="77777777" w:rsidR="002D7486" w:rsidRDefault="002D7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31A8C"/>
    <w:multiLevelType w:val="hybridMultilevel"/>
    <w:tmpl w:val="43A22FA4"/>
    <w:lvl w:ilvl="0" w:tplc="29587010">
      <w:numFmt w:val="bullet"/>
      <w:lvlText w:val="•"/>
      <w:lvlJc w:val="left"/>
      <w:pPr>
        <w:ind w:left="506" w:hanging="147"/>
      </w:pPr>
      <w:rPr>
        <w:rFonts w:ascii="Cambria" w:eastAsia="Cambria" w:hAnsi="Cambria" w:cs="Cambria" w:hint="default"/>
        <w:b w:val="0"/>
        <w:bCs w:val="0"/>
        <w:i w:val="0"/>
        <w:iCs w:val="0"/>
        <w:spacing w:val="0"/>
        <w:w w:val="100"/>
        <w:sz w:val="22"/>
        <w:szCs w:val="22"/>
        <w:lang w:val="en-US" w:eastAsia="en-US" w:bidi="ar-SA"/>
      </w:rPr>
    </w:lvl>
    <w:lvl w:ilvl="1" w:tplc="79120E4A">
      <w:numFmt w:val="bullet"/>
      <w:lvlText w:val="•"/>
      <w:lvlJc w:val="left"/>
      <w:pPr>
        <w:ind w:left="1602" w:hanging="147"/>
      </w:pPr>
      <w:rPr>
        <w:rFonts w:hint="default"/>
        <w:lang w:val="en-US" w:eastAsia="en-US" w:bidi="ar-SA"/>
      </w:rPr>
    </w:lvl>
    <w:lvl w:ilvl="2" w:tplc="B0E27468">
      <w:numFmt w:val="bullet"/>
      <w:lvlText w:val="•"/>
      <w:lvlJc w:val="left"/>
      <w:pPr>
        <w:ind w:left="2704" w:hanging="147"/>
      </w:pPr>
      <w:rPr>
        <w:rFonts w:hint="default"/>
        <w:lang w:val="en-US" w:eastAsia="en-US" w:bidi="ar-SA"/>
      </w:rPr>
    </w:lvl>
    <w:lvl w:ilvl="3" w:tplc="24C633A8">
      <w:numFmt w:val="bullet"/>
      <w:lvlText w:val="•"/>
      <w:lvlJc w:val="left"/>
      <w:pPr>
        <w:ind w:left="3806" w:hanging="147"/>
      </w:pPr>
      <w:rPr>
        <w:rFonts w:hint="default"/>
        <w:lang w:val="en-US" w:eastAsia="en-US" w:bidi="ar-SA"/>
      </w:rPr>
    </w:lvl>
    <w:lvl w:ilvl="4" w:tplc="0F966FDE">
      <w:numFmt w:val="bullet"/>
      <w:lvlText w:val="•"/>
      <w:lvlJc w:val="left"/>
      <w:pPr>
        <w:ind w:left="4908" w:hanging="147"/>
      </w:pPr>
      <w:rPr>
        <w:rFonts w:hint="default"/>
        <w:lang w:val="en-US" w:eastAsia="en-US" w:bidi="ar-SA"/>
      </w:rPr>
    </w:lvl>
    <w:lvl w:ilvl="5" w:tplc="F238F970">
      <w:numFmt w:val="bullet"/>
      <w:lvlText w:val="•"/>
      <w:lvlJc w:val="left"/>
      <w:pPr>
        <w:ind w:left="6010" w:hanging="147"/>
      </w:pPr>
      <w:rPr>
        <w:rFonts w:hint="default"/>
        <w:lang w:val="en-US" w:eastAsia="en-US" w:bidi="ar-SA"/>
      </w:rPr>
    </w:lvl>
    <w:lvl w:ilvl="6" w:tplc="FCB65EBE">
      <w:numFmt w:val="bullet"/>
      <w:lvlText w:val="•"/>
      <w:lvlJc w:val="left"/>
      <w:pPr>
        <w:ind w:left="7112" w:hanging="147"/>
      </w:pPr>
      <w:rPr>
        <w:rFonts w:hint="default"/>
        <w:lang w:val="en-US" w:eastAsia="en-US" w:bidi="ar-SA"/>
      </w:rPr>
    </w:lvl>
    <w:lvl w:ilvl="7" w:tplc="F1B8CE84">
      <w:numFmt w:val="bullet"/>
      <w:lvlText w:val="•"/>
      <w:lvlJc w:val="left"/>
      <w:pPr>
        <w:ind w:left="8214" w:hanging="147"/>
      </w:pPr>
      <w:rPr>
        <w:rFonts w:hint="default"/>
        <w:lang w:val="en-US" w:eastAsia="en-US" w:bidi="ar-SA"/>
      </w:rPr>
    </w:lvl>
    <w:lvl w:ilvl="8" w:tplc="348ADDE2">
      <w:numFmt w:val="bullet"/>
      <w:lvlText w:val="•"/>
      <w:lvlJc w:val="left"/>
      <w:pPr>
        <w:ind w:left="9316" w:hanging="147"/>
      </w:pPr>
      <w:rPr>
        <w:rFonts w:hint="default"/>
        <w:lang w:val="en-US" w:eastAsia="en-US" w:bidi="ar-SA"/>
      </w:rPr>
    </w:lvl>
  </w:abstractNum>
  <w:abstractNum w:abstractNumId="1" w15:restartNumberingAfterBreak="0">
    <w:nsid w:val="62022124"/>
    <w:multiLevelType w:val="hybridMultilevel"/>
    <w:tmpl w:val="2C2AA1B4"/>
    <w:lvl w:ilvl="0" w:tplc="E6F4D87E">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FB5A55AA">
      <w:numFmt w:val="bullet"/>
      <w:lvlText w:val="•"/>
      <w:lvlJc w:val="left"/>
      <w:pPr>
        <w:ind w:left="2124" w:hanging="361"/>
      </w:pPr>
      <w:rPr>
        <w:rFonts w:hint="default"/>
        <w:lang w:val="en-US" w:eastAsia="en-US" w:bidi="ar-SA"/>
      </w:rPr>
    </w:lvl>
    <w:lvl w:ilvl="2" w:tplc="B6600632">
      <w:numFmt w:val="bullet"/>
      <w:lvlText w:val="•"/>
      <w:lvlJc w:val="left"/>
      <w:pPr>
        <w:ind w:left="3168" w:hanging="361"/>
      </w:pPr>
      <w:rPr>
        <w:rFonts w:hint="default"/>
        <w:lang w:val="en-US" w:eastAsia="en-US" w:bidi="ar-SA"/>
      </w:rPr>
    </w:lvl>
    <w:lvl w:ilvl="3" w:tplc="1064310C">
      <w:numFmt w:val="bullet"/>
      <w:lvlText w:val="•"/>
      <w:lvlJc w:val="left"/>
      <w:pPr>
        <w:ind w:left="4212" w:hanging="361"/>
      </w:pPr>
      <w:rPr>
        <w:rFonts w:hint="default"/>
        <w:lang w:val="en-US" w:eastAsia="en-US" w:bidi="ar-SA"/>
      </w:rPr>
    </w:lvl>
    <w:lvl w:ilvl="4" w:tplc="1F148D46">
      <w:numFmt w:val="bullet"/>
      <w:lvlText w:val="•"/>
      <w:lvlJc w:val="left"/>
      <w:pPr>
        <w:ind w:left="5256" w:hanging="361"/>
      </w:pPr>
      <w:rPr>
        <w:rFonts w:hint="default"/>
        <w:lang w:val="en-US" w:eastAsia="en-US" w:bidi="ar-SA"/>
      </w:rPr>
    </w:lvl>
    <w:lvl w:ilvl="5" w:tplc="4F7CBC5A">
      <w:numFmt w:val="bullet"/>
      <w:lvlText w:val="•"/>
      <w:lvlJc w:val="left"/>
      <w:pPr>
        <w:ind w:left="6300" w:hanging="361"/>
      </w:pPr>
      <w:rPr>
        <w:rFonts w:hint="default"/>
        <w:lang w:val="en-US" w:eastAsia="en-US" w:bidi="ar-SA"/>
      </w:rPr>
    </w:lvl>
    <w:lvl w:ilvl="6" w:tplc="3DAA0E7A">
      <w:numFmt w:val="bullet"/>
      <w:lvlText w:val="•"/>
      <w:lvlJc w:val="left"/>
      <w:pPr>
        <w:ind w:left="7344" w:hanging="361"/>
      </w:pPr>
      <w:rPr>
        <w:rFonts w:hint="default"/>
        <w:lang w:val="en-US" w:eastAsia="en-US" w:bidi="ar-SA"/>
      </w:rPr>
    </w:lvl>
    <w:lvl w:ilvl="7" w:tplc="AD261B1A">
      <w:numFmt w:val="bullet"/>
      <w:lvlText w:val="•"/>
      <w:lvlJc w:val="left"/>
      <w:pPr>
        <w:ind w:left="8388" w:hanging="361"/>
      </w:pPr>
      <w:rPr>
        <w:rFonts w:hint="default"/>
        <w:lang w:val="en-US" w:eastAsia="en-US" w:bidi="ar-SA"/>
      </w:rPr>
    </w:lvl>
    <w:lvl w:ilvl="8" w:tplc="15688C2A">
      <w:numFmt w:val="bullet"/>
      <w:lvlText w:val="•"/>
      <w:lvlJc w:val="left"/>
      <w:pPr>
        <w:ind w:left="9432" w:hanging="361"/>
      </w:pPr>
      <w:rPr>
        <w:rFonts w:hint="default"/>
        <w:lang w:val="en-US" w:eastAsia="en-US" w:bidi="ar-SA"/>
      </w:rPr>
    </w:lvl>
  </w:abstractNum>
  <w:abstractNum w:abstractNumId="2" w15:restartNumberingAfterBreak="0">
    <w:nsid w:val="7A2C2BF5"/>
    <w:multiLevelType w:val="hybridMultilevel"/>
    <w:tmpl w:val="3702C1CA"/>
    <w:lvl w:ilvl="0" w:tplc="F3FEECF6">
      <w:numFmt w:val="bullet"/>
      <w:lvlText w:val=""/>
      <w:lvlJc w:val="left"/>
      <w:pPr>
        <w:ind w:left="1080" w:hanging="361"/>
      </w:pPr>
      <w:rPr>
        <w:rFonts w:ascii="Symbol" w:eastAsia="Symbol" w:hAnsi="Symbol" w:cs="Symbol" w:hint="default"/>
        <w:b w:val="0"/>
        <w:bCs w:val="0"/>
        <w:i w:val="0"/>
        <w:iCs w:val="0"/>
        <w:color w:val="006FC0"/>
        <w:spacing w:val="0"/>
        <w:w w:val="100"/>
        <w:sz w:val="22"/>
        <w:szCs w:val="22"/>
        <w:lang w:val="en-US" w:eastAsia="en-US" w:bidi="ar-SA"/>
      </w:rPr>
    </w:lvl>
    <w:lvl w:ilvl="1" w:tplc="261C81EC">
      <w:numFmt w:val="bullet"/>
      <w:lvlText w:val="•"/>
      <w:lvlJc w:val="left"/>
      <w:pPr>
        <w:ind w:left="2124" w:hanging="361"/>
      </w:pPr>
      <w:rPr>
        <w:rFonts w:hint="default"/>
        <w:lang w:val="en-US" w:eastAsia="en-US" w:bidi="ar-SA"/>
      </w:rPr>
    </w:lvl>
    <w:lvl w:ilvl="2" w:tplc="A0A69458">
      <w:numFmt w:val="bullet"/>
      <w:lvlText w:val="•"/>
      <w:lvlJc w:val="left"/>
      <w:pPr>
        <w:ind w:left="3168" w:hanging="361"/>
      </w:pPr>
      <w:rPr>
        <w:rFonts w:hint="default"/>
        <w:lang w:val="en-US" w:eastAsia="en-US" w:bidi="ar-SA"/>
      </w:rPr>
    </w:lvl>
    <w:lvl w:ilvl="3" w:tplc="9FB2E6E6">
      <w:numFmt w:val="bullet"/>
      <w:lvlText w:val="•"/>
      <w:lvlJc w:val="left"/>
      <w:pPr>
        <w:ind w:left="4212" w:hanging="361"/>
      </w:pPr>
      <w:rPr>
        <w:rFonts w:hint="default"/>
        <w:lang w:val="en-US" w:eastAsia="en-US" w:bidi="ar-SA"/>
      </w:rPr>
    </w:lvl>
    <w:lvl w:ilvl="4" w:tplc="A9E6867C">
      <w:numFmt w:val="bullet"/>
      <w:lvlText w:val="•"/>
      <w:lvlJc w:val="left"/>
      <w:pPr>
        <w:ind w:left="5256" w:hanging="361"/>
      </w:pPr>
      <w:rPr>
        <w:rFonts w:hint="default"/>
        <w:lang w:val="en-US" w:eastAsia="en-US" w:bidi="ar-SA"/>
      </w:rPr>
    </w:lvl>
    <w:lvl w:ilvl="5" w:tplc="CE844DB6">
      <w:numFmt w:val="bullet"/>
      <w:lvlText w:val="•"/>
      <w:lvlJc w:val="left"/>
      <w:pPr>
        <w:ind w:left="6300" w:hanging="361"/>
      </w:pPr>
      <w:rPr>
        <w:rFonts w:hint="default"/>
        <w:lang w:val="en-US" w:eastAsia="en-US" w:bidi="ar-SA"/>
      </w:rPr>
    </w:lvl>
    <w:lvl w:ilvl="6" w:tplc="C5CA4DCA">
      <w:numFmt w:val="bullet"/>
      <w:lvlText w:val="•"/>
      <w:lvlJc w:val="left"/>
      <w:pPr>
        <w:ind w:left="7344" w:hanging="361"/>
      </w:pPr>
      <w:rPr>
        <w:rFonts w:hint="default"/>
        <w:lang w:val="en-US" w:eastAsia="en-US" w:bidi="ar-SA"/>
      </w:rPr>
    </w:lvl>
    <w:lvl w:ilvl="7" w:tplc="B4141324">
      <w:numFmt w:val="bullet"/>
      <w:lvlText w:val="•"/>
      <w:lvlJc w:val="left"/>
      <w:pPr>
        <w:ind w:left="8388" w:hanging="361"/>
      </w:pPr>
      <w:rPr>
        <w:rFonts w:hint="default"/>
        <w:lang w:val="en-US" w:eastAsia="en-US" w:bidi="ar-SA"/>
      </w:rPr>
    </w:lvl>
    <w:lvl w:ilvl="8" w:tplc="C6F43934">
      <w:numFmt w:val="bullet"/>
      <w:lvlText w:val="•"/>
      <w:lvlJc w:val="left"/>
      <w:pPr>
        <w:ind w:left="9432" w:hanging="361"/>
      </w:pPr>
      <w:rPr>
        <w:rFonts w:hint="default"/>
        <w:lang w:val="en-US" w:eastAsia="en-US" w:bidi="ar-SA"/>
      </w:rPr>
    </w:lvl>
  </w:abstractNum>
  <w:num w:numId="1" w16cid:durableId="591085222">
    <w:abstractNumId w:val="2"/>
  </w:num>
  <w:num w:numId="2" w16cid:durableId="789201267">
    <w:abstractNumId w:val="0"/>
  </w:num>
  <w:num w:numId="3" w16cid:durableId="1763183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A4271"/>
    <w:rsid w:val="002D7486"/>
    <w:rsid w:val="006F6812"/>
    <w:rsid w:val="00922AA7"/>
    <w:rsid w:val="00CA4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31A3C"/>
  <w15:docId w15:val="{CA5B9E05-BF12-49D7-98FE-455E691F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0" w:line="281" w:lineRule="exact"/>
      <w:ind w:right="3208"/>
      <w:jc w:val="center"/>
      <w:outlineLvl w:val="0"/>
    </w:pPr>
    <w:rPr>
      <w:b/>
      <w:bCs/>
      <w:sz w:val="24"/>
      <w:szCs w:val="24"/>
    </w:rPr>
  </w:style>
  <w:style w:type="paragraph" w:styleId="Heading2">
    <w:name w:val="heading 2"/>
    <w:basedOn w:val="Normal"/>
    <w:uiPriority w:val="9"/>
    <w:unhideWhenUsed/>
    <w:qFormat/>
    <w:pPr>
      <w:ind w:left="360"/>
      <w:outlineLvl w:val="1"/>
    </w:pPr>
    <w:rPr>
      <w:rFonts w:ascii="Times New Roman" w:eastAsia="Times New Roman" w:hAnsi="Times New Roman" w:cs="Times New Roman"/>
      <w:b/>
      <w:bCs/>
      <w:i/>
      <w:iCs/>
      <w:sz w:val="24"/>
      <w:szCs w:val="24"/>
    </w:rPr>
  </w:style>
  <w:style w:type="paragraph" w:styleId="Heading3">
    <w:name w:val="heading 3"/>
    <w:basedOn w:val="Normal"/>
    <w:uiPriority w:val="9"/>
    <w:unhideWhenUsed/>
    <w:qFormat/>
    <w:pPr>
      <w:spacing w:before="257"/>
      <w:ind w:left="360"/>
      <w:outlineLvl w:val="2"/>
    </w:pPr>
    <w:rPr>
      <w:b/>
      <w:bCs/>
    </w:rPr>
  </w:style>
  <w:style w:type="paragraph" w:styleId="Heading4">
    <w:name w:val="heading 4"/>
    <w:basedOn w:val="Normal"/>
    <w:uiPriority w:val="9"/>
    <w:unhideWhenUsed/>
    <w:qFormat/>
    <w:pPr>
      <w:ind w:left="36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spacing w:line="239"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gatorevals.aa.ufl.edu/students/" TargetMode="External"/><Relationship Id="rId18" Type="http://schemas.openxmlformats.org/officeDocument/2006/relationships/hyperlink" Target="mailto:taylor@eng.ufl.edu" TargetMode="External"/><Relationship Id="rId26" Type="http://schemas.openxmlformats.org/officeDocument/2006/relationships/hyperlink" Target="http://www.police.ufl.edu/" TargetMode="External"/><Relationship Id="rId39" Type="http://schemas.openxmlformats.org/officeDocument/2006/relationships/hyperlink" Target="https://care.dso.ufl.edu/" TargetMode="External"/><Relationship Id="rId21" Type="http://schemas.openxmlformats.org/officeDocument/2006/relationships/hyperlink" Target="mailto:umatter@ufl.edu" TargetMode="External"/><Relationship Id="rId34" Type="http://schemas.openxmlformats.org/officeDocument/2006/relationships/hyperlink" Target="http://cms.uflib.ufl.edu/ask" TargetMode="External"/><Relationship Id="rId42" Type="http://schemas.openxmlformats.org/officeDocument/2006/relationships/hyperlink" Target="https://distance.ufl.edu/state-authorization-status/" TargetMode="External"/><Relationship Id="rId47" Type="http://schemas.openxmlformats.org/officeDocument/2006/relationships/hyperlink" Target="https://teachingcenter.ufl.edu/" TargetMode="External"/><Relationship Id="rId50" Type="http://schemas.openxmlformats.org/officeDocument/2006/relationships/hyperlink" Target="https://sccr.dso.ufl.edu/policies/student-honor-code-student-conduct-code/" TargetMode="External"/><Relationship Id="rId55" Type="http://schemas.openxmlformats.org/officeDocument/2006/relationships/fontTable" Target="fontTable.xml"/><Relationship Id="rId7" Type="http://schemas.openxmlformats.org/officeDocument/2006/relationships/hyperlink" Target="mailto:antural@ece.ufl.edu" TargetMode="External"/><Relationship Id="rId2" Type="http://schemas.openxmlformats.org/officeDocument/2006/relationships/styles" Target="styles.xml"/><Relationship Id="rId16" Type="http://schemas.openxmlformats.org/officeDocument/2006/relationships/hyperlink" Target="https://sccr.dso.ufl.edu/process/student-conduct-code/" TargetMode="External"/><Relationship Id="rId29" Type="http://schemas.openxmlformats.org/officeDocument/2006/relationships/hyperlink" Target="mailto:title-ix@ufl.edu" TargetMode="External"/><Relationship Id="rId11" Type="http://schemas.openxmlformats.org/officeDocument/2006/relationships/hyperlink" Target="https://catalog.ufl.edu/ugrad/current/regulations/info/grades.aspx" TargetMode="External"/><Relationship Id="rId24" Type="http://schemas.openxmlformats.org/officeDocument/2006/relationships/hyperlink" Target="https://titleix.ufl.edu/" TargetMode="External"/><Relationship Id="rId32" Type="http://schemas.openxmlformats.org/officeDocument/2006/relationships/hyperlink" Target="https://lss.at.ufl.edu/help.shtml" TargetMode="External"/><Relationship Id="rId37" Type="http://schemas.openxmlformats.org/officeDocument/2006/relationships/hyperlink" Target="https://sccr.dso.ufl.edu/policies/student-honor-code-student-conduct-code/" TargetMode="External"/><Relationship Id="rId40" Type="http://schemas.openxmlformats.org/officeDocument/2006/relationships/hyperlink" Target="https://distance.ufl.edu/getting-help/" TargetMode="External"/><Relationship Id="rId45" Type="http://schemas.openxmlformats.org/officeDocument/2006/relationships/hyperlink" Target="https://career.ufl.edu/" TargetMode="External"/><Relationship Id="rId53" Type="http://schemas.openxmlformats.org/officeDocument/2006/relationships/hyperlink" Target="https://distance.ufl.edu/state-authorization-status/" TargetMode="External"/><Relationship Id="rId5" Type="http://schemas.openxmlformats.org/officeDocument/2006/relationships/footnotes" Target="footnotes.xml"/><Relationship Id="rId10" Type="http://schemas.openxmlformats.org/officeDocument/2006/relationships/hyperlink" Target="https://catalog.ufl.edu/UGRD/academic-regulations/attendance-policies/" TargetMode="External"/><Relationship Id="rId19" Type="http://schemas.openxmlformats.org/officeDocument/2006/relationships/hyperlink" Target="mailto:nishida@eng.ufl.edu" TargetMode="External"/><Relationship Id="rId31" Type="http://schemas.openxmlformats.org/officeDocument/2006/relationships/hyperlink" Target="mailto:Learning-support@ufl.edu" TargetMode="External"/><Relationship Id="rId44" Type="http://schemas.openxmlformats.org/officeDocument/2006/relationships/hyperlink" Target="https://lss.at.ufl.edu/help.shtml" TargetMode="External"/><Relationship Id="rId52" Type="http://schemas.openxmlformats.org/officeDocument/2006/relationships/hyperlink" Target="https://distance.ufl.edu/getting-help/" TargetMode="External"/><Relationship Id="rId4" Type="http://schemas.openxmlformats.org/officeDocument/2006/relationships/webSettings" Target="webSettings.xml"/><Relationship Id="rId9" Type="http://schemas.openxmlformats.org/officeDocument/2006/relationships/hyperlink" Target="https://news.it.ufl.edu/education/student-computing-requirements-for-uf/" TargetMode="External"/><Relationship Id="rId14" Type="http://schemas.openxmlformats.org/officeDocument/2006/relationships/hyperlink" Target="https://ufl.bluera.com/ufl/" TargetMode="External"/><Relationship Id="rId22" Type="http://schemas.openxmlformats.org/officeDocument/2006/relationships/hyperlink" Target="mailto:umatter@ufl.edu" TargetMode="External"/><Relationship Id="rId27" Type="http://schemas.openxmlformats.org/officeDocument/2006/relationships/hyperlink" Target="https://counseling.ufl.edu/" TargetMode="External"/><Relationship Id="rId30" Type="http://schemas.openxmlformats.org/officeDocument/2006/relationships/hyperlink" Target="http://www.police.ufl.edu/" TargetMode="External"/><Relationship Id="rId35" Type="http://schemas.openxmlformats.org/officeDocument/2006/relationships/hyperlink" Target="https://teachingcenter.ufl.edu/" TargetMode="External"/><Relationship Id="rId43" Type="http://schemas.openxmlformats.org/officeDocument/2006/relationships/hyperlink" Target="mailto:Learning-support@ufl.edu" TargetMode="External"/><Relationship Id="rId48" Type="http://schemas.openxmlformats.org/officeDocument/2006/relationships/hyperlink" Target="https://writing.ufl.edu/writing-studio/" TargetMode="External"/><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care.dso.ufl.edu/" TargetMode="External"/><Relationship Id="rId3" Type="http://schemas.openxmlformats.org/officeDocument/2006/relationships/settings" Target="settings.xml"/><Relationship Id="rId12" Type="http://schemas.openxmlformats.org/officeDocument/2006/relationships/hyperlink" Target="https://disability.ufl.edu/students/get-started/" TargetMode="External"/><Relationship Id="rId17" Type="http://schemas.openxmlformats.org/officeDocument/2006/relationships/hyperlink" Target="mailto:student-support-hr@eng.ufl.edu" TargetMode="External"/><Relationship Id="rId25" Type="http://schemas.openxmlformats.org/officeDocument/2006/relationships/hyperlink" Target="mailto:title-ix@ufl.edu" TargetMode="External"/><Relationship Id="rId33" Type="http://schemas.openxmlformats.org/officeDocument/2006/relationships/hyperlink" Target="https://career.ufl.edu/" TargetMode="External"/><Relationship Id="rId38" Type="http://schemas.openxmlformats.org/officeDocument/2006/relationships/hyperlink" Target="https://sccr.dso.ufl.edu/policies/student-honor-code-student-conduct-code/" TargetMode="External"/><Relationship Id="rId46" Type="http://schemas.openxmlformats.org/officeDocument/2006/relationships/hyperlink" Target="http://cms.uflib.ufl.edu/ask" TargetMode="External"/><Relationship Id="rId20" Type="http://schemas.openxmlformats.org/officeDocument/2006/relationships/hyperlink" Target="https://registrar.ufl.edu/ferpa.html" TargetMode="External"/><Relationship Id="rId41" Type="http://schemas.openxmlformats.org/officeDocument/2006/relationships/hyperlink" Target="https://distance.ufl.edu/state-authorization-status/" TargetMode="External"/><Relationship Id="rId54" Type="http://schemas.openxmlformats.org/officeDocument/2006/relationships/hyperlink" Target="https://distance.ufl.edu/state-authorization-statu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gatorevals.aa.ufl.edu/public-results/" TargetMode="External"/><Relationship Id="rId23" Type="http://schemas.openxmlformats.org/officeDocument/2006/relationships/hyperlink" Target="https://counseling.ufl.edu/" TargetMode="External"/><Relationship Id="rId28" Type="http://schemas.openxmlformats.org/officeDocument/2006/relationships/hyperlink" Target="https://titleix.ufl.edu/" TargetMode="External"/><Relationship Id="rId36" Type="http://schemas.openxmlformats.org/officeDocument/2006/relationships/hyperlink" Target="https://writing.ufl.edu/writing-studio/" TargetMode="External"/><Relationship Id="rId49" Type="http://schemas.openxmlformats.org/officeDocument/2006/relationships/hyperlink" Target="https://sccr.dso.ufl.edu/policies/student-honor-code-student-conduc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5</Pages>
  <Words>1559</Words>
  <Characters>8892</Characters>
  <Application>Microsoft Office Word</Application>
  <DocSecurity>0</DocSecurity>
  <Lines>74</Lines>
  <Paragraphs>20</Paragraphs>
  <ScaleCrop>false</ScaleCrop>
  <Company>University of Florida</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creator>Paul A. Chadik</dc:creator>
  <cp:lastModifiedBy>Zachrich Jeng, Sarah</cp:lastModifiedBy>
  <cp:revision>2</cp:revision>
  <dcterms:created xsi:type="dcterms:W3CDTF">2026-03-19T15:49:00Z</dcterms:created>
  <dcterms:modified xsi:type="dcterms:W3CDTF">2026-03-20T18:40:00Z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Acrobat PDFMaker 24 for Word</vt:lpwstr>
  </property>
  <property fmtid="{D5CDD505-2E9C-101B-9397-08002B2CF9AE}" pid="4" name="LastSaved">
    <vt:filetime>2026-03-19T00:00:00Z</vt:filetime>
  </property>
  <property fmtid="{D5CDD505-2E9C-101B-9397-08002B2CF9AE}" pid="5" name="Producer">
    <vt:lpwstr>Adobe PDF Library 24.5.96</vt:lpwstr>
  </property>
  <property fmtid="{D5CDD505-2E9C-101B-9397-08002B2CF9AE}" pid="6" name="SourceModified">
    <vt:lpwstr/>
  </property>
</Properties>
</file>