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16931" w14:textId="77777777" w:rsidR="005C331F" w:rsidRPr="000434DF" w:rsidRDefault="00BA0134">
      <w:pPr>
        <w:pStyle w:val="Heading1"/>
      </w:pPr>
      <w:r w:rsidRPr="000434DF">
        <w:t>Fundamentals</w:t>
      </w:r>
      <w:r w:rsidRPr="000434DF">
        <w:rPr>
          <w:spacing w:val="-5"/>
        </w:rPr>
        <w:t xml:space="preserve"> </w:t>
      </w:r>
      <w:r w:rsidRPr="000434DF">
        <w:t>in</w:t>
      </w:r>
      <w:r w:rsidRPr="000434DF">
        <w:rPr>
          <w:spacing w:val="-7"/>
        </w:rPr>
        <w:t xml:space="preserve"> </w:t>
      </w:r>
      <w:r w:rsidRPr="000434DF">
        <w:rPr>
          <w:spacing w:val="-2"/>
        </w:rPr>
        <w:t>Photonics</w:t>
      </w:r>
    </w:p>
    <w:p w14:paraId="42BD87F1" w14:textId="77777777" w:rsidR="005C331F" w:rsidRPr="000434DF" w:rsidRDefault="00BA0134">
      <w:pPr>
        <w:spacing w:line="253" w:lineRule="exact"/>
        <w:ind w:right="359"/>
        <w:jc w:val="center"/>
      </w:pPr>
      <w:r w:rsidRPr="000434DF">
        <w:t>EEL</w:t>
      </w:r>
      <w:r w:rsidRPr="000434DF">
        <w:rPr>
          <w:spacing w:val="-5"/>
        </w:rPr>
        <w:t xml:space="preserve"> </w:t>
      </w:r>
      <w:proofErr w:type="gramStart"/>
      <w:r w:rsidRPr="000434DF">
        <w:t>4458</w:t>
      </w:r>
      <w:r w:rsidRPr="000434DF">
        <w:rPr>
          <w:spacing w:val="25"/>
        </w:rPr>
        <w:t xml:space="preserve">  </w:t>
      </w:r>
      <w:r w:rsidRPr="000434DF">
        <w:t>Section</w:t>
      </w:r>
      <w:proofErr w:type="gramEnd"/>
      <w:r w:rsidRPr="000434DF">
        <w:rPr>
          <w:spacing w:val="-7"/>
        </w:rPr>
        <w:t xml:space="preserve"> </w:t>
      </w:r>
      <w:r w:rsidRPr="000434DF">
        <w:rPr>
          <w:spacing w:val="-2"/>
        </w:rPr>
        <w:t>22964</w:t>
      </w:r>
    </w:p>
    <w:p w14:paraId="7C150E3A" w14:textId="77777777" w:rsidR="005C331F" w:rsidRPr="000434DF" w:rsidRDefault="00BA0134">
      <w:pPr>
        <w:spacing w:before="2" w:line="252" w:lineRule="exact"/>
        <w:ind w:left="5" w:right="359"/>
        <w:jc w:val="center"/>
      </w:pPr>
      <w:r w:rsidRPr="000434DF">
        <w:rPr>
          <w:b/>
          <w:i/>
        </w:rPr>
        <w:t>Class</w:t>
      </w:r>
      <w:r w:rsidRPr="000434DF">
        <w:rPr>
          <w:b/>
          <w:i/>
          <w:spacing w:val="-18"/>
        </w:rPr>
        <w:t xml:space="preserve"> </w:t>
      </w:r>
      <w:r w:rsidRPr="000434DF">
        <w:rPr>
          <w:b/>
          <w:i/>
        </w:rPr>
        <w:t>Periods:</w:t>
      </w:r>
      <w:r w:rsidRPr="000434DF">
        <w:rPr>
          <w:b/>
          <w:i/>
          <w:spacing w:val="-15"/>
        </w:rPr>
        <w:t xml:space="preserve"> </w:t>
      </w:r>
      <w:r w:rsidRPr="000434DF">
        <w:t>Tuesday,</w:t>
      </w:r>
      <w:r w:rsidRPr="000434DF">
        <w:rPr>
          <w:spacing w:val="-12"/>
        </w:rPr>
        <w:t xml:space="preserve"> </w:t>
      </w:r>
      <w:r w:rsidRPr="000434DF">
        <w:t>Periods</w:t>
      </w:r>
      <w:r w:rsidRPr="000434DF">
        <w:rPr>
          <w:spacing w:val="-15"/>
        </w:rPr>
        <w:t xml:space="preserve"> </w:t>
      </w:r>
      <w:r w:rsidRPr="000434DF">
        <w:t>8-9</w:t>
      </w:r>
      <w:r w:rsidRPr="000434DF">
        <w:rPr>
          <w:spacing w:val="-16"/>
        </w:rPr>
        <w:t xml:space="preserve"> </w:t>
      </w:r>
      <w:r w:rsidRPr="000434DF">
        <w:t>(3pm-4:55pm)/Thursday</w:t>
      </w:r>
      <w:r w:rsidRPr="000434DF">
        <w:rPr>
          <w:spacing w:val="-14"/>
        </w:rPr>
        <w:t xml:space="preserve"> </w:t>
      </w:r>
      <w:r w:rsidRPr="000434DF">
        <w:t>Period</w:t>
      </w:r>
      <w:r w:rsidRPr="000434DF">
        <w:rPr>
          <w:spacing w:val="-14"/>
        </w:rPr>
        <w:t xml:space="preserve"> </w:t>
      </w:r>
      <w:r w:rsidRPr="000434DF">
        <w:t>9</w:t>
      </w:r>
      <w:r w:rsidRPr="000434DF">
        <w:rPr>
          <w:spacing w:val="-15"/>
        </w:rPr>
        <w:t xml:space="preserve"> </w:t>
      </w:r>
      <w:r w:rsidRPr="000434DF">
        <w:t>(4:05pm-</w:t>
      </w:r>
      <w:r w:rsidRPr="000434DF">
        <w:rPr>
          <w:spacing w:val="-2"/>
        </w:rPr>
        <w:t>4:55pm)</w:t>
      </w:r>
    </w:p>
    <w:p w14:paraId="4ECFB391" w14:textId="77777777" w:rsidR="005C331F" w:rsidRPr="000434DF" w:rsidRDefault="00BA0134">
      <w:pPr>
        <w:spacing w:line="252" w:lineRule="exact"/>
        <w:ind w:left="5" w:right="359"/>
        <w:jc w:val="center"/>
      </w:pPr>
      <w:r w:rsidRPr="000434DF">
        <w:rPr>
          <w:b/>
          <w:i/>
        </w:rPr>
        <w:t>Location:</w:t>
      </w:r>
      <w:r w:rsidRPr="000434DF">
        <w:rPr>
          <w:b/>
          <w:i/>
          <w:spacing w:val="41"/>
        </w:rPr>
        <w:t xml:space="preserve"> </w:t>
      </w:r>
      <w:r w:rsidRPr="000434DF">
        <w:t>MCCA</w:t>
      </w:r>
      <w:r w:rsidRPr="000434DF">
        <w:rPr>
          <w:spacing w:val="-9"/>
        </w:rPr>
        <w:t xml:space="preserve"> </w:t>
      </w:r>
      <w:r w:rsidRPr="000434DF">
        <w:t>2196</w:t>
      </w:r>
      <w:r w:rsidRPr="000434DF">
        <w:rPr>
          <w:spacing w:val="-12"/>
        </w:rPr>
        <w:t xml:space="preserve"> </w:t>
      </w:r>
      <w:r w:rsidRPr="000434DF">
        <w:t>(Tuesdays)</w:t>
      </w:r>
      <w:r w:rsidRPr="000434DF">
        <w:rPr>
          <w:spacing w:val="-9"/>
        </w:rPr>
        <w:t xml:space="preserve"> </w:t>
      </w:r>
      <w:r w:rsidRPr="000434DF">
        <w:t>and</w:t>
      </w:r>
      <w:r w:rsidRPr="000434DF">
        <w:rPr>
          <w:spacing w:val="-11"/>
        </w:rPr>
        <w:t xml:space="preserve"> </w:t>
      </w:r>
      <w:r w:rsidRPr="000434DF">
        <w:t>MCCC</w:t>
      </w:r>
      <w:r w:rsidRPr="000434DF">
        <w:rPr>
          <w:spacing w:val="-9"/>
        </w:rPr>
        <w:t xml:space="preserve"> </w:t>
      </w:r>
      <w:r w:rsidRPr="000434DF">
        <w:t>0100</w:t>
      </w:r>
      <w:r w:rsidRPr="000434DF">
        <w:rPr>
          <w:spacing w:val="-6"/>
        </w:rPr>
        <w:t xml:space="preserve"> </w:t>
      </w:r>
      <w:r w:rsidRPr="000434DF">
        <w:rPr>
          <w:spacing w:val="-2"/>
        </w:rPr>
        <w:t>(Thursdays)</w:t>
      </w:r>
    </w:p>
    <w:p w14:paraId="11289C1E" w14:textId="77777777" w:rsidR="005C331F" w:rsidRPr="000434DF" w:rsidRDefault="00BA0134">
      <w:pPr>
        <w:spacing w:line="252" w:lineRule="exact"/>
        <w:ind w:right="359"/>
        <w:jc w:val="center"/>
      </w:pPr>
      <w:r w:rsidRPr="000434DF">
        <w:rPr>
          <w:noProof/>
        </w:rPr>
        <mc:AlternateContent>
          <mc:Choice Requires="wps">
            <w:drawing>
              <wp:anchor distT="0" distB="0" distL="0" distR="0" simplePos="0" relativeHeight="487587840" behindDoc="1" locked="0" layoutInCell="1" allowOverlap="1" wp14:anchorId="7A04C7FB" wp14:editId="2478EA39">
                <wp:simplePos x="0" y="0"/>
                <wp:positionH relativeFrom="page">
                  <wp:posOffset>553084</wp:posOffset>
                </wp:positionH>
                <wp:positionV relativeFrom="paragraph">
                  <wp:posOffset>174671</wp:posOffset>
                </wp:positionV>
                <wp:extent cx="666750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0" cy="6350"/>
                        </a:xfrm>
                        <a:custGeom>
                          <a:avLst/>
                          <a:gdLst/>
                          <a:ahLst/>
                          <a:cxnLst/>
                          <a:rect l="l" t="t" r="r" b="b"/>
                          <a:pathLst>
                            <a:path w="6667500" h="6350">
                              <a:moveTo>
                                <a:pt x="6667246" y="0"/>
                              </a:moveTo>
                              <a:lnTo>
                                <a:pt x="0" y="0"/>
                              </a:lnTo>
                              <a:lnTo>
                                <a:pt x="0" y="6108"/>
                              </a:lnTo>
                              <a:lnTo>
                                <a:pt x="6667246" y="6108"/>
                              </a:lnTo>
                              <a:lnTo>
                                <a:pt x="66672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2EA68B" id="Graphic 3" o:spid="_x0000_s1026" style="position:absolute;margin-left:43.55pt;margin-top:13.75pt;width:52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66675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" path="m6667246,l,,,6108r6667246,l6667246,xe" fillcolor="black" stroked="f">
                <v:path arrowok="t"/>
                <w10:wrap type="topAndBottom" anchorx="page"/>
              </v:shape>
            </w:pict>
          </mc:Fallback>
        </mc:AlternateContent>
      </w:r>
      <w:r w:rsidRPr="000434DF">
        <w:rPr>
          <w:b/>
          <w:i/>
        </w:rPr>
        <w:t>Academic</w:t>
      </w:r>
      <w:r w:rsidRPr="000434DF">
        <w:rPr>
          <w:b/>
          <w:i/>
          <w:spacing w:val="-8"/>
        </w:rPr>
        <w:t xml:space="preserve"> </w:t>
      </w:r>
      <w:r w:rsidRPr="000434DF">
        <w:rPr>
          <w:b/>
          <w:i/>
        </w:rPr>
        <w:t>Term:</w:t>
      </w:r>
      <w:r w:rsidRPr="000434DF">
        <w:rPr>
          <w:b/>
          <w:i/>
          <w:spacing w:val="46"/>
        </w:rPr>
        <w:t xml:space="preserve"> </w:t>
      </w:r>
      <w:r w:rsidRPr="000434DF">
        <w:t>Fall</w:t>
      </w:r>
      <w:r w:rsidRPr="000434DF">
        <w:rPr>
          <w:spacing w:val="-5"/>
        </w:rPr>
        <w:t xml:space="preserve"> </w:t>
      </w:r>
      <w:r w:rsidRPr="000434DF">
        <w:rPr>
          <w:spacing w:val="-4"/>
        </w:rPr>
        <w:t>2025</w:t>
      </w:r>
    </w:p>
    <w:p w14:paraId="5DF9E797" w14:textId="77777777" w:rsidR="005C331F" w:rsidRPr="000434DF" w:rsidRDefault="005C331F">
      <w:pPr>
        <w:spacing w:before="6"/>
      </w:pPr>
    </w:p>
    <w:p w14:paraId="57366AA3" w14:textId="77777777" w:rsidR="005C331F" w:rsidRPr="000434DF" w:rsidRDefault="00BA0134">
      <w:pPr>
        <w:pStyle w:val="Heading2"/>
        <w:spacing w:line="256" w:lineRule="exact"/>
      </w:pPr>
      <w:bookmarkStart w:id="0" w:name="Instructor:"/>
      <w:bookmarkEnd w:id="0"/>
      <w:r w:rsidRPr="000434DF">
        <w:rPr>
          <w:spacing w:val="-2"/>
        </w:rPr>
        <w:t>Instructor:</w:t>
      </w:r>
    </w:p>
    <w:p w14:paraId="5DA5E6CD" w14:textId="77777777" w:rsidR="005C331F" w:rsidRPr="000434DF" w:rsidRDefault="00BA0134">
      <w:pPr>
        <w:pStyle w:val="BodyText"/>
        <w:tabs>
          <w:tab w:val="left" w:pos="2340"/>
        </w:tabs>
        <w:spacing w:line="228" w:lineRule="exact"/>
        <w:ind w:left="180"/>
        <w:rPr>
          <w:rFonts w:ascii="Arial"/>
        </w:rPr>
      </w:pPr>
      <w:r w:rsidRPr="000434DF">
        <w:rPr>
          <w:rFonts w:ascii="Arial"/>
          <w:spacing w:val="-2"/>
        </w:rPr>
        <w:t>Name:</w:t>
      </w:r>
      <w:r w:rsidRPr="000434DF">
        <w:rPr>
          <w:rFonts w:ascii="Arial"/>
        </w:rPr>
        <w:tab/>
        <w:t>Prof.</w:t>
      </w:r>
      <w:r w:rsidRPr="000434DF">
        <w:rPr>
          <w:rFonts w:ascii="Arial"/>
          <w:spacing w:val="-9"/>
        </w:rPr>
        <w:t xml:space="preserve"> </w:t>
      </w:r>
      <w:r w:rsidRPr="000434DF">
        <w:rPr>
          <w:rFonts w:ascii="Arial"/>
        </w:rPr>
        <w:t>Volker</w:t>
      </w:r>
      <w:r w:rsidRPr="000434DF">
        <w:rPr>
          <w:rFonts w:ascii="Arial"/>
          <w:spacing w:val="-10"/>
        </w:rPr>
        <w:t xml:space="preserve"> </w:t>
      </w:r>
      <w:r w:rsidRPr="000434DF">
        <w:rPr>
          <w:rFonts w:ascii="Arial"/>
        </w:rPr>
        <w:t>J.</w:t>
      </w:r>
      <w:r w:rsidRPr="000434DF">
        <w:rPr>
          <w:rFonts w:ascii="Arial"/>
          <w:spacing w:val="-10"/>
        </w:rPr>
        <w:t xml:space="preserve"> </w:t>
      </w:r>
      <w:r w:rsidRPr="000434DF">
        <w:rPr>
          <w:rFonts w:ascii="Arial"/>
          <w:spacing w:val="-2"/>
        </w:rPr>
        <w:t>Sorger</w:t>
      </w:r>
    </w:p>
    <w:p w14:paraId="40941C6A" w14:textId="77777777" w:rsidR="005C331F" w:rsidRPr="000434DF" w:rsidRDefault="00BA0134">
      <w:pPr>
        <w:pStyle w:val="BodyText"/>
        <w:tabs>
          <w:tab w:val="left" w:pos="2339"/>
        </w:tabs>
        <w:spacing w:before="3"/>
        <w:ind w:left="180" w:right="6900"/>
        <w:rPr>
          <w:rFonts w:ascii="Arial"/>
        </w:rPr>
      </w:pPr>
      <w:r w:rsidRPr="000434DF">
        <w:rPr>
          <w:rFonts w:ascii="Arial"/>
          <w:u w:val="single"/>
        </w:rPr>
        <w:t>Email Address</w:t>
      </w:r>
      <w:r w:rsidRPr="000434DF">
        <w:rPr>
          <w:rFonts w:ascii="Arial"/>
        </w:rPr>
        <w:tab/>
      </w:r>
      <w:hyperlink r:id="rId7">
        <w:r w:rsidRPr="000434DF">
          <w:rPr>
            <w:rFonts w:ascii="Arial"/>
            <w:spacing w:val="-4"/>
            <w:u w:val="single"/>
          </w:rPr>
          <w:t>volker.sorger@ufl.edu</w:t>
        </w:r>
      </w:hyperlink>
      <w:r w:rsidRPr="000434DF">
        <w:rPr>
          <w:rFonts w:ascii="Arial"/>
          <w:spacing w:val="-4"/>
        </w:rPr>
        <w:t xml:space="preserve"> </w:t>
      </w:r>
      <w:r w:rsidRPr="000434DF">
        <w:rPr>
          <w:rFonts w:ascii="Arial"/>
        </w:rPr>
        <w:t>Office Phone Number:</w:t>
      </w:r>
      <w:r w:rsidRPr="000434DF">
        <w:rPr>
          <w:rFonts w:ascii="Arial"/>
          <w:spacing w:val="40"/>
        </w:rPr>
        <w:t xml:space="preserve"> </w:t>
      </w:r>
      <w:r w:rsidRPr="000434DF">
        <w:rPr>
          <w:rFonts w:ascii="Arial"/>
        </w:rPr>
        <w:t>352-846-4990</w:t>
      </w:r>
    </w:p>
    <w:p w14:paraId="0D12F576" w14:textId="77777777" w:rsidR="005C331F" w:rsidRPr="000434DF" w:rsidRDefault="00BA0134">
      <w:pPr>
        <w:pStyle w:val="BodyText"/>
        <w:tabs>
          <w:tab w:val="left" w:pos="2340"/>
        </w:tabs>
        <w:spacing w:before="1"/>
        <w:ind w:left="180"/>
        <w:rPr>
          <w:rFonts w:ascii="Arial"/>
        </w:rPr>
      </w:pPr>
      <w:r w:rsidRPr="000434DF">
        <w:rPr>
          <w:rFonts w:ascii="Arial"/>
          <w:spacing w:val="-2"/>
        </w:rPr>
        <w:t>Office</w:t>
      </w:r>
      <w:r w:rsidRPr="000434DF">
        <w:rPr>
          <w:rFonts w:ascii="Arial"/>
          <w:spacing w:val="-7"/>
        </w:rPr>
        <w:t xml:space="preserve"> </w:t>
      </w:r>
      <w:r w:rsidRPr="000434DF">
        <w:rPr>
          <w:rFonts w:ascii="Arial"/>
          <w:spacing w:val="-2"/>
        </w:rPr>
        <w:t>Hours:</w:t>
      </w:r>
      <w:r w:rsidRPr="000434DF">
        <w:rPr>
          <w:rFonts w:ascii="Arial"/>
        </w:rPr>
        <w:tab/>
      </w:r>
      <w:r w:rsidRPr="000434DF">
        <w:rPr>
          <w:rFonts w:ascii="Arial"/>
          <w:spacing w:val="-2"/>
        </w:rPr>
        <w:t>Email</w:t>
      </w:r>
      <w:r w:rsidRPr="000434DF">
        <w:rPr>
          <w:rFonts w:ascii="Arial"/>
          <w:spacing w:val="-3"/>
        </w:rPr>
        <w:t xml:space="preserve"> </w:t>
      </w:r>
      <w:r w:rsidRPr="000434DF">
        <w:rPr>
          <w:rFonts w:ascii="Arial"/>
          <w:spacing w:val="-2"/>
        </w:rPr>
        <w:t>for</w:t>
      </w:r>
      <w:r w:rsidRPr="000434DF">
        <w:rPr>
          <w:rFonts w:ascii="Arial"/>
        </w:rPr>
        <w:t xml:space="preserve"> </w:t>
      </w:r>
      <w:r w:rsidRPr="000434DF">
        <w:rPr>
          <w:rFonts w:ascii="Arial"/>
          <w:spacing w:val="-2"/>
        </w:rPr>
        <w:t>appointment,</w:t>
      </w:r>
      <w:r w:rsidRPr="000434DF">
        <w:rPr>
          <w:rFonts w:ascii="Arial"/>
          <w:spacing w:val="-5"/>
        </w:rPr>
        <w:t xml:space="preserve"> </w:t>
      </w:r>
      <w:r w:rsidRPr="000434DF">
        <w:rPr>
          <w:rFonts w:ascii="Arial"/>
          <w:spacing w:val="-2"/>
        </w:rPr>
        <w:t>office location:</w:t>
      </w:r>
      <w:r w:rsidRPr="000434DF">
        <w:rPr>
          <w:rFonts w:ascii="Arial"/>
          <w:spacing w:val="1"/>
        </w:rPr>
        <w:t xml:space="preserve"> </w:t>
      </w:r>
      <w:r w:rsidRPr="000434DF">
        <w:rPr>
          <w:rFonts w:ascii="Arial"/>
          <w:spacing w:val="-2"/>
        </w:rPr>
        <w:t>MALA</w:t>
      </w:r>
      <w:r w:rsidRPr="000434DF">
        <w:rPr>
          <w:rFonts w:ascii="Arial"/>
          <w:spacing w:val="3"/>
        </w:rPr>
        <w:t xml:space="preserve"> </w:t>
      </w:r>
      <w:r w:rsidRPr="000434DF">
        <w:rPr>
          <w:rFonts w:ascii="Arial"/>
          <w:spacing w:val="-4"/>
        </w:rPr>
        <w:t>3202</w:t>
      </w:r>
    </w:p>
    <w:p w14:paraId="2B5F7960" w14:textId="77777777" w:rsidR="005C331F" w:rsidRPr="000434DF" w:rsidRDefault="005C331F">
      <w:pPr>
        <w:spacing w:before="29"/>
        <w:rPr>
          <w:sz w:val="20"/>
        </w:rPr>
      </w:pPr>
    </w:p>
    <w:p w14:paraId="08C0129F" w14:textId="77777777" w:rsidR="005C331F" w:rsidRPr="000434DF" w:rsidRDefault="00BA0134">
      <w:pPr>
        <w:pStyle w:val="Heading2"/>
        <w:spacing w:line="257" w:lineRule="exact"/>
      </w:pPr>
      <w:bookmarkStart w:id="1" w:name="Course_Assistants:"/>
      <w:bookmarkEnd w:id="1"/>
      <w:r w:rsidRPr="000434DF">
        <w:t>Course</w:t>
      </w:r>
      <w:r w:rsidRPr="000434DF">
        <w:rPr>
          <w:spacing w:val="-7"/>
        </w:rPr>
        <w:t xml:space="preserve"> </w:t>
      </w:r>
      <w:r w:rsidRPr="000434DF">
        <w:rPr>
          <w:spacing w:val="-2"/>
        </w:rPr>
        <w:t>Assistants:</w:t>
      </w:r>
    </w:p>
    <w:p w14:paraId="4B9720D2" w14:textId="77777777" w:rsidR="005C331F" w:rsidRPr="000434DF" w:rsidRDefault="00BA0134">
      <w:pPr>
        <w:pStyle w:val="ListParagraph"/>
        <w:numPr>
          <w:ilvl w:val="0"/>
          <w:numId w:val="2"/>
        </w:numPr>
        <w:tabs>
          <w:tab w:val="left" w:pos="899"/>
        </w:tabs>
        <w:spacing w:line="242" w:lineRule="exact"/>
        <w:ind w:left="899" w:hanging="359"/>
        <w:rPr>
          <w:sz w:val="20"/>
        </w:rPr>
      </w:pPr>
      <w:r w:rsidRPr="000434DF">
        <w:rPr>
          <w:spacing w:val="-2"/>
          <w:sz w:val="20"/>
        </w:rPr>
        <w:t>Co-Instructor:</w:t>
      </w:r>
      <w:r w:rsidRPr="000434DF">
        <w:rPr>
          <w:spacing w:val="-3"/>
          <w:sz w:val="20"/>
        </w:rPr>
        <w:t xml:space="preserve"> </w:t>
      </w:r>
      <w:r w:rsidRPr="000434DF">
        <w:rPr>
          <w:spacing w:val="-2"/>
          <w:sz w:val="20"/>
        </w:rPr>
        <w:t>Dr.</w:t>
      </w:r>
      <w:r w:rsidRPr="000434DF">
        <w:rPr>
          <w:spacing w:val="-1"/>
          <w:sz w:val="20"/>
        </w:rPr>
        <w:t xml:space="preserve"> </w:t>
      </w:r>
      <w:r w:rsidRPr="000434DF">
        <w:rPr>
          <w:spacing w:val="-2"/>
          <w:sz w:val="20"/>
        </w:rPr>
        <w:t>Andrew</w:t>
      </w:r>
      <w:r w:rsidRPr="000434DF">
        <w:rPr>
          <w:spacing w:val="3"/>
          <w:sz w:val="20"/>
        </w:rPr>
        <w:t xml:space="preserve"> </w:t>
      </w:r>
      <w:r w:rsidRPr="000434DF">
        <w:rPr>
          <w:spacing w:val="-2"/>
          <w:sz w:val="20"/>
        </w:rPr>
        <w:t>Wang</w:t>
      </w:r>
      <w:r w:rsidRPr="000434DF">
        <w:rPr>
          <w:spacing w:val="-2"/>
          <w:sz w:val="20"/>
          <w:u w:val="single"/>
        </w:rPr>
        <w:t xml:space="preserve">, </w:t>
      </w:r>
      <w:hyperlink r:id="rId8">
        <w:r w:rsidRPr="000434DF">
          <w:rPr>
            <w:spacing w:val="-2"/>
            <w:sz w:val="20"/>
            <w:u w:val="single"/>
          </w:rPr>
          <w:t>hwang40@ufl.edu</w:t>
        </w:r>
        <w:r w:rsidRPr="000434DF">
          <w:rPr>
            <w:spacing w:val="-2"/>
            <w:sz w:val="20"/>
          </w:rPr>
          <w:t>,</w:t>
        </w:r>
      </w:hyperlink>
      <w:r w:rsidRPr="000434DF">
        <w:rPr>
          <w:spacing w:val="2"/>
          <w:sz w:val="20"/>
        </w:rPr>
        <w:t xml:space="preserve"> </w:t>
      </w:r>
      <w:r w:rsidRPr="000434DF">
        <w:rPr>
          <w:spacing w:val="-2"/>
          <w:sz w:val="20"/>
        </w:rPr>
        <w:t>NRF 206,</w:t>
      </w:r>
      <w:r w:rsidRPr="000434DF">
        <w:rPr>
          <w:spacing w:val="-3"/>
          <w:sz w:val="20"/>
        </w:rPr>
        <w:t xml:space="preserve"> </w:t>
      </w:r>
      <w:r w:rsidRPr="000434DF">
        <w:rPr>
          <w:spacing w:val="-2"/>
          <w:sz w:val="20"/>
        </w:rPr>
        <w:t>email</w:t>
      </w:r>
      <w:r w:rsidRPr="000434DF">
        <w:rPr>
          <w:spacing w:val="-4"/>
          <w:sz w:val="20"/>
        </w:rPr>
        <w:t xml:space="preserve"> </w:t>
      </w:r>
      <w:r w:rsidRPr="000434DF">
        <w:rPr>
          <w:spacing w:val="-2"/>
          <w:sz w:val="20"/>
        </w:rPr>
        <w:t>for</w:t>
      </w:r>
      <w:r w:rsidRPr="000434DF">
        <w:rPr>
          <w:spacing w:val="-1"/>
          <w:sz w:val="20"/>
        </w:rPr>
        <w:t xml:space="preserve"> </w:t>
      </w:r>
      <w:r w:rsidRPr="000434DF">
        <w:rPr>
          <w:spacing w:val="-2"/>
          <w:sz w:val="20"/>
        </w:rPr>
        <w:t>office</w:t>
      </w:r>
      <w:r w:rsidRPr="000434DF">
        <w:rPr>
          <w:spacing w:val="-3"/>
          <w:sz w:val="20"/>
        </w:rPr>
        <w:t xml:space="preserve"> </w:t>
      </w:r>
      <w:r w:rsidRPr="000434DF">
        <w:rPr>
          <w:spacing w:val="-2"/>
          <w:sz w:val="20"/>
        </w:rPr>
        <w:t>hour</w:t>
      </w:r>
      <w:r w:rsidRPr="000434DF">
        <w:rPr>
          <w:spacing w:val="-1"/>
          <w:sz w:val="20"/>
        </w:rPr>
        <w:t xml:space="preserve"> </w:t>
      </w:r>
      <w:r w:rsidRPr="000434DF">
        <w:rPr>
          <w:spacing w:val="-2"/>
          <w:sz w:val="20"/>
        </w:rPr>
        <w:t>appointment</w:t>
      </w:r>
    </w:p>
    <w:p w14:paraId="7FD307EE" w14:textId="77777777" w:rsidR="005C331F" w:rsidRPr="000434DF" w:rsidRDefault="00BA0134">
      <w:pPr>
        <w:pStyle w:val="ListParagraph"/>
        <w:numPr>
          <w:ilvl w:val="0"/>
          <w:numId w:val="2"/>
        </w:numPr>
        <w:tabs>
          <w:tab w:val="left" w:pos="899"/>
        </w:tabs>
        <w:spacing w:line="244" w:lineRule="exact"/>
        <w:ind w:left="899" w:hanging="359"/>
        <w:rPr>
          <w:sz w:val="20"/>
        </w:rPr>
      </w:pPr>
      <w:r w:rsidRPr="000434DF">
        <w:rPr>
          <w:sz w:val="20"/>
        </w:rPr>
        <w:t>Co-Instructor:</w:t>
      </w:r>
      <w:r w:rsidRPr="000434DF">
        <w:rPr>
          <w:spacing w:val="-14"/>
          <w:sz w:val="20"/>
        </w:rPr>
        <w:t xml:space="preserve"> </w:t>
      </w:r>
      <w:r w:rsidRPr="000434DF">
        <w:rPr>
          <w:sz w:val="20"/>
        </w:rPr>
        <w:t>Dr.</w:t>
      </w:r>
      <w:r w:rsidRPr="000434DF">
        <w:rPr>
          <w:spacing w:val="-13"/>
          <w:sz w:val="20"/>
        </w:rPr>
        <w:t xml:space="preserve"> </w:t>
      </w:r>
      <w:proofErr w:type="spellStart"/>
      <w:r w:rsidRPr="000434DF">
        <w:rPr>
          <w:sz w:val="20"/>
        </w:rPr>
        <w:t>Hangbo</w:t>
      </w:r>
      <w:proofErr w:type="spellEnd"/>
      <w:r w:rsidRPr="000434DF">
        <w:rPr>
          <w:spacing w:val="-11"/>
          <w:sz w:val="20"/>
        </w:rPr>
        <w:t xml:space="preserve"> </w:t>
      </w:r>
      <w:r w:rsidRPr="000434DF">
        <w:rPr>
          <w:sz w:val="20"/>
        </w:rPr>
        <w:t>Yang,</w:t>
      </w:r>
      <w:r w:rsidRPr="000434DF">
        <w:rPr>
          <w:spacing w:val="32"/>
          <w:sz w:val="20"/>
        </w:rPr>
        <w:t xml:space="preserve"> </w:t>
      </w:r>
      <w:hyperlink r:id="rId9">
        <w:r w:rsidRPr="000434DF">
          <w:rPr>
            <w:sz w:val="20"/>
            <w:u w:val="single"/>
          </w:rPr>
          <w:t>hangbo.yang@ufl.edu</w:t>
        </w:r>
      </w:hyperlink>
      <w:r w:rsidRPr="000434DF">
        <w:rPr>
          <w:spacing w:val="-11"/>
          <w:sz w:val="20"/>
        </w:rPr>
        <w:t xml:space="preserve"> </w:t>
      </w:r>
      <w:r w:rsidRPr="000434DF">
        <w:rPr>
          <w:sz w:val="20"/>
        </w:rPr>
        <w:t>,</w:t>
      </w:r>
      <w:r w:rsidRPr="000434DF">
        <w:rPr>
          <w:spacing w:val="-14"/>
          <w:sz w:val="20"/>
        </w:rPr>
        <w:t xml:space="preserve"> </w:t>
      </w:r>
      <w:r w:rsidRPr="000434DF">
        <w:rPr>
          <w:sz w:val="20"/>
        </w:rPr>
        <w:t>NRF</w:t>
      </w:r>
      <w:r w:rsidRPr="000434DF">
        <w:rPr>
          <w:spacing w:val="-12"/>
          <w:sz w:val="20"/>
        </w:rPr>
        <w:t xml:space="preserve"> </w:t>
      </w:r>
      <w:r w:rsidRPr="000434DF">
        <w:rPr>
          <w:sz w:val="20"/>
        </w:rPr>
        <w:t>207,</w:t>
      </w:r>
      <w:r w:rsidRPr="000434DF">
        <w:rPr>
          <w:spacing w:val="-12"/>
          <w:sz w:val="20"/>
        </w:rPr>
        <w:t xml:space="preserve"> </w:t>
      </w:r>
      <w:r w:rsidRPr="000434DF">
        <w:rPr>
          <w:sz w:val="20"/>
        </w:rPr>
        <w:t>email</w:t>
      </w:r>
      <w:r w:rsidRPr="000434DF">
        <w:rPr>
          <w:spacing w:val="-14"/>
          <w:sz w:val="20"/>
        </w:rPr>
        <w:t xml:space="preserve"> </w:t>
      </w:r>
      <w:r w:rsidRPr="000434DF">
        <w:rPr>
          <w:sz w:val="20"/>
        </w:rPr>
        <w:t>for</w:t>
      </w:r>
      <w:r w:rsidRPr="000434DF">
        <w:rPr>
          <w:spacing w:val="-13"/>
          <w:sz w:val="20"/>
        </w:rPr>
        <w:t xml:space="preserve"> </w:t>
      </w:r>
      <w:r w:rsidRPr="000434DF">
        <w:rPr>
          <w:sz w:val="20"/>
        </w:rPr>
        <w:t>office</w:t>
      </w:r>
      <w:r w:rsidRPr="000434DF">
        <w:rPr>
          <w:spacing w:val="-14"/>
          <w:sz w:val="20"/>
        </w:rPr>
        <w:t xml:space="preserve"> </w:t>
      </w:r>
      <w:r w:rsidRPr="000434DF">
        <w:rPr>
          <w:sz w:val="20"/>
        </w:rPr>
        <w:t>hour</w:t>
      </w:r>
      <w:r w:rsidRPr="000434DF">
        <w:rPr>
          <w:spacing w:val="-11"/>
          <w:sz w:val="20"/>
        </w:rPr>
        <w:t xml:space="preserve"> </w:t>
      </w:r>
      <w:r w:rsidRPr="000434DF">
        <w:rPr>
          <w:spacing w:val="-2"/>
          <w:sz w:val="20"/>
        </w:rPr>
        <w:t>appointment</w:t>
      </w:r>
    </w:p>
    <w:p w14:paraId="5DE42806" w14:textId="77777777" w:rsidR="005C331F" w:rsidRPr="000434DF" w:rsidRDefault="00BA0134">
      <w:pPr>
        <w:pStyle w:val="ListParagraph"/>
        <w:numPr>
          <w:ilvl w:val="0"/>
          <w:numId w:val="2"/>
        </w:numPr>
        <w:tabs>
          <w:tab w:val="left" w:pos="899"/>
        </w:tabs>
        <w:spacing w:line="240" w:lineRule="auto"/>
        <w:ind w:left="899" w:hanging="359"/>
        <w:rPr>
          <w:sz w:val="20"/>
        </w:rPr>
      </w:pPr>
      <w:r w:rsidRPr="000434DF">
        <w:rPr>
          <w:spacing w:val="-2"/>
          <w:sz w:val="20"/>
        </w:rPr>
        <w:t>PhD, Cand. Russell Schwartz,</w:t>
      </w:r>
      <w:r w:rsidRPr="000434DF">
        <w:rPr>
          <w:spacing w:val="-4"/>
          <w:sz w:val="20"/>
        </w:rPr>
        <w:t xml:space="preserve"> </w:t>
      </w:r>
      <w:hyperlink r:id="rId10">
        <w:r w:rsidRPr="000434DF">
          <w:rPr>
            <w:spacing w:val="-2"/>
            <w:sz w:val="20"/>
          </w:rPr>
          <w:t>rschwartz2@ufl.edu,</w:t>
        </w:r>
      </w:hyperlink>
      <w:r w:rsidRPr="000434DF">
        <w:rPr>
          <w:spacing w:val="-1"/>
          <w:sz w:val="20"/>
        </w:rPr>
        <w:t xml:space="preserve"> </w:t>
      </w:r>
      <w:r w:rsidRPr="000434DF">
        <w:rPr>
          <w:spacing w:val="-2"/>
          <w:sz w:val="20"/>
        </w:rPr>
        <w:t>NRF</w:t>
      </w:r>
      <w:r w:rsidRPr="000434DF">
        <w:rPr>
          <w:spacing w:val="-1"/>
          <w:sz w:val="20"/>
        </w:rPr>
        <w:t xml:space="preserve"> </w:t>
      </w:r>
      <w:r w:rsidRPr="000434DF">
        <w:rPr>
          <w:spacing w:val="-2"/>
          <w:sz w:val="20"/>
        </w:rPr>
        <w:t>2nd</w:t>
      </w:r>
      <w:r w:rsidRPr="000434DF">
        <w:rPr>
          <w:spacing w:val="-1"/>
          <w:sz w:val="20"/>
        </w:rPr>
        <w:t xml:space="preserve"> </w:t>
      </w:r>
      <w:r w:rsidRPr="000434DF">
        <w:rPr>
          <w:spacing w:val="-2"/>
          <w:sz w:val="20"/>
        </w:rPr>
        <w:t>Floor</w:t>
      </w:r>
    </w:p>
    <w:p w14:paraId="14E0640B" w14:textId="77777777" w:rsidR="005C331F" w:rsidRPr="000434DF" w:rsidRDefault="005C331F">
      <w:pPr>
        <w:spacing w:before="31"/>
        <w:rPr>
          <w:sz w:val="20"/>
        </w:rPr>
      </w:pPr>
    </w:p>
    <w:p w14:paraId="7F6AC91E" w14:textId="77777777" w:rsidR="005C331F" w:rsidRPr="000434DF" w:rsidRDefault="00BA0134">
      <w:pPr>
        <w:pStyle w:val="Heading2"/>
        <w:spacing w:line="257" w:lineRule="exact"/>
      </w:pPr>
      <w:bookmarkStart w:id="2" w:name="Course_Description"/>
      <w:bookmarkEnd w:id="2"/>
      <w:r w:rsidRPr="000434DF">
        <w:t>Course</w:t>
      </w:r>
      <w:r w:rsidRPr="000434DF">
        <w:rPr>
          <w:spacing w:val="-5"/>
        </w:rPr>
        <w:t xml:space="preserve"> </w:t>
      </w:r>
      <w:r w:rsidRPr="000434DF">
        <w:rPr>
          <w:spacing w:val="-2"/>
        </w:rPr>
        <w:t>Description</w:t>
      </w:r>
    </w:p>
    <w:p w14:paraId="3EB27CE8" w14:textId="77777777" w:rsidR="005C331F" w:rsidRPr="000434DF" w:rsidRDefault="00BA0134">
      <w:pPr>
        <w:pStyle w:val="BodyText"/>
        <w:ind w:left="179" w:right="730"/>
        <w:rPr>
          <w:rFonts w:ascii="Arial"/>
        </w:rPr>
      </w:pPr>
      <w:r w:rsidRPr="000434DF">
        <w:rPr>
          <w:rFonts w:ascii="Arial"/>
        </w:rPr>
        <w:t>Review</w:t>
      </w:r>
      <w:r w:rsidRPr="000434DF">
        <w:rPr>
          <w:rFonts w:ascii="Arial"/>
          <w:spacing w:val="-5"/>
        </w:rPr>
        <w:t xml:space="preserve"> </w:t>
      </w:r>
      <w:r w:rsidRPr="000434DF">
        <w:rPr>
          <w:rFonts w:ascii="Arial"/>
        </w:rPr>
        <w:t>of</w:t>
      </w:r>
      <w:r w:rsidRPr="000434DF">
        <w:rPr>
          <w:rFonts w:ascii="Arial"/>
          <w:spacing w:val="-5"/>
        </w:rPr>
        <w:t xml:space="preserve"> </w:t>
      </w:r>
      <w:r w:rsidRPr="000434DF">
        <w:rPr>
          <w:rFonts w:ascii="Arial"/>
        </w:rPr>
        <w:t>light,</w:t>
      </w:r>
      <w:r w:rsidRPr="000434DF">
        <w:rPr>
          <w:rFonts w:ascii="Arial"/>
          <w:spacing w:val="-8"/>
        </w:rPr>
        <w:t xml:space="preserve"> </w:t>
      </w:r>
      <w:r w:rsidRPr="000434DF">
        <w:rPr>
          <w:rFonts w:ascii="Arial"/>
        </w:rPr>
        <w:t>optics</w:t>
      </w:r>
      <w:r w:rsidRPr="000434DF">
        <w:rPr>
          <w:rFonts w:ascii="Arial"/>
          <w:spacing w:val="-8"/>
        </w:rPr>
        <w:t xml:space="preserve"> </w:t>
      </w:r>
      <w:r w:rsidRPr="000434DF">
        <w:rPr>
          <w:rFonts w:ascii="Arial"/>
        </w:rPr>
        <w:t>and</w:t>
      </w:r>
      <w:r w:rsidRPr="000434DF">
        <w:rPr>
          <w:rFonts w:ascii="Arial"/>
          <w:spacing w:val="-5"/>
        </w:rPr>
        <w:t xml:space="preserve"> </w:t>
      </w:r>
      <w:r w:rsidRPr="000434DF">
        <w:rPr>
          <w:rFonts w:ascii="Arial"/>
        </w:rPr>
        <w:t>photonic</w:t>
      </w:r>
      <w:r w:rsidRPr="000434DF">
        <w:rPr>
          <w:rFonts w:ascii="Arial"/>
          <w:spacing w:val="-4"/>
        </w:rPr>
        <w:t xml:space="preserve"> </w:t>
      </w:r>
      <w:r w:rsidRPr="000434DF">
        <w:rPr>
          <w:rFonts w:ascii="Arial"/>
        </w:rPr>
        <w:t>fundamentals.</w:t>
      </w:r>
      <w:r w:rsidRPr="000434DF">
        <w:rPr>
          <w:rFonts w:ascii="Arial"/>
          <w:spacing w:val="-9"/>
        </w:rPr>
        <w:t xml:space="preserve"> </w:t>
      </w:r>
      <w:r w:rsidRPr="000434DF">
        <w:rPr>
          <w:rFonts w:ascii="Arial"/>
        </w:rPr>
        <w:t>Discussion</w:t>
      </w:r>
      <w:r w:rsidRPr="000434DF">
        <w:rPr>
          <w:rFonts w:ascii="Arial"/>
          <w:spacing w:val="-9"/>
        </w:rPr>
        <w:t xml:space="preserve"> </w:t>
      </w:r>
      <w:r w:rsidRPr="000434DF">
        <w:rPr>
          <w:rFonts w:ascii="Arial"/>
        </w:rPr>
        <w:t>of</w:t>
      </w:r>
      <w:r w:rsidRPr="000434DF">
        <w:rPr>
          <w:rFonts w:ascii="Arial"/>
          <w:spacing w:val="-7"/>
        </w:rPr>
        <w:t xml:space="preserve"> </w:t>
      </w:r>
      <w:r w:rsidRPr="000434DF">
        <w:rPr>
          <w:rFonts w:ascii="Arial"/>
        </w:rPr>
        <w:t>optical</w:t>
      </w:r>
      <w:r w:rsidRPr="000434DF">
        <w:rPr>
          <w:rFonts w:ascii="Arial"/>
          <w:spacing w:val="-10"/>
        </w:rPr>
        <w:t xml:space="preserve"> </w:t>
      </w:r>
      <w:r w:rsidRPr="000434DF">
        <w:rPr>
          <w:rFonts w:ascii="Arial"/>
        </w:rPr>
        <w:t>fiber</w:t>
      </w:r>
      <w:r w:rsidRPr="000434DF">
        <w:rPr>
          <w:rFonts w:ascii="Arial"/>
          <w:spacing w:val="-8"/>
        </w:rPr>
        <w:t xml:space="preserve"> </w:t>
      </w:r>
      <w:r w:rsidRPr="000434DF">
        <w:rPr>
          <w:rFonts w:ascii="Arial"/>
        </w:rPr>
        <w:t>technology</w:t>
      </w:r>
      <w:r w:rsidRPr="000434DF">
        <w:rPr>
          <w:rFonts w:ascii="Arial"/>
          <w:spacing w:val="-8"/>
        </w:rPr>
        <w:t xml:space="preserve"> </w:t>
      </w:r>
      <w:r w:rsidRPr="000434DF">
        <w:rPr>
          <w:rFonts w:ascii="Arial"/>
        </w:rPr>
        <w:t>and</w:t>
      </w:r>
      <w:r w:rsidRPr="000434DF">
        <w:rPr>
          <w:rFonts w:ascii="Arial"/>
          <w:spacing w:val="-8"/>
        </w:rPr>
        <w:t xml:space="preserve"> </w:t>
      </w:r>
      <w:r w:rsidRPr="000434DF">
        <w:rPr>
          <w:rFonts w:ascii="Arial"/>
        </w:rPr>
        <w:t>optoelectronic</w:t>
      </w:r>
      <w:r w:rsidRPr="000434DF">
        <w:rPr>
          <w:rFonts w:ascii="Arial"/>
          <w:spacing w:val="-6"/>
        </w:rPr>
        <w:t xml:space="preserve"> </w:t>
      </w:r>
      <w:r w:rsidRPr="000434DF">
        <w:rPr>
          <w:rFonts w:ascii="Arial"/>
        </w:rPr>
        <w:t xml:space="preserve">devices including their applications. Photonic chip technologies, modeling, simulation, lab demonstrations. Intro to Nanophotonic. Chip packaging, assembly, and test. Photonics and modern applications, e.g. </w:t>
      </w:r>
      <w:proofErr w:type="gramStart"/>
      <w:r w:rsidRPr="000434DF">
        <w:rPr>
          <w:rFonts w:ascii="Arial"/>
        </w:rPr>
        <w:t>AI,ML</w:t>
      </w:r>
      <w:proofErr w:type="gramEnd"/>
      <w:r w:rsidRPr="000434DF">
        <w:rPr>
          <w:rFonts w:ascii="Arial"/>
        </w:rPr>
        <w:t>, VR/AR, Lidar.</w:t>
      </w:r>
    </w:p>
    <w:p w14:paraId="606EB79B" w14:textId="77777777" w:rsidR="005C331F" w:rsidRPr="000434DF" w:rsidRDefault="005C331F">
      <w:pPr>
        <w:spacing w:before="25"/>
        <w:rPr>
          <w:sz w:val="20"/>
        </w:rPr>
      </w:pPr>
    </w:p>
    <w:p w14:paraId="1286A1A8" w14:textId="77777777" w:rsidR="005C331F" w:rsidRPr="000434DF" w:rsidRDefault="00BA0134">
      <w:pPr>
        <w:pStyle w:val="Heading2"/>
        <w:spacing w:line="256" w:lineRule="exact"/>
      </w:pPr>
      <w:bookmarkStart w:id="3" w:name="Course_Pre-Requisites_/_Co-Requisites"/>
      <w:bookmarkEnd w:id="3"/>
      <w:r w:rsidRPr="000434DF">
        <w:t>Course</w:t>
      </w:r>
      <w:r w:rsidRPr="000434DF">
        <w:rPr>
          <w:spacing w:val="-13"/>
        </w:rPr>
        <w:t xml:space="preserve"> </w:t>
      </w:r>
      <w:r w:rsidRPr="000434DF">
        <w:t>Pre-Requisites</w:t>
      </w:r>
      <w:r w:rsidRPr="000434DF">
        <w:rPr>
          <w:spacing w:val="-10"/>
        </w:rPr>
        <w:t xml:space="preserve"> </w:t>
      </w:r>
      <w:r w:rsidRPr="000434DF">
        <w:t>/</w:t>
      </w:r>
      <w:r w:rsidRPr="000434DF">
        <w:rPr>
          <w:spacing w:val="-12"/>
        </w:rPr>
        <w:t xml:space="preserve"> </w:t>
      </w:r>
      <w:r w:rsidRPr="000434DF">
        <w:t>Co-</w:t>
      </w:r>
      <w:r w:rsidRPr="000434DF">
        <w:rPr>
          <w:spacing w:val="-2"/>
        </w:rPr>
        <w:t>Requisites</w:t>
      </w:r>
    </w:p>
    <w:p w14:paraId="51F47688" w14:textId="77777777" w:rsidR="005C331F" w:rsidRPr="000434DF" w:rsidRDefault="00BA0134">
      <w:pPr>
        <w:pStyle w:val="BodyText"/>
        <w:spacing w:line="228" w:lineRule="exact"/>
        <w:ind w:left="180"/>
        <w:rPr>
          <w:rFonts w:ascii="Arial"/>
        </w:rPr>
      </w:pPr>
      <w:r w:rsidRPr="000434DF">
        <w:rPr>
          <w:rFonts w:ascii="Arial"/>
        </w:rPr>
        <w:t>Physics</w:t>
      </w:r>
      <w:r w:rsidRPr="000434DF">
        <w:rPr>
          <w:rFonts w:ascii="Arial"/>
          <w:spacing w:val="-14"/>
        </w:rPr>
        <w:t xml:space="preserve"> </w:t>
      </w:r>
      <w:r w:rsidRPr="000434DF">
        <w:rPr>
          <w:rFonts w:ascii="Arial"/>
        </w:rPr>
        <w:t>of</w:t>
      </w:r>
      <w:r w:rsidRPr="000434DF">
        <w:rPr>
          <w:rFonts w:ascii="Arial"/>
          <w:spacing w:val="-14"/>
        </w:rPr>
        <w:t xml:space="preserve"> </w:t>
      </w:r>
      <w:r w:rsidRPr="000434DF">
        <w:rPr>
          <w:rFonts w:ascii="Arial"/>
        </w:rPr>
        <w:t>Electrical</w:t>
      </w:r>
      <w:r w:rsidRPr="000434DF">
        <w:rPr>
          <w:rFonts w:ascii="Arial"/>
          <w:spacing w:val="-14"/>
        </w:rPr>
        <w:t xml:space="preserve"> </w:t>
      </w:r>
      <w:r w:rsidRPr="000434DF">
        <w:rPr>
          <w:rFonts w:ascii="Arial"/>
        </w:rPr>
        <w:t>Engineering</w:t>
      </w:r>
      <w:r w:rsidRPr="000434DF">
        <w:rPr>
          <w:rFonts w:ascii="Arial"/>
          <w:spacing w:val="-14"/>
        </w:rPr>
        <w:t xml:space="preserve"> </w:t>
      </w:r>
      <w:r w:rsidRPr="000434DF">
        <w:rPr>
          <w:rFonts w:ascii="Arial"/>
        </w:rPr>
        <w:t>(EEL</w:t>
      </w:r>
      <w:r w:rsidRPr="000434DF">
        <w:rPr>
          <w:rFonts w:ascii="Arial"/>
          <w:spacing w:val="-14"/>
        </w:rPr>
        <w:t xml:space="preserve"> </w:t>
      </w:r>
      <w:r w:rsidRPr="000434DF">
        <w:rPr>
          <w:rFonts w:ascii="Arial"/>
        </w:rPr>
        <w:t>3008).</w:t>
      </w:r>
      <w:r w:rsidRPr="000434DF">
        <w:rPr>
          <w:rFonts w:ascii="Arial"/>
          <w:spacing w:val="-14"/>
        </w:rPr>
        <w:t xml:space="preserve"> </w:t>
      </w:r>
      <w:r w:rsidRPr="000434DF">
        <w:rPr>
          <w:rFonts w:ascii="Arial"/>
        </w:rPr>
        <w:t>A</w:t>
      </w:r>
      <w:r w:rsidRPr="000434DF">
        <w:rPr>
          <w:rFonts w:ascii="Arial"/>
          <w:spacing w:val="-14"/>
        </w:rPr>
        <w:t xml:space="preserve"> </w:t>
      </w:r>
      <w:r w:rsidRPr="000434DF">
        <w:rPr>
          <w:rFonts w:ascii="Arial"/>
        </w:rPr>
        <w:t>working</w:t>
      </w:r>
      <w:r w:rsidRPr="000434DF">
        <w:rPr>
          <w:rFonts w:ascii="Arial"/>
          <w:spacing w:val="-14"/>
        </w:rPr>
        <w:t xml:space="preserve"> </w:t>
      </w:r>
      <w:r w:rsidRPr="000434DF">
        <w:rPr>
          <w:rFonts w:ascii="Arial"/>
        </w:rPr>
        <w:t>knowledge</w:t>
      </w:r>
      <w:r w:rsidRPr="000434DF">
        <w:rPr>
          <w:rFonts w:ascii="Arial"/>
          <w:spacing w:val="-13"/>
        </w:rPr>
        <w:t xml:space="preserve"> </w:t>
      </w:r>
      <w:r w:rsidRPr="000434DF">
        <w:rPr>
          <w:rFonts w:ascii="Arial"/>
        </w:rPr>
        <w:t>of</w:t>
      </w:r>
      <w:r w:rsidRPr="000434DF">
        <w:rPr>
          <w:rFonts w:ascii="Arial"/>
          <w:spacing w:val="-13"/>
        </w:rPr>
        <w:t xml:space="preserve"> </w:t>
      </w:r>
      <w:r w:rsidRPr="000434DF">
        <w:rPr>
          <w:rFonts w:ascii="Arial"/>
        </w:rPr>
        <w:t>fields,</w:t>
      </w:r>
      <w:r w:rsidRPr="000434DF">
        <w:rPr>
          <w:rFonts w:ascii="Arial"/>
          <w:spacing w:val="-14"/>
        </w:rPr>
        <w:t xml:space="preserve"> </w:t>
      </w:r>
      <w:r w:rsidRPr="000434DF">
        <w:rPr>
          <w:rFonts w:ascii="Arial"/>
        </w:rPr>
        <w:t>waves,</w:t>
      </w:r>
      <w:r w:rsidRPr="000434DF">
        <w:rPr>
          <w:rFonts w:ascii="Arial"/>
          <w:spacing w:val="-14"/>
        </w:rPr>
        <w:t xml:space="preserve"> </w:t>
      </w:r>
      <w:r w:rsidRPr="000434DF">
        <w:rPr>
          <w:rFonts w:ascii="Arial"/>
        </w:rPr>
        <w:t>semiconductors</w:t>
      </w:r>
      <w:r w:rsidRPr="000434DF">
        <w:rPr>
          <w:rFonts w:ascii="Arial"/>
          <w:spacing w:val="-9"/>
        </w:rPr>
        <w:t xml:space="preserve"> </w:t>
      </w:r>
      <w:r w:rsidRPr="000434DF">
        <w:rPr>
          <w:rFonts w:ascii="Arial"/>
        </w:rPr>
        <w:t>is</w:t>
      </w:r>
      <w:r w:rsidRPr="000434DF">
        <w:rPr>
          <w:rFonts w:ascii="Arial"/>
          <w:spacing w:val="-13"/>
        </w:rPr>
        <w:t xml:space="preserve"> </w:t>
      </w:r>
      <w:r w:rsidRPr="000434DF">
        <w:rPr>
          <w:rFonts w:ascii="Arial"/>
          <w:spacing w:val="-2"/>
        </w:rPr>
        <w:t>sufficient.</w:t>
      </w:r>
    </w:p>
    <w:p w14:paraId="2A742AB5" w14:textId="77777777" w:rsidR="005C331F" w:rsidRPr="000434DF" w:rsidRDefault="005C331F">
      <w:pPr>
        <w:spacing w:before="32"/>
        <w:rPr>
          <w:sz w:val="20"/>
        </w:rPr>
      </w:pPr>
    </w:p>
    <w:p w14:paraId="4597196D" w14:textId="77777777" w:rsidR="005C331F" w:rsidRPr="000434DF" w:rsidRDefault="00BA0134">
      <w:pPr>
        <w:ind w:left="180"/>
        <w:rPr>
          <w:rFonts w:ascii="Cambria"/>
          <w:b/>
          <w:i/>
        </w:rPr>
      </w:pPr>
      <w:r w:rsidRPr="000434DF">
        <w:rPr>
          <w:rFonts w:ascii="Cambria"/>
          <w:b/>
          <w:i/>
        </w:rPr>
        <w:t>Course</w:t>
      </w:r>
      <w:r w:rsidRPr="000434DF">
        <w:rPr>
          <w:rFonts w:ascii="Cambria"/>
          <w:b/>
          <w:i/>
          <w:spacing w:val="-5"/>
        </w:rPr>
        <w:t xml:space="preserve"> </w:t>
      </w:r>
      <w:r w:rsidRPr="000434DF">
        <w:rPr>
          <w:rFonts w:ascii="Cambria"/>
          <w:b/>
          <w:i/>
          <w:spacing w:val="-2"/>
        </w:rPr>
        <w:t>Objectives</w:t>
      </w: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4406"/>
        <w:gridCol w:w="4334"/>
        <w:gridCol w:w="962"/>
      </w:tblGrid>
      <w:tr w:rsidR="000434DF" w:rsidRPr="000434DF" w14:paraId="310513CF" w14:textId="77777777">
        <w:trPr>
          <w:trHeight w:val="482"/>
        </w:trPr>
        <w:tc>
          <w:tcPr>
            <w:tcW w:w="540" w:type="dxa"/>
          </w:tcPr>
          <w:p w14:paraId="50B742DD" w14:textId="77777777" w:rsidR="005C331F" w:rsidRPr="000434DF" w:rsidRDefault="005C331F">
            <w:pPr>
              <w:pStyle w:val="TableParagraph"/>
              <w:rPr>
                <w:rFonts w:ascii="Times New Roman"/>
                <w:sz w:val="18"/>
              </w:rPr>
            </w:pPr>
          </w:p>
        </w:tc>
        <w:tc>
          <w:tcPr>
            <w:tcW w:w="4406" w:type="dxa"/>
          </w:tcPr>
          <w:p w14:paraId="218CF114" w14:textId="77777777" w:rsidR="005C331F" w:rsidRPr="000434DF" w:rsidRDefault="00BA0134">
            <w:pPr>
              <w:pStyle w:val="TableParagraph"/>
              <w:spacing w:before="117"/>
              <w:ind w:left="871"/>
              <w:rPr>
                <w:b/>
                <w:sz w:val="21"/>
              </w:rPr>
            </w:pPr>
            <w:r w:rsidRPr="000434DF">
              <w:rPr>
                <w:b/>
                <w:spacing w:val="-2"/>
                <w:sz w:val="21"/>
              </w:rPr>
              <w:t>Course</w:t>
            </w:r>
            <w:r w:rsidRPr="000434DF">
              <w:rPr>
                <w:b/>
                <w:spacing w:val="-3"/>
                <w:sz w:val="21"/>
              </w:rPr>
              <w:t xml:space="preserve"> </w:t>
            </w:r>
            <w:r w:rsidRPr="000434DF">
              <w:rPr>
                <w:b/>
                <w:spacing w:val="-2"/>
                <w:sz w:val="21"/>
              </w:rPr>
              <w:t>Learning</w:t>
            </w:r>
            <w:r w:rsidRPr="000434DF">
              <w:rPr>
                <w:b/>
                <w:spacing w:val="1"/>
                <w:sz w:val="21"/>
              </w:rPr>
              <w:t xml:space="preserve"> </w:t>
            </w:r>
            <w:r w:rsidRPr="000434DF">
              <w:rPr>
                <w:b/>
                <w:spacing w:val="-2"/>
                <w:sz w:val="21"/>
              </w:rPr>
              <w:t>Objective</w:t>
            </w:r>
          </w:p>
        </w:tc>
        <w:tc>
          <w:tcPr>
            <w:tcW w:w="4334" w:type="dxa"/>
          </w:tcPr>
          <w:p w14:paraId="3709491C" w14:textId="77777777" w:rsidR="005C331F" w:rsidRPr="000434DF" w:rsidRDefault="00BA0134">
            <w:pPr>
              <w:pStyle w:val="TableParagraph"/>
              <w:spacing w:before="117"/>
              <w:ind w:left="1241"/>
              <w:rPr>
                <w:b/>
                <w:sz w:val="21"/>
              </w:rPr>
            </w:pPr>
            <w:r w:rsidRPr="000434DF">
              <w:rPr>
                <w:b/>
                <w:sz w:val="21"/>
              </w:rPr>
              <w:t>Student</w:t>
            </w:r>
            <w:r w:rsidRPr="000434DF">
              <w:rPr>
                <w:b/>
                <w:spacing w:val="-10"/>
                <w:sz w:val="21"/>
              </w:rPr>
              <w:t xml:space="preserve"> </w:t>
            </w:r>
            <w:r w:rsidRPr="000434DF">
              <w:rPr>
                <w:b/>
                <w:spacing w:val="-2"/>
                <w:sz w:val="21"/>
              </w:rPr>
              <w:t>Outcomes</w:t>
            </w:r>
          </w:p>
        </w:tc>
        <w:tc>
          <w:tcPr>
            <w:tcW w:w="962" w:type="dxa"/>
          </w:tcPr>
          <w:p w14:paraId="7A467D87" w14:textId="77777777" w:rsidR="005C331F" w:rsidRPr="000434DF" w:rsidRDefault="00BA0134">
            <w:pPr>
              <w:pStyle w:val="TableParagraph"/>
              <w:spacing w:line="230" w:lineRule="exact"/>
              <w:ind w:left="202"/>
              <w:rPr>
                <w:b/>
                <w:sz w:val="21"/>
              </w:rPr>
            </w:pPr>
            <w:r w:rsidRPr="000434DF">
              <w:rPr>
                <w:b/>
                <w:spacing w:val="-4"/>
                <w:sz w:val="21"/>
              </w:rPr>
              <w:t>ABET</w:t>
            </w:r>
          </w:p>
          <w:p w14:paraId="7D4A9362" w14:textId="77777777" w:rsidR="005C331F" w:rsidRPr="000434DF" w:rsidRDefault="00BA0134">
            <w:pPr>
              <w:pStyle w:val="TableParagraph"/>
              <w:spacing w:line="232" w:lineRule="exact"/>
              <w:ind w:left="139"/>
              <w:rPr>
                <w:b/>
                <w:sz w:val="21"/>
              </w:rPr>
            </w:pPr>
            <w:r w:rsidRPr="000434DF">
              <w:rPr>
                <w:b/>
                <w:spacing w:val="-2"/>
                <w:sz w:val="21"/>
              </w:rPr>
              <w:t>criteria</w:t>
            </w:r>
          </w:p>
        </w:tc>
      </w:tr>
      <w:tr w:rsidR="000434DF" w:rsidRPr="000434DF" w14:paraId="007BBCD5" w14:textId="77777777">
        <w:trPr>
          <w:trHeight w:val="693"/>
        </w:trPr>
        <w:tc>
          <w:tcPr>
            <w:tcW w:w="540" w:type="dxa"/>
          </w:tcPr>
          <w:p w14:paraId="2AD5B3C2" w14:textId="77777777" w:rsidR="005C331F" w:rsidRPr="000434DF" w:rsidRDefault="00BA0134">
            <w:pPr>
              <w:pStyle w:val="TableParagraph"/>
              <w:spacing w:line="225" w:lineRule="exact"/>
              <w:ind w:left="26"/>
              <w:jc w:val="center"/>
              <w:rPr>
                <w:sz w:val="20"/>
              </w:rPr>
            </w:pPr>
            <w:r w:rsidRPr="000434DF">
              <w:rPr>
                <w:spacing w:val="-10"/>
                <w:sz w:val="20"/>
              </w:rPr>
              <w:t>1</w:t>
            </w:r>
          </w:p>
        </w:tc>
        <w:tc>
          <w:tcPr>
            <w:tcW w:w="4406" w:type="dxa"/>
          </w:tcPr>
          <w:p w14:paraId="635DDEDC" w14:textId="77777777" w:rsidR="005C331F" w:rsidRPr="000434DF" w:rsidRDefault="00BA0134">
            <w:pPr>
              <w:pStyle w:val="TableParagraph"/>
              <w:spacing w:before="1"/>
              <w:ind w:left="112" w:right="151"/>
              <w:rPr>
                <w:sz w:val="18"/>
              </w:rPr>
            </w:pPr>
            <w:r w:rsidRPr="000434DF">
              <w:rPr>
                <w:sz w:val="18"/>
              </w:rPr>
              <w:t>To be able to understand the fundamental limits, and</w:t>
            </w:r>
            <w:r w:rsidRPr="000434DF">
              <w:rPr>
                <w:spacing w:val="-13"/>
                <w:sz w:val="18"/>
              </w:rPr>
              <w:t xml:space="preserve"> </w:t>
            </w:r>
            <w:r w:rsidRPr="000434DF">
              <w:rPr>
                <w:sz w:val="18"/>
              </w:rPr>
              <w:t>operational</w:t>
            </w:r>
            <w:r w:rsidRPr="000434DF">
              <w:rPr>
                <w:spacing w:val="-12"/>
                <w:sz w:val="18"/>
              </w:rPr>
              <w:t xml:space="preserve"> </w:t>
            </w:r>
            <w:r w:rsidRPr="000434DF">
              <w:rPr>
                <w:sz w:val="18"/>
              </w:rPr>
              <w:t>details</w:t>
            </w:r>
            <w:r w:rsidRPr="000434DF">
              <w:rPr>
                <w:spacing w:val="-13"/>
                <w:sz w:val="18"/>
              </w:rPr>
              <w:t xml:space="preserve"> </w:t>
            </w:r>
            <w:r w:rsidRPr="000434DF">
              <w:rPr>
                <w:sz w:val="18"/>
              </w:rPr>
              <w:t>of</w:t>
            </w:r>
            <w:r w:rsidRPr="000434DF">
              <w:rPr>
                <w:spacing w:val="-12"/>
                <w:sz w:val="18"/>
              </w:rPr>
              <w:t xml:space="preserve"> </w:t>
            </w:r>
            <w:r w:rsidRPr="000434DF">
              <w:rPr>
                <w:sz w:val="18"/>
              </w:rPr>
              <w:t>opto-electronic</w:t>
            </w:r>
            <w:r w:rsidRPr="000434DF">
              <w:rPr>
                <w:spacing w:val="-13"/>
                <w:sz w:val="18"/>
              </w:rPr>
              <w:t xml:space="preserve"> </w:t>
            </w:r>
            <w:r w:rsidRPr="000434DF">
              <w:rPr>
                <w:sz w:val="18"/>
              </w:rPr>
              <w:t>devices.</w:t>
            </w:r>
          </w:p>
        </w:tc>
        <w:tc>
          <w:tcPr>
            <w:tcW w:w="4334" w:type="dxa"/>
          </w:tcPr>
          <w:p w14:paraId="233B7F68" w14:textId="77777777" w:rsidR="005C331F" w:rsidRPr="000434DF" w:rsidRDefault="00BA0134">
            <w:pPr>
              <w:pStyle w:val="TableParagraph"/>
              <w:spacing w:before="1"/>
              <w:ind w:left="112" w:right="244"/>
              <w:rPr>
                <w:sz w:val="18"/>
              </w:rPr>
            </w:pPr>
            <w:r w:rsidRPr="000434DF">
              <w:rPr>
                <w:sz w:val="18"/>
              </w:rPr>
              <w:t>Demonstrate</w:t>
            </w:r>
            <w:r w:rsidRPr="000434DF">
              <w:rPr>
                <w:spacing w:val="-13"/>
                <w:sz w:val="18"/>
              </w:rPr>
              <w:t xml:space="preserve"> </w:t>
            </w:r>
            <w:r w:rsidRPr="000434DF">
              <w:rPr>
                <w:sz w:val="18"/>
              </w:rPr>
              <w:t>an</w:t>
            </w:r>
            <w:r w:rsidRPr="000434DF">
              <w:rPr>
                <w:spacing w:val="-12"/>
                <w:sz w:val="18"/>
              </w:rPr>
              <w:t xml:space="preserve"> </w:t>
            </w:r>
            <w:r w:rsidRPr="000434DF">
              <w:rPr>
                <w:sz w:val="18"/>
              </w:rPr>
              <w:t>ability</w:t>
            </w:r>
            <w:r w:rsidRPr="000434DF">
              <w:rPr>
                <w:spacing w:val="-13"/>
                <w:sz w:val="18"/>
              </w:rPr>
              <w:t xml:space="preserve"> </w:t>
            </w:r>
            <w:r w:rsidRPr="000434DF">
              <w:rPr>
                <w:sz w:val="18"/>
              </w:rPr>
              <w:t>to</w:t>
            </w:r>
            <w:r w:rsidRPr="000434DF">
              <w:rPr>
                <w:spacing w:val="-12"/>
                <w:sz w:val="18"/>
              </w:rPr>
              <w:t xml:space="preserve"> </w:t>
            </w:r>
            <w:r w:rsidRPr="000434DF">
              <w:rPr>
                <w:sz w:val="18"/>
              </w:rPr>
              <w:t>apply</w:t>
            </w:r>
            <w:r w:rsidRPr="000434DF">
              <w:rPr>
                <w:spacing w:val="-13"/>
                <w:sz w:val="18"/>
              </w:rPr>
              <w:t xml:space="preserve"> </w:t>
            </w:r>
            <w:r w:rsidRPr="000434DF">
              <w:rPr>
                <w:sz w:val="18"/>
              </w:rPr>
              <w:t>knowledge</w:t>
            </w:r>
            <w:r w:rsidRPr="000434DF">
              <w:rPr>
                <w:spacing w:val="-13"/>
                <w:sz w:val="18"/>
              </w:rPr>
              <w:t xml:space="preserve"> </w:t>
            </w:r>
            <w:r w:rsidRPr="000434DF">
              <w:rPr>
                <w:sz w:val="18"/>
              </w:rPr>
              <w:t>of science and engineering in the field of optoelectronics and fiber optics.</w:t>
            </w:r>
          </w:p>
        </w:tc>
        <w:tc>
          <w:tcPr>
            <w:tcW w:w="962" w:type="dxa"/>
          </w:tcPr>
          <w:p w14:paraId="3C937852" w14:textId="77777777" w:rsidR="005C331F" w:rsidRPr="000434DF" w:rsidRDefault="00BA0134">
            <w:pPr>
              <w:pStyle w:val="TableParagraph"/>
              <w:spacing w:before="230"/>
              <w:ind w:left="38"/>
              <w:jc w:val="center"/>
              <w:rPr>
                <w:sz w:val="20"/>
              </w:rPr>
            </w:pPr>
            <w:r w:rsidRPr="000434DF">
              <w:rPr>
                <w:spacing w:val="-10"/>
                <w:sz w:val="20"/>
              </w:rPr>
              <w:t>a</w:t>
            </w:r>
          </w:p>
        </w:tc>
      </w:tr>
      <w:tr w:rsidR="000434DF" w:rsidRPr="000434DF" w14:paraId="3BBD91D0" w14:textId="77777777">
        <w:trPr>
          <w:trHeight w:val="652"/>
        </w:trPr>
        <w:tc>
          <w:tcPr>
            <w:tcW w:w="540" w:type="dxa"/>
          </w:tcPr>
          <w:p w14:paraId="2607DF18" w14:textId="77777777" w:rsidR="005C331F" w:rsidRPr="000434DF" w:rsidRDefault="00BA0134">
            <w:pPr>
              <w:pStyle w:val="TableParagraph"/>
              <w:spacing w:line="225" w:lineRule="exact"/>
              <w:ind w:left="26"/>
              <w:jc w:val="center"/>
              <w:rPr>
                <w:sz w:val="20"/>
              </w:rPr>
            </w:pPr>
            <w:r w:rsidRPr="000434DF">
              <w:rPr>
                <w:spacing w:val="-10"/>
                <w:sz w:val="20"/>
              </w:rPr>
              <w:t>2</w:t>
            </w:r>
          </w:p>
        </w:tc>
        <w:tc>
          <w:tcPr>
            <w:tcW w:w="4406" w:type="dxa"/>
          </w:tcPr>
          <w:p w14:paraId="1706598A" w14:textId="77777777" w:rsidR="005C331F" w:rsidRPr="000434DF" w:rsidRDefault="00BA0134">
            <w:pPr>
              <w:pStyle w:val="TableParagraph"/>
              <w:ind w:left="112"/>
              <w:rPr>
                <w:sz w:val="18"/>
              </w:rPr>
            </w:pPr>
            <w:r w:rsidRPr="000434DF">
              <w:rPr>
                <w:sz w:val="18"/>
              </w:rPr>
              <w:t>Be</w:t>
            </w:r>
            <w:r w:rsidRPr="000434DF">
              <w:rPr>
                <w:spacing w:val="-11"/>
                <w:sz w:val="18"/>
              </w:rPr>
              <w:t xml:space="preserve"> </w:t>
            </w:r>
            <w:r w:rsidRPr="000434DF">
              <w:rPr>
                <w:sz w:val="18"/>
              </w:rPr>
              <w:t>able</w:t>
            </w:r>
            <w:r w:rsidRPr="000434DF">
              <w:rPr>
                <w:spacing w:val="-8"/>
                <w:sz w:val="18"/>
              </w:rPr>
              <w:t xml:space="preserve"> </w:t>
            </w:r>
            <w:r w:rsidRPr="000434DF">
              <w:rPr>
                <w:sz w:val="18"/>
              </w:rPr>
              <w:t>to</w:t>
            </w:r>
            <w:r w:rsidRPr="000434DF">
              <w:rPr>
                <w:spacing w:val="-13"/>
                <w:sz w:val="18"/>
              </w:rPr>
              <w:t xml:space="preserve"> </w:t>
            </w:r>
            <w:r w:rsidRPr="000434DF">
              <w:rPr>
                <w:sz w:val="18"/>
              </w:rPr>
              <w:t>design</w:t>
            </w:r>
            <w:r w:rsidRPr="000434DF">
              <w:rPr>
                <w:spacing w:val="-12"/>
                <w:sz w:val="18"/>
              </w:rPr>
              <w:t xml:space="preserve"> </w:t>
            </w:r>
            <w:r w:rsidRPr="000434DF">
              <w:rPr>
                <w:sz w:val="18"/>
              </w:rPr>
              <w:t>and</w:t>
            </w:r>
            <w:r w:rsidRPr="000434DF">
              <w:rPr>
                <w:spacing w:val="-13"/>
                <w:sz w:val="18"/>
              </w:rPr>
              <w:t xml:space="preserve"> </w:t>
            </w:r>
            <w:r w:rsidRPr="000434DF">
              <w:rPr>
                <w:sz w:val="18"/>
              </w:rPr>
              <w:t>optimize</w:t>
            </w:r>
            <w:r w:rsidRPr="000434DF">
              <w:rPr>
                <w:spacing w:val="-11"/>
                <w:sz w:val="18"/>
              </w:rPr>
              <w:t xml:space="preserve"> </w:t>
            </w:r>
            <w:r w:rsidRPr="000434DF">
              <w:rPr>
                <w:sz w:val="18"/>
              </w:rPr>
              <w:t>an</w:t>
            </w:r>
            <w:r w:rsidRPr="000434DF">
              <w:rPr>
                <w:spacing w:val="-9"/>
                <w:sz w:val="18"/>
              </w:rPr>
              <w:t xml:space="preserve"> </w:t>
            </w:r>
            <w:r w:rsidRPr="000434DF">
              <w:rPr>
                <w:sz w:val="18"/>
              </w:rPr>
              <w:t xml:space="preserve">optoelectronic device meeting </w:t>
            </w:r>
            <w:proofErr w:type="gramStart"/>
            <w:r w:rsidRPr="000434DF">
              <w:rPr>
                <w:sz w:val="18"/>
              </w:rPr>
              <w:t>certain requirements</w:t>
            </w:r>
            <w:proofErr w:type="gramEnd"/>
            <w:r w:rsidRPr="000434DF">
              <w:rPr>
                <w:sz w:val="18"/>
              </w:rPr>
              <w:t>.</w:t>
            </w:r>
          </w:p>
        </w:tc>
        <w:tc>
          <w:tcPr>
            <w:tcW w:w="4334" w:type="dxa"/>
          </w:tcPr>
          <w:p w14:paraId="69A5BC7D" w14:textId="77777777" w:rsidR="005C331F" w:rsidRPr="000434DF" w:rsidRDefault="00BA0134">
            <w:pPr>
              <w:pStyle w:val="TableParagraph"/>
              <w:ind w:left="112" w:right="87"/>
              <w:jc w:val="both"/>
              <w:rPr>
                <w:sz w:val="18"/>
              </w:rPr>
            </w:pPr>
            <w:r w:rsidRPr="000434DF">
              <w:rPr>
                <w:sz w:val="18"/>
              </w:rPr>
              <w:t>Be</w:t>
            </w:r>
            <w:r w:rsidRPr="000434DF">
              <w:rPr>
                <w:spacing w:val="-1"/>
                <w:sz w:val="18"/>
              </w:rPr>
              <w:t xml:space="preserve"> </w:t>
            </w:r>
            <w:r w:rsidRPr="000434DF">
              <w:rPr>
                <w:sz w:val="18"/>
              </w:rPr>
              <w:t>able</w:t>
            </w:r>
            <w:r w:rsidRPr="000434DF">
              <w:rPr>
                <w:spacing w:val="-1"/>
                <w:sz w:val="18"/>
              </w:rPr>
              <w:t xml:space="preserve"> </w:t>
            </w:r>
            <w:r w:rsidRPr="000434DF">
              <w:rPr>
                <w:sz w:val="18"/>
              </w:rPr>
              <w:t>to</w:t>
            </w:r>
            <w:r w:rsidRPr="000434DF">
              <w:rPr>
                <w:spacing w:val="-1"/>
                <w:sz w:val="18"/>
              </w:rPr>
              <w:t xml:space="preserve"> </w:t>
            </w:r>
            <w:r w:rsidRPr="000434DF">
              <w:rPr>
                <w:sz w:val="18"/>
              </w:rPr>
              <w:t>design</w:t>
            </w:r>
            <w:r w:rsidRPr="000434DF">
              <w:rPr>
                <w:spacing w:val="-1"/>
                <w:sz w:val="18"/>
              </w:rPr>
              <w:t xml:space="preserve"> </w:t>
            </w:r>
            <w:r w:rsidRPr="000434DF">
              <w:rPr>
                <w:sz w:val="18"/>
              </w:rPr>
              <w:t>a</w:t>
            </w:r>
            <w:r w:rsidRPr="000434DF">
              <w:rPr>
                <w:spacing w:val="-1"/>
                <w:sz w:val="18"/>
              </w:rPr>
              <w:t xml:space="preserve"> </w:t>
            </w:r>
            <w:r w:rsidRPr="000434DF">
              <w:rPr>
                <w:sz w:val="18"/>
              </w:rPr>
              <w:t>system,</w:t>
            </w:r>
            <w:r w:rsidRPr="000434DF">
              <w:rPr>
                <w:spacing w:val="-4"/>
                <w:sz w:val="18"/>
              </w:rPr>
              <w:t xml:space="preserve"> </w:t>
            </w:r>
            <w:r w:rsidRPr="000434DF">
              <w:rPr>
                <w:sz w:val="18"/>
              </w:rPr>
              <w:t>component,</w:t>
            </w:r>
            <w:r w:rsidRPr="000434DF">
              <w:rPr>
                <w:spacing w:val="-2"/>
                <w:sz w:val="18"/>
              </w:rPr>
              <w:t xml:space="preserve"> </w:t>
            </w:r>
            <w:r w:rsidRPr="000434DF">
              <w:rPr>
                <w:sz w:val="18"/>
              </w:rPr>
              <w:t>or</w:t>
            </w:r>
            <w:r w:rsidRPr="000434DF">
              <w:rPr>
                <w:spacing w:val="-2"/>
                <w:sz w:val="18"/>
              </w:rPr>
              <w:t xml:space="preserve"> </w:t>
            </w:r>
            <w:r w:rsidRPr="000434DF">
              <w:rPr>
                <w:sz w:val="18"/>
              </w:rPr>
              <w:t>process that meets desired needs, and identify, formulate, and solve engineering problems.</w:t>
            </w:r>
          </w:p>
        </w:tc>
        <w:tc>
          <w:tcPr>
            <w:tcW w:w="962" w:type="dxa"/>
          </w:tcPr>
          <w:p w14:paraId="163CF632" w14:textId="77777777" w:rsidR="005C331F" w:rsidRPr="000434DF" w:rsidRDefault="00BA0134">
            <w:pPr>
              <w:pStyle w:val="TableParagraph"/>
              <w:spacing w:before="213"/>
              <w:ind w:left="38" w:right="8"/>
              <w:jc w:val="center"/>
              <w:rPr>
                <w:sz w:val="20"/>
              </w:rPr>
            </w:pPr>
            <w:proofErr w:type="spellStart"/>
            <w:proofErr w:type="gramStart"/>
            <w:r w:rsidRPr="000434DF">
              <w:rPr>
                <w:spacing w:val="-5"/>
                <w:sz w:val="20"/>
              </w:rPr>
              <w:t>c,e</w:t>
            </w:r>
            <w:proofErr w:type="spellEnd"/>
            <w:proofErr w:type="gramEnd"/>
          </w:p>
        </w:tc>
      </w:tr>
      <w:tr w:rsidR="005C331F" w:rsidRPr="000434DF" w14:paraId="36F0C7E7" w14:textId="77777777">
        <w:trPr>
          <w:trHeight w:val="623"/>
        </w:trPr>
        <w:tc>
          <w:tcPr>
            <w:tcW w:w="540" w:type="dxa"/>
          </w:tcPr>
          <w:p w14:paraId="728FB47F" w14:textId="77777777" w:rsidR="005C331F" w:rsidRPr="000434DF" w:rsidRDefault="00BA0134">
            <w:pPr>
              <w:pStyle w:val="TableParagraph"/>
              <w:spacing w:line="227" w:lineRule="exact"/>
              <w:ind w:left="26"/>
              <w:jc w:val="center"/>
              <w:rPr>
                <w:sz w:val="20"/>
              </w:rPr>
            </w:pPr>
            <w:r w:rsidRPr="000434DF">
              <w:rPr>
                <w:spacing w:val="-10"/>
                <w:sz w:val="20"/>
              </w:rPr>
              <w:t>3</w:t>
            </w:r>
          </w:p>
        </w:tc>
        <w:tc>
          <w:tcPr>
            <w:tcW w:w="4406" w:type="dxa"/>
          </w:tcPr>
          <w:p w14:paraId="0E0C6779" w14:textId="77777777" w:rsidR="005C331F" w:rsidRPr="000434DF" w:rsidRDefault="00BA0134">
            <w:pPr>
              <w:pStyle w:val="TableParagraph"/>
              <w:spacing w:line="206" w:lineRule="exact"/>
              <w:ind w:left="112" w:right="151"/>
              <w:rPr>
                <w:sz w:val="18"/>
              </w:rPr>
            </w:pPr>
            <w:r w:rsidRPr="000434DF">
              <w:rPr>
                <w:sz w:val="18"/>
              </w:rPr>
              <w:t>Understand</w:t>
            </w:r>
            <w:r w:rsidRPr="000434DF">
              <w:rPr>
                <w:spacing w:val="-13"/>
                <w:sz w:val="18"/>
              </w:rPr>
              <w:t xml:space="preserve"> </w:t>
            </w:r>
            <w:r w:rsidRPr="000434DF">
              <w:rPr>
                <w:sz w:val="18"/>
              </w:rPr>
              <w:t>the</w:t>
            </w:r>
            <w:r w:rsidRPr="000434DF">
              <w:rPr>
                <w:spacing w:val="-12"/>
                <w:sz w:val="18"/>
              </w:rPr>
              <w:t xml:space="preserve"> </w:t>
            </w:r>
            <w:r w:rsidRPr="000434DF">
              <w:rPr>
                <w:sz w:val="18"/>
              </w:rPr>
              <w:t>impact</w:t>
            </w:r>
            <w:r w:rsidRPr="000434DF">
              <w:rPr>
                <w:spacing w:val="-13"/>
                <w:sz w:val="18"/>
              </w:rPr>
              <w:t xml:space="preserve"> </w:t>
            </w:r>
            <w:r w:rsidRPr="000434DF">
              <w:rPr>
                <w:sz w:val="18"/>
              </w:rPr>
              <w:t>of</w:t>
            </w:r>
            <w:r w:rsidRPr="000434DF">
              <w:rPr>
                <w:spacing w:val="-12"/>
                <w:sz w:val="18"/>
              </w:rPr>
              <w:t xml:space="preserve"> </w:t>
            </w:r>
            <w:r w:rsidRPr="000434DF">
              <w:rPr>
                <w:sz w:val="18"/>
              </w:rPr>
              <w:t>photonics</w:t>
            </w:r>
            <w:r w:rsidRPr="000434DF">
              <w:rPr>
                <w:spacing w:val="-13"/>
                <w:sz w:val="18"/>
              </w:rPr>
              <w:t xml:space="preserve"> </w:t>
            </w:r>
            <w:r w:rsidRPr="000434DF">
              <w:rPr>
                <w:sz w:val="18"/>
              </w:rPr>
              <w:t>engineering solutions in the context of nanofabrication and material integration.</w:t>
            </w:r>
          </w:p>
        </w:tc>
        <w:tc>
          <w:tcPr>
            <w:tcW w:w="4334" w:type="dxa"/>
          </w:tcPr>
          <w:p w14:paraId="0CEA3FD6" w14:textId="77777777" w:rsidR="005C331F" w:rsidRPr="000434DF" w:rsidRDefault="00BA0134">
            <w:pPr>
              <w:pStyle w:val="TableParagraph"/>
              <w:tabs>
                <w:tab w:val="left" w:pos="1344"/>
              </w:tabs>
              <w:spacing w:line="206" w:lineRule="exact"/>
              <w:ind w:left="112" w:right="244"/>
              <w:rPr>
                <w:sz w:val="18"/>
              </w:rPr>
            </w:pPr>
            <w:r w:rsidRPr="000434DF">
              <w:rPr>
                <w:spacing w:val="-2"/>
                <w:sz w:val="18"/>
              </w:rPr>
              <w:t>Demonstrate</w:t>
            </w:r>
            <w:r w:rsidRPr="000434DF">
              <w:rPr>
                <w:sz w:val="18"/>
              </w:rPr>
              <w:tab/>
            </w:r>
            <w:r w:rsidRPr="000434DF">
              <w:rPr>
                <w:sz w:val="18"/>
              </w:rPr>
              <w:t>an ability to use the techniques, skills,</w:t>
            </w:r>
            <w:r w:rsidRPr="000434DF">
              <w:rPr>
                <w:spacing w:val="-13"/>
                <w:sz w:val="18"/>
              </w:rPr>
              <w:t xml:space="preserve"> </w:t>
            </w:r>
            <w:r w:rsidRPr="000434DF">
              <w:rPr>
                <w:sz w:val="18"/>
              </w:rPr>
              <w:t>and</w:t>
            </w:r>
            <w:r w:rsidRPr="000434DF">
              <w:rPr>
                <w:spacing w:val="-12"/>
                <w:sz w:val="18"/>
              </w:rPr>
              <w:t xml:space="preserve"> </w:t>
            </w:r>
            <w:r w:rsidRPr="000434DF">
              <w:rPr>
                <w:sz w:val="18"/>
              </w:rPr>
              <w:t>modern</w:t>
            </w:r>
            <w:r w:rsidRPr="000434DF">
              <w:rPr>
                <w:spacing w:val="-13"/>
                <w:sz w:val="18"/>
              </w:rPr>
              <w:t xml:space="preserve"> </w:t>
            </w:r>
            <w:r w:rsidRPr="000434DF">
              <w:rPr>
                <w:sz w:val="18"/>
              </w:rPr>
              <w:t>engineering</w:t>
            </w:r>
            <w:r w:rsidRPr="000434DF">
              <w:rPr>
                <w:spacing w:val="-12"/>
                <w:sz w:val="18"/>
              </w:rPr>
              <w:t xml:space="preserve"> </w:t>
            </w:r>
            <w:r w:rsidRPr="000434DF">
              <w:rPr>
                <w:sz w:val="18"/>
              </w:rPr>
              <w:t>tools</w:t>
            </w:r>
            <w:r w:rsidRPr="000434DF">
              <w:rPr>
                <w:spacing w:val="-13"/>
                <w:sz w:val="18"/>
              </w:rPr>
              <w:t xml:space="preserve"> </w:t>
            </w:r>
            <w:r w:rsidRPr="000434DF">
              <w:rPr>
                <w:sz w:val="18"/>
              </w:rPr>
              <w:t>necessary</w:t>
            </w:r>
            <w:r w:rsidRPr="000434DF">
              <w:rPr>
                <w:spacing w:val="-12"/>
                <w:sz w:val="18"/>
              </w:rPr>
              <w:t xml:space="preserve"> </w:t>
            </w:r>
            <w:r w:rsidRPr="000434DF">
              <w:rPr>
                <w:sz w:val="18"/>
              </w:rPr>
              <w:t>for engineering practice.</w:t>
            </w:r>
          </w:p>
        </w:tc>
        <w:tc>
          <w:tcPr>
            <w:tcW w:w="962" w:type="dxa"/>
          </w:tcPr>
          <w:p w14:paraId="119FB509" w14:textId="77777777" w:rsidR="005C331F" w:rsidRPr="000434DF" w:rsidRDefault="00BA0134">
            <w:pPr>
              <w:pStyle w:val="TableParagraph"/>
              <w:spacing w:before="196"/>
              <w:ind w:left="38" w:right="6"/>
              <w:jc w:val="center"/>
              <w:rPr>
                <w:sz w:val="20"/>
              </w:rPr>
            </w:pPr>
            <w:r w:rsidRPr="000434DF">
              <w:rPr>
                <w:spacing w:val="-10"/>
                <w:sz w:val="20"/>
              </w:rPr>
              <w:t>k</w:t>
            </w:r>
          </w:p>
        </w:tc>
      </w:tr>
    </w:tbl>
    <w:p w14:paraId="4E31B425" w14:textId="77777777" w:rsidR="005C331F" w:rsidRPr="000434DF" w:rsidRDefault="005C331F">
      <w:pPr>
        <w:pStyle w:val="BodyText"/>
        <w:spacing w:before="1"/>
        <w:rPr>
          <w:b/>
          <w:i/>
          <w:sz w:val="22"/>
        </w:rPr>
      </w:pPr>
    </w:p>
    <w:p w14:paraId="63D8D75D" w14:textId="77777777" w:rsidR="005C331F" w:rsidRPr="000434DF" w:rsidRDefault="00BA0134">
      <w:pPr>
        <w:spacing w:before="1"/>
        <w:ind w:left="179"/>
        <w:rPr>
          <w:sz w:val="20"/>
        </w:rPr>
      </w:pPr>
      <w:r w:rsidRPr="000434DF">
        <w:rPr>
          <w:rFonts w:ascii="Cambria"/>
          <w:b/>
          <w:i/>
        </w:rPr>
        <w:t>Materials</w:t>
      </w:r>
      <w:r w:rsidRPr="000434DF">
        <w:rPr>
          <w:rFonts w:ascii="Cambria"/>
          <w:b/>
          <w:i/>
          <w:spacing w:val="-8"/>
        </w:rPr>
        <w:t xml:space="preserve"> </w:t>
      </w:r>
      <w:r w:rsidRPr="000434DF">
        <w:rPr>
          <w:rFonts w:ascii="Cambria"/>
          <w:b/>
          <w:i/>
        </w:rPr>
        <w:t>and</w:t>
      </w:r>
      <w:r w:rsidRPr="000434DF">
        <w:rPr>
          <w:rFonts w:ascii="Cambria"/>
          <w:b/>
          <w:i/>
          <w:spacing w:val="-9"/>
        </w:rPr>
        <w:t xml:space="preserve"> </w:t>
      </w:r>
      <w:r w:rsidRPr="000434DF">
        <w:rPr>
          <w:rFonts w:ascii="Cambria"/>
          <w:b/>
          <w:i/>
        </w:rPr>
        <w:t>Supply</w:t>
      </w:r>
      <w:r w:rsidRPr="000434DF">
        <w:rPr>
          <w:rFonts w:ascii="Cambria"/>
          <w:b/>
          <w:i/>
          <w:spacing w:val="-8"/>
        </w:rPr>
        <w:t xml:space="preserve"> </w:t>
      </w:r>
      <w:r w:rsidRPr="000434DF">
        <w:rPr>
          <w:rFonts w:ascii="Cambria"/>
          <w:b/>
          <w:i/>
        </w:rPr>
        <w:t>Fees</w:t>
      </w:r>
      <w:r w:rsidRPr="000434DF">
        <w:rPr>
          <w:rFonts w:ascii="Cambria"/>
          <w:b/>
          <w:i/>
          <w:spacing w:val="-5"/>
        </w:rPr>
        <w:t xml:space="preserve"> </w:t>
      </w:r>
      <w:r w:rsidRPr="000434DF">
        <w:rPr>
          <w:rFonts w:ascii="Cambria"/>
          <w:b/>
          <w:i/>
        </w:rPr>
        <w:t>-</w:t>
      </w:r>
      <w:r w:rsidRPr="000434DF">
        <w:rPr>
          <w:rFonts w:ascii="Cambria"/>
          <w:b/>
          <w:i/>
          <w:spacing w:val="-8"/>
        </w:rPr>
        <w:t xml:space="preserve"> </w:t>
      </w:r>
      <w:r w:rsidRPr="000434DF">
        <w:rPr>
          <w:spacing w:val="-4"/>
          <w:sz w:val="20"/>
        </w:rPr>
        <w:t>N.A.</w:t>
      </w:r>
    </w:p>
    <w:p w14:paraId="10CB0885" w14:textId="77777777" w:rsidR="005C331F" w:rsidRPr="000434DF" w:rsidRDefault="005C331F">
      <w:pPr>
        <w:spacing w:before="4"/>
      </w:pPr>
    </w:p>
    <w:p w14:paraId="581281D9" w14:textId="77777777" w:rsidR="005C331F" w:rsidRPr="000434DF" w:rsidRDefault="00BA0134">
      <w:pPr>
        <w:spacing w:before="1"/>
        <w:ind w:left="179"/>
        <w:rPr>
          <w:rFonts w:ascii="Cambria"/>
          <w:b/>
          <w:i/>
        </w:rPr>
      </w:pPr>
      <w:r w:rsidRPr="000434DF">
        <w:rPr>
          <w:rFonts w:ascii="Cambria"/>
          <w:b/>
          <w:i/>
        </w:rPr>
        <w:t>Relation</w:t>
      </w:r>
      <w:r w:rsidRPr="000434DF">
        <w:rPr>
          <w:rFonts w:ascii="Cambria"/>
          <w:b/>
          <w:i/>
          <w:spacing w:val="-11"/>
        </w:rPr>
        <w:t xml:space="preserve"> </w:t>
      </w:r>
      <w:r w:rsidRPr="000434DF">
        <w:rPr>
          <w:rFonts w:ascii="Cambria"/>
          <w:b/>
          <w:i/>
        </w:rPr>
        <w:t>to</w:t>
      </w:r>
      <w:r w:rsidRPr="000434DF">
        <w:rPr>
          <w:rFonts w:ascii="Cambria"/>
          <w:b/>
          <w:i/>
          <w:spacing w:val="-10"/>
        </w:rPr>
        <w:t xml:space="preserve"> </w:t>
      </w:r>
      <w:r w:rsidRPr="000434DF">
        <w:rPr>
          <w:rFonts w:ascii="Cambria"/>
          <w:b/>
          <w:i/>
        </w:rPr>
        <w:t>Program</w:t>
      </w:r>
      <w:r w:rsidRPr="000434DF">
        <w:rPr>
          <w:rFonts w:ascii="Cambria"/>
          <w:b/>
          <w:i/>
          <w:spacing w:val="-9"/>
        </w:rPr>
        <w:t xml:space="preserve"> </w:t>
      </w:r>
      <w:r w:rsidRPr="000434DF">
        <w:rPr>
          <w:rFonts w:ascii="Cambria"/>
          <w:b/>
          <w:i/>
        </w:rPr>
        <w:t>Outcomes</w:t>
      </w:r>
      <w:r w:rsidRPr="000434DF">
        <w:rPr>
          <w:rFonts w:ascii="Cambria"/>
          <w:b/>
          <w:i/>
          <w:spacing w:val="-12"/>
        </w:rPr>
        <w:t xml:space="preserve"> </w:t>
      </w:r>
      <w:r w:rsidRPr="000434DF">
        <w:rPr>
          <w:rFonts w:ascii="Cambria"/>
          <w:b/>
          <w:i/>
          <w:spacing w:val="-2"/>
        </w:rPr>
        <w:t>(ABET):</w:t>
      </w:r>
    </w:p>
    <w:tbl>
      <w:tblPr>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98"/>
        <w:gridCol w:w="1260"/>
      </w:tblGrid>
      <w:tr w:rsidR="000434DF" w:rsidRPr="000434DF" w14:paraId="42E84F12" w14:textId="77777777">
        <w:trPr>
          <w:trHeight w:val="258"/>
        </w:trPr>
        <w:tc>
          <w:tcPr>
            <w:tcW w:w="8998" w:type="dxa"/>
            <w:shd w:val="clear" w:color="auto" w:fill="BBD4EC"/>
          </w:tcPr>
          <w:p w14:paraId="590C5020" w14:textId="77777777" w:rsidR="005C331F" w:rsidRPr="000434DF" w:rsidRDefault="00BA0134">
            <w:pPr>
              <w:pStyle w:val="TableParagraph"/>
              <w:spacing w:line="239" w:lineRule="exact"/>
              <w:ind w:left="112"/>
              <w:rPr>
                <w:rFonts w:ascii="Cambria"/>
                <w:b/>
              </w:rPr>
            </w:pPr>
            <w:r w:rsidRPr="000434DF">
              <w:rPr>
                <w:rFonts w:ascii="Cambria"/>
                <w:b/>
                <w:spacing w:val="-2"/>
              </w:rPr>
              <w:t>Outcome</w:t>
            </w:r>
          </w:p>
        </w:tc>
        <w:tc>
          <w:tcPr>
            <w:tcW w:w="1260" w:type="dxa"/>
            <w:shd w:val="clear" w:color="auto" w:fill="BBD4EC"/>
          </w:tcPr>
          <w:p w14:paraId="486AC3DA" w14:textId="77777777" w:rsidR="005C331F" w:rsidRPr="000434DF" w:rsidRDefault="00BA0134">
            <w:pPr>
              <w:pStyle w:val="TableParagraph"/>
              <w:spacing w:line="239" w:lineRule="exact"/>
              <w:ind w:left="112"/>
              <w:rPr>
                <w:rFonts w:ascii="Cambria"/>
                <w:b/>
                <w:position w:val="5"/>
                <w:sz w:val="14"/>
              </w:rPr>
            </w:pPr>
            <w:r w:rsidRPr="000434DF">
              <w:rPr>
                <w:rFonts w:ascii="Cambria"/>
                <w:b/>
                <w:spacing w:val="-2"/>
              </w:rPr>
              <w:t>Coverage</w:t>
            </w:r>
            <w:r w:rsidRPr="000434DF">
              <w:rPr>
                <w:rFonts w:ascii="Cambria"/>
                <w:b/>
                <w:spacing w:val="-2"/>
                <w:position w:val="5"/>
                <w:sz w:val="14"/>
              </w:rPr>
              <w:t>*</w:t>
            </w:r>
          </w:p>
        </w:tc>
      </w:tr>
      <w:tr w:rsidR="000434DF" w:rsidRPr="000434DF" w14:paraId="3976DCB3" w14:textId="77777777">
        <w:trPr>
          <w:trHeight w:val="414"/>
        </w:trPr>
        <w:tc>
          <w:tcPr>
            <w:tcW w:w="8998" w:type="dxa"/>
          </w:tcPr>
          <w:p w14:paraId="652E4D50" w14:textId="77777777" w:rsidR="005C331F" w:rsidRPr="000434DF" w:rsidRDefault="00BA0134">
            <w:pPr>
              <w:pStyle w:val="TableParagraph"/>
              <w:tabs>
                <w:tab w:val="left" w:pos="486"/>
              </w:tabs>
              <w:spacing w:line="206" w:lineRule="exact"/>
              <w:ind w:left="487" w:right="802" w:hanging="363"/>
              <w:rPr>
                <w:sz w:val="18"/>
              </w:rPr>
            </w:pPr>
            <w:r w:rsidRPr="000434DF">
              <w:rPr>
                <w:spacing w:val="-6"/>
                <w:sz w:val="18"/>
              </w:rPr>
              <w:t>1.</w:t>
            </w:r>
            <w:r w:rsidRPr="000434DF">
              <w:rPr>
                <w:sz w:val="18"/>
              </w:rPr>
              <w:tab/>
              <w:t>An</w:t>
            </w:r>
            <w:r w:rsidRPr="000434DF">
              <w:rPr>
                <w:spacing w:val="-6"/>
                <w:sz w:val="18"/>
              </w:rPr>
              <w:t xml:space="preserve"> </w:t>
            </w:r>
            <w:r w:rsidRPr="000434DF">
              <w:rPr>
                <w:sz w:val="18"/>
              </w:rPr>
              <w:t>ability</w:t>
            </w:r>
            <w:r w:rsidRPr="000434DF">
              <w:rPr>
                <w:spacing w:val="-6"/>
                <w:sz w:val="18"/>
              </w:rPr>
              <w:t xml:space="preserve"> </w:t>
            </w:r>
            <w:r w:rsidRPr="000434DF">
              <w:rPr>
                <w:sz w:val="18"/>
              </w:rPr>
              <w:t>to</w:t>
            </w:r>
            <w:r w:rsidRPr="000434DF">
              <w:rPr>
                <w:spacing w:val="-9"/>
                <w:sz w:val="18"/>
              </w:rPr>
              <w:t xml:space="preserve"> </w:t>
            </w:r>
            <w:r w:rsidRPr="000434DF">
              <w:rPr>
                <w:sz w:val="18"/>
              </w:rPr>
              <w:t>identify,</w:t>
            </w:r>
            <w:r w:rsidRPr="000434DF">
              <w:rPr>
                <w:spacing w:val="-7"/>
                <w:sz w:val="18"/>
              </w:rPr>
              <w:t xml:space="preserve"> </w:t>
            </w:r>
            <w:r w:rsidRPr="000434DF">
              <w:rPr>
                <w:sz w:val="18"/>
              </w:rPr>
              <w:t>formulate,</w:t>
            </w:r>
            <w:r w:rsidRPr="000434DF">
              <w:rPr>
                <w:spacing w:val="-9"/>
                <w:sz w:val="18"/>
              </w:rPr>
              <w:t xml:space="preserve"> </w:t>
            </w:r>
            <w:r w:rsidRPr="000434DF">
              <w:rPr>
                <w:sz w:val="18"/>
              </w:rPr>
              <w:t>and</w:t>
            </w:r>
            <w:r w:rsidRPr="000434DF">
              <w:rPr>
                <w:spacing w:val="-9"/>
                <w:sz w:val="18"/>
              </w:rPr>
              <w:t xml:space="preserve"> </w:t>
            </w:r>
            <w:r w:rsidRPr="000434DF">
              <w:rPr>
                <w:sz w:val="18"/>
              </w:rPr>
              <w:t>solve</w:t>
            </w:r>
            <w:r w:rsidRPr="000434DF">
              <w:rPr>
                <w:spacing w:val="-9"/>
                <w:sz w:val="18"/>
              </w:rPr>
              <w:t xml:space="preserve"> </w:t>
            </w:r>
            <w:r w:rsidRPr="000434DF">
              <w:rPr>
                <w:sz w:val="18"/>
              </w:rPr>
              <w:t>complex</w:t>
            </w:r>
            <w:r w:rsidRPr="000434DF">
              <w:rPr>
                <w:spacing w:val="-6"/>
                <w:sz w:val="18"/>
              </w:rPr>
              <w:t xml:space="preserve"> </w:t>
            </w:r>
            <w:r w:rsidRPr="000434DF">
              <w:rPr>
                <w:sz w:val="18"/>
              </w:rPr>
              <w:t>engineering</w:t>
            </w:r>
            <w:r w:rsidRPr="000434DF">
              <w:rPr>
                <w:spacing w:val="-6"/>
                <w:sz w:val="18"/>
              </w:rPr>
              <w:t xml:space="preserve"> </w:t>
            </w:r>
            <w:r w:rsidRPr="000434DF">
              <w:rPr>
                <w:sz w:val="18"/>
              </w:rPr>
              <w:t>problems</w:t>
            </w:r>
            <w:r w:rsidRPr="000434DF">
              <w:rPr>
                <w:spacing w:val="-3"/>
                <w:sz w:val="18"/>
              </w:rPr>
              <w:t xml:space="preserve"> </w:t>
            </w:r>
            <w:r w:rsidRPr="000434DF">
              <w:rPr>
                <w:sz w:val="18"/>
              </w:rPr>
              <w:t>by</w:t>
            </w:r>
            <w:r w:rsidRPr="000434DF">
              <w:rPr>
                <w:spacing w:val="-6"/>
                <w:sz w:val="18"/>
              </w:rPr>
              <w:t xml:space="preserve"> </w:t>
            </w:r>
            <w:r w:rsidRPr="000434DF">
              <w:rPr>
                <w:sz w:val="18"/>
              </w:rPr>
              <w:t>applying</w:t>
            </w:r>
            <w:r w:rsidRPr="000434DF">
              <w:rPr>
                <w:spacing w:val="-6"/>
                <w:sz w:val="18"/>
              </w:rPr>
              <w:t xml:space="preserve"> </w:t>
            </w:r>
            <w:r w:rsidRPr="000434DF">
              <w:rPr>
                <w:sz w:val="18"/>
              </w:rPr>
              <w:t>principles</w:t>
            </w:r>
            <w:r w:rsidRPr="000434DF">
              <w:rPr>
                <w:spacing w:val="-6"/>
                <w:sz w:val="18"/>
              </w:rPr>
              <w:t xml:space="preserve"> </w:t>
            </w:r>
            <w:r w:rsidRPr="000434DF">
              <w:rPr>
                <w:sz w:val="18"/>
              </w:rPr>
              <w:t>of engineering, science, and mathematics</w:t>
            </w:r>
          </w:p>
        </w:tc>
        <w:tc>
          <w:tcPr>
            <w:tcW w:w="1260" w:type="dxa"/>
          </w:tcPr>
          <w:p w14:paraId="3C58E5DB" w14:textId="77777777" w:rsidR="005C331F" w:rsidRPr="000434DF" w:rsidRDefault="00BA0134">
            <w:pPr>
              <w:pStyle w:val="TableParagraph"/>
              <w:spacing w:line="204" w:lineRule="exact"/>
              <w:ind w:left="112"/>
              <w:rPr>
                <w:sz w:val="18"/>
              </w:rPr>
            </w:pPr>
            <w:r w:rsidRPr="000434DF">
              <w:rPr>
                <w:spacing w:val="-2"/>
                <w:sz w:val="18"/>
              </w:rPr>
              <w:t>Medium</w:t>
            </w:r>
          </w:p>
        </w:tc>
      </w:tr>
      <w:tr w:rsidR="000434DF" w:rsidRPr="000434DF" w14:paraId="4EF27A67" w14:textId="77777777">
        <w:trPr>
          <w:trHeight w:val="618"/>
        </w:trPr>
        <w:tc>
          <w:tcPr>
            <w:tcW w:w="8998" w:type="dxa"/>
          </w:tcPr>
          <w:p w14:paraId="1FFD8636" w14:textId="77777777" w:rsidR="005C331F" w:rsidRPr="000434DF" w:rsidRDefault="00BA0134">
            <w:pPr>
              <w:pStyle w:val="TableParagraph"/>
              <w:tabs>
                <w:tab w:val="left" w:pos="486"/>
              </w:tabs>
              <w:spacing w:line="206" w:lineRule="exact"/>
              <w:ind w:left="487" w:right="305" w:hanging="363"/>
              <w:rPr>
                <w:sz w:val="18"/>
              </w:rPr>
            </w:pPr>
            <w:r w:rsidRPr="000434DF">
              <w:rPr>
                <w:spacing w:val="-6"/>
                <w:sz w:val="18"/>
              </w:rPr>
              <w:t>2.</w:t>
            </w:r>
            <w:r w:rsidRPr="000434DF">
              <w:rPr>
                <w:sz w:val="18"/>
              </w:rPr>
              <w:tab/>
              <w:t>An</w:t>
            </w:r>
            <w:r w:rsidRPr="000434DF">
              <w:rPr>
                <w:spacing w:val="-4"/>
                <w:sz w:val="18"/>
              </w:rPr>
              <w:t xml:space="preserve"> </w:t>
            </w:r>
            <w:r w:rsidRPr="000434DF">
              <w:rPr>
                <w:sz w:val="18"/>
              </w:rPr>
              <w:t>ability</w:t>
            </w:r>
            <w:r w:rsidRPr="000434DF">
              <w:rPr>
                <w:spacing w:val="-4"/>
                <w:sz w:val="18"/>
              </w:rPr>
              <w:t xml:space="preserve"> </w:t>
            </w:r>
            <w:r w:rsidRPr="000434DF">
              <w:rPr>
                <w:sz w:val="18"/>
              </w:rPr>
              <w:t>to</w:t>
            </w:r>
            <w:r w:rsidRPr="000434DF">
              <w:rPr>
                <w:spacing w:val="-9"/>
                <w:sz w:val="18"/>
              </w:rPr>
              <w:t xml:space="preserve"> </w:t>
            </w:r>
            <w:r w:rsidRPr="000434DF">
              <w:rPr>
                <w:sz w:val="18"/>
              </w:rPr>
              <w:t>apply</w:t>
            </w:r>
            <w:r w:rsidRPr="000434DF">
              <w:rPr>
                <w:spacing w:val="-6"/>
                <w:sz w:val="18"/>
              </w:rPr>
              <w:t xml:space="preserve"> </w:t>
            </w:r>
            <w:r w:rsidRPr="000434DF">
              <w:rPr>
                <w:sz w:val="18"/>
              </w:rPr>
              <w:t>engineering</w:t>
            </w:r>
            <w:r w:rsidRPr="000434DF">
              <w:rPr>
                <w:spacing w:val="-9"/>
                <w:sz w:val="18"/>
              </w:rPr>
              <w:t xml:space="preserve"> </w:t>
            </w:r>
            <w:r w:rsidRPr="000434DF">
              <w:rPr>
                <w:sz w:val="18"/>
              </w:rPr>
              <w:t>design</w:t>
            </w:r>
            <w:r w:rsidRPr="000434DF">
              <w:rPr>
                <w:spacing w:val="-6"/>
                <w:sz w:val="18"/>
              </w:rPr>
              <w:t xml:space="preserve"> </w:t>
            </w:r>
            <w:r w:rsidRPr="000434DF">
              <w:rPr>
                <w:sz w:val="18"/>
              </w:rPr>
              <w:t>to</w:t>
            </w:r>
            <w:r w:rsidRPr="000434DF">
              <w:rPr>
                <w:spacing w:val="-6"/>
                <w:sz w:val="18"/>
              </w:rPr>
              <w:t xml:space="preserve"> </w:t>
            </w:r>
            <w:r w:rsidRPr="000434DF">
              <w:rPr>
                <w:sz w:val="18"/>
              </w:rPr>
              <w:t>produce</w:t>
            </w:r>
            <w:r w:rsidRPr="000434DF">
              <w:rPr>
                <w:spacing w:val="-6"/>
                <w:sz w:val="18"/>
              </w:rPr>
              <w:t xml:space="preserve"> </w:t>
            </w:r>
            <w:r w:rsidRPr="000434DF">
              <w:rPr>
                <w:sz w:val="18"/>
              </w:rPr>
              <w:t>solutions</w:t>
            </w:r>
            <w:r w:rsidRPr="000434DF">
              <w:rPr>
                <w:spacing w:val="-3"/>
                <w:sz w:val="18"/>
              </w:rPr>
              <w:t xml:space="preserve"> </w:t>
            </w:r>
            <w:r w:rsidRPr="000434DF">
              <w:rPr>
                <w:sz w:val="18"/>
              </w:rPr>
              <w:t>that</w:t>
            </w:r>
            <w:r w:rsidRPr="000434DF">
              <w:rPr>
                <w:spacing w:val="-4"/>
                <w:sz w:val="18"/>
              </w:rPr>
              <w:t xml:space="preserve"> </w:t>
            </w:r>
            <w:r w:rsidRPr="000434DF">
              <w:rPr>
                <w:sz w:val="18"/>
              </w:rPr>
              <w:t>meet</w:t>
            </w:r>
            <w:r w:rsidRPr="000434DF">
              <w:rPr>
                <w:spacing w:val="-9"/>
                <w:sz w:val="18"/>
              </w:rPr>
              <w:t xml:space="preserve"> </w:t>
            </w:r>
            <w:r w:rsidRPr="000434DF">
              <w:rPr>
                <w:sz w:val="18"/>
              </w:rPr>
              <w:t>specified</w:t>
            </w:r>
            <w:r w:rsidRPr="000434DF">
              <w:rPr>
                <w:spacing w:val="-6"/>
                <w:sz w:val="18"/>
              </w:rPr>
              <w:t xml:space="preserve"> </w:t>
            </w:r>
            <w:r w:rsidRPr="000434DF">
              <w:rPr>
                <w:sz w:val="18"/>
              </w:rPr>
              <w:t>needs</w:t>
            </w:r>
            <w:r w:rsidRPr="000434DF">
              <w:rPr>
                <w:spacing w:val="-3"/>
                <w:sz w:val="18"/>
              </w:rPr>
              <w:t xml:space="preserve"> </w:t>
            </w:r>
            <w:r w:rsidRPr="000434DF">
              <w:rPr>
                <w:sz w:val="18"/>
              </w:rPr>
              <w:t>with</w:t>
            </w:r>
            <w:r w:rsidRPr="000434DF">
              <w:rPr>
                <w:spacing w:val="-6"/>
                <w:sz w:val="18"/>
              </w:rPr>
              <w:t xml:space="preserve"> </w:t>
            </w:r>
            <w:r w:rsidRPr="000434DF">
              <w:rPr>
                <w:sz w:val="18"/>
              </w:rPr>
              <w:t xml:space="preserve">consideration of public health, safety, and welfare, as well as global, cultural, social, environmental, and economic </w:t>
            </w:r>
            <w:r w:rsidRPr="000434DF">
              <w:rPr>
                <w:spacing w:val="-2"/>
                <w:sz w:val="18"/>
              </w:rPr>
              <w:t>factors</w:t>
            </w:r>
          </w:p>
        </w:tc>
        <w:tc>
          <w:tcPr>
            <w:tcW w:w="1260" w:type="dxa"/>
          </w:tcPr>
          <w:p w14:paraId="5C128E85" w14:textId="77777777" w:rsidR="005C331F" w:rsidRPr="000434DF" w:rsidRDefault="00BA0134">
            <w:pPr>
              <w:pStyle w:val="TableParagraph"/>
              <w:spacing w:line="204" w:lineRule="exact"/>
              <w:ind w:left="112"/>
              <w:rPr>
                <w:sz w:val="18"/>
              </w:rPr>
            </w:pPr>
            <w:r w:rsidRPr="000434DF">
              <w:rPr>
                <w:spacing w:val="-4"/>
                <w:sz w:val="18"/>
              </w:rPr>
              <w:t>High</w:t>
            </w:r>
          </w:p>
        </w:tc>
      </w:tr>
      <w:tr w:rsidR="000434DF" w:rsidRPr="000434DF" w14:paraId="10D26ED4" w14:textId="77777777">
        <w:trPr>
          <w:trHeight w:val="208"/>
        </w:trPr>
        <w:tc>
          <w:tcPr>
            <w:tcW w:w="8998" w:type="dxa"/>
          </w:tcPr>
          <w:p w14:paraId="474EA572" w14:textId="77777777" w:rsidR="005C331F" w:rsidRPr="000434DF" w:rsidRDefault="00BA0134">
            <w:pPr>
              <w:pStyle w:val="TableParagraph"/>
              <w:tabs>
                <w:tab w:val="left" w:pos="486"/>
              </w:tabs>
              <w:spacing w:line="187" w:lineRule="exact"/>
              <w:ind w:left="127"/>
              <w:rPr>
                <w:sz w:val="18"/>
              </w:rPr>
            </w:pPr>
            <w:r w:rsidRPr="000434DF">
              <w:rPr>
                <w:spacing w:val="-5"/>
                <w:sz w:val="18"/>
              </w:rPr>
              <w:t>3.</w:t>
            </w:r>
            <w:r w:rsidRPr="000434DF">
              <w:rPr>
                <w:sz w:val="18"/>
              </w:rPr>
              <w:tab/>
              <w:t>An</w:t>
            </w:r>
            <w:r w:rsidRPr="000434DF">
              <w:rPr>
                <w:spacing w:val="-5"/>
                <w:sz w:val="18"/>
              </w:rPr>
              <w:t xml:space="preserve"> </w:t>
            </w:r>
            <w:r w:rsidRPr="000434DF">
              <w:rPr>
                <w:sz w:val="18"/>
              </w:rPr>
              <w:t>ability</w:t>
            </w:r>
            <w:r w:rsidRPr="000434DF">
              <w:rPr>
                <w:spacing w:val="-4"/>
                <w:sz w:val="18"/>
              </w:rPr>
              <w:t xml:space="preserve"> </w:t>
            </w:r>
            <w:r w:rsidRPr="000434DF">
              <w:rPr>
                <w:sz w:val="18"/>
              </w:rPr>
              <w:t>to</w:t>
            </w:r>
            <w:r w:rsidRPr="000434DF">
              <w:rPr>
                <w:spacing w:val="-6"/>
                <w:sz w:val="18"/>
              </w:rPr>
              <w:t xml:space="preserve"> </w:t>
            </w:r>
            <w:r w:rsidRPr="000434DF">
              <w:rPr>
                <w:sz w:val="18"/>
              </w:rPr>
              <w:t>communicate</w:t>
            </w:r>
            <w:r w:rsidRPr="000434DF">
              <w:rPr>
                <w:spacing w:val="-7"/>
                <w:sz w:val="18"/>
              </w:rPr>
              <w:t xml:space="preserve"> </w:t>
            </w:r>
            <w:r w:rsidRPr="000434DF">
              <w:rPr>
                <w:sz w:val="18"/>
              </w:rPr>
              <w:t>effectively</w:t>
            </w:r>
            <w:r w:rsidRPr="000434DF">
              <w:rPr>
                <w:spacing w:val="-1"/>
                <w:sz w:val="18"/>
              </w:rPr>
              <w:t xml:space="preserve"> </w:t>
            </w:r>
            <w:r w:rsidRPr="000434DF">
              <w:rPr>
                <w:sz w:val="18"/>
              </w:rPr>
              <w:t>with</w:t>
            </w:r>
            <w:r w:rsidRPr="000434DF">
              <w:rPr>
                <w:spacing w:val="-7"/>
                <w:sz w:val="18"/>
              </w:rPr>
              <w:t xml:space="preserve"> </w:t>
            </w:r>
            <w:r w:rsidRPr="000434DF">
              <w:rPr>
                <w:sz w:val="18"/>
              </w:rPr>
              <w:t>a</w:t>
            </w:r>
            <w:r w:rsidRPr="000434DF">
              <w:rPr>
                <w:spacing w:val="-4"/>
                <w:sz w:val="18"/>
              </w:rPr>
              <w:t xml:space="preserve"> </w:t>
            </w:r>
            <w:r w:rsidRPr="000434DF">
              <w:rPr>
                <w:sz w:val="18"/>
              </w:rPr>
              <w:t>range</w:t>
            </w:r>
            <w:r w:rsidRPr="000434DF">
              <w:rPr>
                <w:spacing w:val="-6"/>
                <w:sz w:val="18"/>
              </w:rPr>
              <w:t xml:space="preserve"> </w:t>
            </w:r>
            <w:r w:rsidRPr="000434DF">
              <w:rPr>
                <w:sz w:val="18"/>
              </w:rPr>
              <w:t>of</w:t>
            </w:r>
            <w:r w:rsidRPr="000434DF">
              <w:rPr>
                <w:spacing w:val="-4"/>
                <w:sz w:val="18"/>
              </w:rPr>
              <w:t xml:space="preserve"> </w:t>
            </w:r>
            <w:r w:rsidRPr="000434DF">
              <w:rPr>
                <w:spacing w:val="-2"/>
                <w:sz w:val="18"/>
              </w:rPr>
              <w:t>audiences</w:t>
            </w:r>
          </w:p>
        </w:tc>
        <w:tc>
          <w:tcPr>
            <w:tcW w:w="1260" w:type="dxa"/>
          </w:tcPr>
          <w:p w14:paraId="2F2DF310" w14:textId="77777777" w:rsidR="005C331F" w:rsidRPr="000434DF" w:rsidRDefault="005C331F">
            <w:pPr>
              <w:pStyle w:val="TableParagraph"/>
              <w:rPr>
                <w:rFonts w:ascii="Times New Roman"/>
                <w:sz w:val="14"/>
              </w:rPr>
            </w:pPr>
          </w:p>
        </w:tc>
      </w:tr>
      <w:tr w:rsidR="000434DF" w:rsidRPr="000434DF" w14:paraId="24F8C692" w14:textId="77777777">
        <w:trPr>
          <w:trHeight w:val="621"/>
        </w:trPr>
        <w:tc>
          <w:tcPr>
            <w:tcW w:w="8998" w:type="dxa"/>
          </w:tcPr>
          <w:p w14:paraId="73F26F76" w14:textId="77777777" w:rsidR="005C331F" w:rsidRPr="000434DF" w:rsidRDefault="00BA0134">
            <w:pPr>
              <w:pStyle w:val="TableParagraph"/>
              <w:tabs>
                <w:tab w:val="left" w:pos="486"/>
              </w:tabs>
              <w:spacing w:line="206" w:lineRule="exact"/>
              <w:ind w:left="487" w:hanging="363"/>
              <w:rPr>
                <w:sz w:val="18"/>
              </w:rPr>
            </w:pPr>
            <w:r w:rsidRPr="000434DF">
              <w:rPr>
                <w:spacing w:val="-5"/>
                <w:sz w:val="18"/>
              </w:rPr>
              <w:t>4.</w:t>
            </w:r>
            <w:r w:rsidRPr="000434DF">
              <w:rPr>
                <w:sz w:val="18"/>
              </w:rPr>
              <w:tab/>
              <w:t>An</w:t>
            </w:r>
            <w:r w:rsidRPr="000434DF">
              <w:rPr>
                <w:spacing w:val="-6"/>
                <w:sz w:val="18"/>
              </w:rPr>
              <w:t xml:space="preserve"> </w:t>
            </w:r>
            <w:r w:rsidRPr="000434DF">
              <w:rPr>
                <w:sz w:val="18"/>
              </w:rPr>
              <w:t>ability</w:t>
            </w:r>
            <w:r w:rsidRPr="000434DF">
              <w:rPr>
                <w:spacing w:val="-7"/>
                <w:sz w:val="18"/>
              </w:rPr>
              <w:t xml:space="preserve"> </w:t>
            </w:r>
            <w:r w:rsidRPr="000434DF">
              <w:rPr>
                <w:sz w:val="18"/>
              </w:rPr>
              <w:t>to</w:t>
            </w:r>
            <w:r w:rsidRPr="000434DF">
              <w:rPr>
                <w:spacing w:val="-5"/>
                <w:sz w:val="18"/>
              </w:rPr>
              <w:t xml:space="preserve"> </w:t>
            </w:r>
            <w:r w:rsidRPr="000434DF">
              <w:rPr>
                <w:sz w:val="18"/>
              </w:rPr>
              <w:t>recognize</w:t>
            </w:r>
            <w:r w:rsidRPr="000434DF">
              <w:rPr>
                <w:spacing w:val="-7"/>
                <w:sz w:val="18"/>
              </w:rPr>
              <w:t xml:space="preserve"> </w:t>
            </w:r>
            <w:r w:rsidRPr="000434DF">
              <w:rPr>
                <w:sz w:val="18"/>
              </w:rPr>
              <w:t>ethical</w:t>
            </w:r>
            <w:r w:rsidRPr="000434DF">
              <w:rPr>
                <w:spacing w:val="-10"/>
                <w:sz w:val="18"/>
              </w:rPr>
              <w:t xml:space="preserve"> </w:t>
            </w:r>
            <w:r w:rsidRPr="000434DF">
              <w:rPr>
                <w:sz w:val="18"/>
              </w:rPr>
              <w:t>and</w:t>
            </w:r>
            <w:r w:rsidRPr="000434DF">
              <w:rPr>
                <w:spacing w:val="-5"/>
                <w:sz w:val="18"/>
              </w:rPr>
              <w:t xml:space="preserve"> </w:t>
            </w:r>
            <w:r w:rsidRPr="000434DF">
              <w:rPr>
                <w:sz w:val="18"/>
              </w:rPr>
              <w:t>professional</w:t>
            </w:r>
            <w:r w:rsidRPr="000434DF">
              <w:rPr>
                <w:spacing w:val="-5"/>
                <w:sz w:val="18"/>
              </w:rPr>
              <w:t xml:space="preserve"> </w:t>
            </w:r>
            <w:r w:rsidRPr="000434DF">
              <w:rPr>
                <w:sz w:val="18"/>
              </w:rPr>
              <w:t>responsibilities</w:t>
            </w:r>
            <w:r w:rsidRPr="000434DF">
              <w:rPr>
                <w:spacing w:val="-4"/>
                <w:sz w:val="18"/>
              </w:rPr>
              <w:t xml:space="preserve"> </w:t>
            </w:r>
            <w:r w:rsidRPr="000434DF">
              <w:rPr>
                <w:sz w:val="18"/>
              </w:rPr>
              <w:t>in</w:t>
            </w:r>
            <w:r w:rsidRPr="000434DF">
              <w:rPr>
                <w:spacing w:val="-7"/>
                <w:sz w:val="18"/>
              </w:rPr>
              <w:t xml:space="preserve"> </w:t>
            </w:r>
            <w:r w:rsidRPr="000434DF">
              <w:rPr>
                <w:sz w:val="18"/>
              </w:rPr>
              <w:t>engineering</w:t>
            </w:r>
            <w:r w:rsidRPr="000434DF">
              <w:rPr>
                <w:spacing w:val="-7"/>
                <w:sz w:val="18"/>
              </w:rPr>
              <w:t xml:space="preserve"> </w:t>
            </w:r>
            <w:r w:rsidRPr="000434DF">
              <w:rPr>
                <w:sz w:val="18"/>
              </w:rPr>
              <w:t>situations</w:t>
            </w:r>
            <w:r w:rsidRPr="000434DF">
              <w:rPr>
                <w:spacing w:val="-7"/>
                <w:sz w:val="18"/>
              </w:rPr>
              <w:t xml:space="preserve"> </w:t>
            </w:r>
            <w:r w:rsidRPr="000434DF">
              <w:rPr>
                <w:sz w:val="18"/>
              </w:rPr>
              <w:t>and</w:t>
            </w:r>
            <w:r w:rsidRPr="000434DF">
              <w:rPr>
                <w:spacing w:val="-5"/>
                <w:sz w:val="18"/>
              </w:rPr>
              <w:t xml:space="preserve"> </w:t>
            </w:r>
            <w:r w:rsidRPr="000434DF">
              <w:rPr>
                <w:spacing w:val="-4"/>
                <w:sz w:val="18"/>
              </w:rPr>
              <w:t>make</w:t>
            </w:r>
          </w:p>
          <w:p w14:paraId="36AB07C4" w14:textId="77777777" w:rsidR="005C331F" w:rsidRPr="000434DF" w:rsidRDefault="00BA0134">
            <w:pPr>
              <w:pStyle w:val="TableParagraph"/>
              <w:spacing w:before="13" w:line="220" w:lineRule="auto"/>
              <w:ind w:left="487"/>
              <w:rPr>
                <w:sz w:val="18"/>
              </w:rPr>
            </w:pPr>
            <w:r w:rsidRPr="000434DF">
              <w:rPr>
                <w:sz w:val="18"/>
              </w:rPr>
              <w:t>informed</w:t>
            </w:r>
            <w:r w:rsidRPr="000434DF">
              <w:rPr>
                <w:spacing w:val="-12"/>
                <w:sz w:val="18"/>
              </w:rPr>
              <w:t xml:space="preserve"> </w:t>
            </w:r>
            <w:r w:rsidRPr="000434DF">
              <w:rPr>
                <w:sz w:val="18"/>
              </w:rPr>
              <w:t>judgments,</w:t>
            </w:r>
            <w:r w:rsidRPr="000434DF">
              <w:rPr>
                <w:spacing w:val="-9"/>
                <w:sz w:val="18"/>
              </w:rPr>
              <w:t xml:space="preserve"> </w:t>
            </w:r>
            <w:r w:rsidRPr="000434DF">
              <w:rPr>
                <w:sz w:val="18"/>
              </w:rPr>
              <w:t>which</w:t>
            </w:r>
            <w:r w:rsidRPr="000434DF">
              <w:rPr>
                <w:spacing w:val="-10"/>
                <w:sz w:val="18"/>
              </w:rPr>
              <w:t xml:space="preserve"> </w:t>
            </w:r>
            <w:r w:rsidRPr="000434DF">
              <w:rPr>
                <w:sz w:val="18"/>
              </w:rPr>
              <w:t>must</w:t>
            </w:r>
            <w:r w:rsidRPr="000434DF">
              <w:rPr>
                <w:spacing w:val="-6"/>
                <w:sz w:val="18"/>
              </w:rPr>
              <w:t xml:space="preserve"> </w:t>
            </w:r>
            <w:r w:rsidRPr="000434DF">
              <w:rPr>
                <w:sz w:val="18"/>
              </w:rPr>
              <w:t>consider</w:t>
            </w:r>
            <w:r w:rsidRPr="000434DF">
              <w:rPr>
                <w:spacing w:val="-9"/>
                <w:sz w:val="18"/>
              </w:rPr>
              <w:t xml:space="preserve"> </w:t>
            </w:r>
            <w:r w:rsidRPr="000434DF">
              <w:rPr>
                <w:sz w:val="18"/>
              </w:rPr>
              <w:t>the</w:t>
            </w:r>
            <w:r w:rsidRPr="000434DF">
              <w:rPr>
                <w:spacing w:val="-8"/>
                <w:sz w:val="18"/>
              </w:rPr>
              <w:t xml:space="preserve"> </w:t>
            </w:r>
            <w:r w:rsidRPr="000434DF">
              <w:rPr>
                <w:sz w:val="18"/>
              </w:rPr>
              <w:t>impact</w:t>
            </w:r>
            <w:r w:rsidRPr="000434DF">
              <w:rPr>
                <w:spacing w:val="-9"/>
                <w:sz w:val="18"/>
              </w:rPr>
              <w:t xml:space="preserve"> </w:t>
            </w:r>
            <w:r w:rsidRPr="000434DF">
              <w:rPr>
                <w:sz w:val="18"/>
              </w:rPr>
              <w:t>of</w:t>
            </w:r>
            <w:r w:rsidRPr="000434DF">
              <w:rPr>
                <w:spacing w:val="-9"/>
                <w:sz w:val="18"/>
              </w:rPr>
              <w:t xml:space="preserve"> </w:t>
            </w:r>
            <w:r w:rsidRPr="000434DF">
              <w:rPr>
                <w:sz w:val="18"/>
              </w:rPr>
              <w:t>engineering</w:t>
            </w:r>
            <w:r w:rsidRPr="000434DF">
              <w:rPr>
                <w:spacing w:val="-10"/>
                <w:sz w:val="18"/>
              </w:rPr>
              <w:t xml:space="preserve"> </w:t>
            </w:r>
            <w:r w:rsidRPr="000434DF">
              <w:rPr>
                <w:sz w:val="18"/>
              </w:rPr>
              <w:t>solutions</w:t>
            </w:r>
            <w:r w:rsidRPr="000434DF">
              <w:rPr>
                <w:spacing w:val="-5"/>
                <w:sz w:val="18"/>
              </w:rPr>
              <w:t xml:space="preserve"> </w:t>
            </w:r>
            <w:r w:rsidRPr="000434DF">
              <w:rPr>
                <w:sz w:val="18"/>
              </w:rPr>
              <w:t>in</w:t>
            </w:r>
            <w:r w:rsidRPr="000434DF">
              <w:rPr>
                <w:spacing w:val="-10"/>
                <w:sz w:val="18"/>
              </w:rPr>
              <w:t xml:space="preserve"> </w:t>
            </w:r>
            <w:r w:rsidRPr="000434DF">
              <w:rPr>
                <w:sz w:val="18"/>
              </w:rPr>
              <w:t>global,</w:t>
            </w:r>
            <w:r w:rsidRPr="000434DF">
              <w:rPr>
                <w:spacing w:val="-6"/>
                <w:sz w:val="18"/>
              </w:rPr>
              <w:t xml:space="preserve"> </w:t>
            </w:r>
            <w:r w:rsidRPr="000434DF">
              <w:rPr>
                <w:sz w:val="18"/>
              </w:rPr>
              <w:t>economic, environmental, and societal contexts</w:t>
            </w:r>
          </w:p>
        </w:tc>
        <w:tc>
          <w:tcPr>
            <w:tcW w:w="1260" w:type="dxa"/>
          </w:tcPr>
          <w:p w14:paraId="5A55B475" w14:textId="77777777" w:rsidR="005C331F" w:rsidRPr="000434DF" w:rsidRDefault="00BA0134">
            <w:pPr>
              <w:pStyle w:val="TableParagraph"/>
              <w:spacing w:line="204" w:lineRule="exact"/>
              <w:ind w:left="112"/>
              <w:rPr>
                <w:sz w:val="18"/>
              </w:rPr>
            </w:pPr>
            <w:r w:rsidRPr="000434DF">
              <w:rPr>
                <w:spacing w:val="-2"/>
                <w:sz w:val="18"/>
              </w:rPr>
              <w:t>Medium</w:t>
            </w:r>
          </w:p>
        </w:tc>
      </w:tr>
      <w:tr w:rsidR="000434DF" w:rsidRPr="000434DF" w14:paraId="0E6ACBEE" w14:textId="77777777">
        <w:trPr>
          <w:trHeight w:val="412"/>
        </w:trPr>
        <w:tc>
          <w:tcPr>
            <w:tcW w:w="8998" w:type="dxa"/>
          </w:tcPr>
          <w:p w14:paraId="76E68F40" w14:textId="77777777" w:rsidR="005C331F" w:rsidRPr="000434DF" w:rsidRDefault="00BA0134">
            <w:pPr>
              <w:pStyle w:val="TableParagraph"/>
              <w:tabs>
                <w:tab w:val="left" w:pos="486"/>
              </w:tabs>
              <w:spacing w:line="206" w:lineRule="exact"/>
              <w:ind w:left="487" w:right="877" w:hanging="363"/>
              <w:rPr>
                <w:sz w:val="18"/>
              </w:rPr>
            </w:pPr>
            <w:r w:rsidRPr="000434DF">
              <w:rPr>
                <w:spacing w:val="-6"/>
                <w:sz w:val="18"/>
              </w:rPr>
              <w:t>5.</w:t>
            </w:r>
            <w:r w:rsidRPr="000434DF">
              <w:rPr>
                <w:sz w:val="18"/>
              </w:rPr>
              <w:tab/>
              <w:t>An</w:t>
            </w:r>
            <w:r w:rsidRPr="000434DF">
              <w:rPr>
                <w:spacing w:val="-5"/>
                <w:sz w:val="18"/>
              </w:rPr>
              <w:t xml:space="preserve"> </w:t>
            </w:r>
            <w:r w:rsidRPr="000434DF">
              <w:rPr>
                <w:sz w:val="18"/>
              </w:rPr>
              <w:t>ability</w:t>
            </w:r>
            <w:r w:rsidRPr="000434DF">
              <w:rPr>
                <w:spacing w:val="-5"/>
                <w:sz w:val="18"/>
              </w:rPr>
              <w:t xml:space="preserve"> </w:t>
            </w:r>
            <w:r w:rsidRPr="000434DF">
              <w:rPr>
                <w:sz w:val="18"/>
              </w:rPr>
              <w:t>to</w:t>
            </w:r>
            <w:r w:rsidRPr="000434DF">
              <w:rPr>
                <w:spacing w:val="-9"/>
                <w:sz w:val="18"/>
              </w:rPr>
              <w:t xml:space="preserve"> </w:t>
            </w:r>
            <w:r w:rsidRPr="000434DF">
              <w:rPr>
                <w:sz w:val="18"/>
              </w:rPr>
              <w:t>function</w:t>
            </w:r>
            <w:r w:rsidRPr="000434DF">
              <w:rPr>
                <w:spacing w:val="-6"/>
                <w:sz w:val="18"/>
              </w:rPr>
              <w:t xml:space="preserve"> </w:t>
            </w:r>
            <w:r w:rsidRPr="000434DF">
              <w:rPr>
                <w:sz w:val="18"/>
              </w:rPr>
              <w:t>effectively</w:t>
            </w:r>
            <w:r w:rsidRPr="000434DF">
              <w:rPr>
                <w:spacing w:val="-6"/>
                <w:sz w:val="18"/>
              </w:rPr>
              <w:t xml:space="preserve"> </w:t>
            </w:r>
            <w:r w:rsidRPr="000434DF">
              <w:rPr>
                <w:sz w:val="18"/>
              </w:rPr>
              <w:t>on</w:t>
            </w:r>
            <w:r w:rsidRPr="000434DF">
              <w:rPr>
                <w:spacing w:val="-6"/>
                <w:sz w:val="18"/>
              </w:rPr>
              <w:t xml:space="preserve"> </w:t>
            </w:r>
            <w:r w:rsidRPr="000434DF">
              <w:rPr>
                <w:sz w:val="18"/>
              </w:rPr>
              <w:t>a</w:t>
            </w:r>
            <w:r w:rsidRPr="000434DF">
              <w:rPr>
                <w:spacing w:val="-6"/>
                <w:sz w:val="18"/>
              </w:rPr>
              <w:t xml:space="preserve"> </w:t>
            </w:r>
            <w:r w:rsidRPr="000434DF">
              <w:rPr>
                <w:sz w:val="18"/>
              </w:rPr>
              <w:t>team</w:t>
            </w:r>
            <w:r w:rsidRPr="000434DF">
              <w:rPr>
                <w:spacing w:val="-4"/>
                <w:sz w:val="18"/>
              </w:rPr>
              <w:t xml:space="preserve"> </w:t>
            </w:r>
            <w:r w:rsidRPr="000434DF">
              <w:rPr>
                <w:sz w:val="18"/>
              </w:rPr>
              <w:t>whose</w:t>
            </w:r>
            <w:r w:rsidRPr="000434DF">
              <w:rPr>
                <w:spacing w:val="-9"/>
                <w:sz w:val="18"/>
              </w:rPr>
              <w:t xml:space="preserve"> </w:t>
            </w:r>
            <w:r w:rsidRPr="000434DF">
              <w:rPr>
                <w:sz w:val="18"/>
              </w:rPr>
              <w:t>members</w:t>
            </w:r>
            <w:r w:rsidRPr="000434DF">
              <w:rPr>
                <w:spacing w:val="-4"/>
                <w:sz w:val="18"/>
              </w:rPr>
              <w:t xml:space="preserve"> </w:t>
            </w:r>
            <w:r w:rsidRPr="000434DF">
              <w:rPr>
                <w:sz w:val="18"/>
              </w:rPr>
              <w:t>together</w:t>
            </w:r>
            <w:r w:rsidRPr="000434DF">
              <w:rPr>
                <w:spacing w:val="-7"/>
                <w:sz w:val="18"/>
              </w:rPr>
              <w:t xml:space="preserve"> </w:t>
            </w:r>
            <w:r w:rsidRPr="000434DF">
              <w:rPr>
                <w:sz w:val="18"/>
              </w:rPr>
              <w:t>provide</w:t>
            </w:r>
            <w:r w:rsidRPr="000434DF">
              <w:rPr>
                <w:spacing w:val="-5"/>
                <w:sz w:val="18"/>
              </w:rPr>
              <w:t xml:space="preserve"> </w:t>
            </w:r>
            <w:r w:rsidRPr="000434DF">
              <w:rPr>
                <w:sz w:val="18"/>
              </w:rPr>
              <w:t>leadership,</w:t>
            </w:r>
            <w:r w:rsidRPr="000434DF">
              <w:rPr>
                <w:spacing w:val="-9"/>
                <w:sz w:val="18"/>
              </w:rPr>
              <w:t xml:space="preserve"> </w:t>
            </w:r>
            <w:r w:rsidRPr="000434DF">
              <w:rPr>
                <w:sz w:val="18"/>
              </w:rPr>
              <w:t>create</w:t>
            </w:r>
            <w:r w:rsidRPr="000434DF">
              <w:rPr>
                <w:spacing w:val="-5"/>
                <w:sz w:val="18"/>
              </w:rPr>
              <w:t xml:space="preserve"> </w:t>
            </w:r>
            <w:r w:rsidRPr="000434DF">
              <w:rPr>
                <w:sz w:val="18"/>
              </w:rPr>
              <w:t>a collaborative and inclusive environment, establish goals, plan tasks, and meet objectives</w:t>
            </w:r>
          </w:p>
        </w:tc>
        <w:tc>
          <w:tcPr>
            <w:tcW w:w="1260" w:type="dxa"/>
          </w:tcPr>
          <w:p w14:paraId="06127DA5" w14:textId="77777777" w:rsidR="005C331F" w:rsidRPr="000434DF" w:rsidRDefault="005C331F">
            <w:pPr>
              <w:pStyle w:val="TableParagraph"/>
              <w:rPr>
                <w:rFonts w:ascii="Times New Roman"/>
                <w:sz w:val="18"/>
              </w:rPr>
            </w:pPr>
          </w:p>
        </w:tc>
      </w:tr>
      <w:tr w:rsidR="000434DF" w:rsidRPr="000434DF" w14:paraId="063C274E" w14:textId="77777777">
        <w:trPr>
          <w:trHeight w:val="414"/>
        </w:trPr>
        <w:tc>
          <w:tcPr>
            <w:tcW w:w="8998" w:type="dxa"/>
          </w:tcPr>
          <w:p w14:paraId="321E2AA6" w14:textId="77777777" w:rsidR="005C331F" w:rsidRPr="000434DF" w:rsidRDefault="00BA0134">
            <w:pPr>
              <w:pStyle w:val="TableParagraph"/>
              <w:tabs>
                <w:tab w:val="left" w:pos="486"/>
              </w:tabs>
              <w:spacing w:line="206" w:lineRule="exact"/>
              <w:ind w:left="487" w:right="690" w:hanging="363"/>
              <w:rPr>
                <w:sz w:val="18"/>
              </w:rPr>
            </w:pPr>
            <w:r w:rsidRPr="000434DF">
              <w:rPr>
                <w:spacing w:val="-6"/>
                <w:sz w:val="18"/>
              </w:rPr>
              <w:t>6.</w:t>
            </w:r>
            <w:r w:rsidRPr="000434DF">
              <w:rPr>
                <w:sz w:val="18"/>
              </w:rPr>
              <w:tab/>
              <w:t>An</w:t>
            </w:r>
            <w:r w:rsidRPr="000434DF">
              <w:rPr>
                <w:spacing w:val="-4"/>
                <w:sz w:val="18"/>
              </w:rPr>
              <w:t xml:space="preserve"> </w:t>
            </w:r>
            <w:r w:rsidRPr="000434DF">
              <w:rPr>
                <w:sz w:val="18"/>
              </w:rPr>
              <w:t>ability</w:t>
            </w:r>
            <w:r w:rsidRPr="000434DF">
              <w:rPr>
                <w:spacing w:val="-4"/>
                <w:sz w:val="18"/>
              </w:rPr>
              <w:t xml:space="preserve"> </w:t>
            </w:r>
            <w:r w:rsidRPr="000434DF">
              <w:rPr>
                <w:sz w:val="18"/>
              </w:rPr>
              <w:t>to</w:t>
            </w:r>
            <w:r w:rsidRPr="000434DF">
              <w:rPr>
                <w:spacing w:val="-9"/>
                <w:sz w:val="18"/>
              </w:rPr>
              <w:t xml:space="preserve"> </w:t>
            </w:r>
            <w:r w:rsidRPr="000434DF">
              <w:rPr>
                <w:sz w:val="18"/>
              </w:rPr>
              <w:t>develop</w:t>
            </w:r>
            <w:r w:rsidRPr="000434DF">
              <w:rPr>
                <w:spacing w:val="-6"/>
                <w:sz w:val="18"/>
              </w:rPr>
              <w:t xml:space="preserve"> </w:t>
            </w:r>
            <w:r w:rsidRPr="000434DF">
              <w:rPr>
                <w:sz w:val="18"/>
              </w:rPr>
              <w:t>and</w:t>
            </w:r>
            <w:r w:rsidRPr="000434DF">
              <w:rPr>
                <w:spacing w:val="-6"/>
                <w:sz w:val="18"/>
              </w:rPr>
              <w:t xml:space="preserve"> </w:t>
            </w:r>
            <w:r w:rsidRPr="000434DF">
              <w:rPr>
                <w:sz w:val="18"/>
              </w:rPr>
              <w:t>conduct</w:t>
            </w:r>
            <w:r w:rsidRPr="000434DF">
              <w:rPr>
                <w:spacing w:val="-7"/>
                <w:sz w:val="18"/>
              </w:rPr>
              <w:t xml:space="preserve"> </w:t>
            </w:r>
            <w:r w:rsidRPr="000434DF">
              <w:rPr>
                <w:sz w:val="18"/>
              </w:rPr>
              <w:t>appropriate</w:t>
            </w:r>
            <w:r w:rsidRPr="000434DF">
              <w:rPr>
                <w:spacing w:val="-6"/>
                <w:sz w:val="18"/>
              </w:rPr>
              <w:t xml:space="preserve"> </w:t>
            </w:r>
            <w:r w:rsidRPr="000434DF">
              <w:rPr>
                <w:sz w:val="18"/>
              </w:rPr>
              <w:t>experimentation,</w:t>
            </w:r>
            <w:r w:rsidRPr="000434DF">
              <w:rPr>
                <w:spacing w:val="-4"/>
                <w:sz w:val="18"/>
              </w:rPr>
              <w:t xml:space="preserve"> </w:t>
            </w:r>
            <w:r w:rsidRPr="000434DF">
              <w:rPr>
                <w:sz w:val="18"/>
              </w:rPr>
              <w:t>analyze</w:t>
            </w:r>
            <w:r w:rsidRPr="000434DF">
              <w:rPr>
                <w:spacing w:val="-9"/>
                <w:sz w:val="18"/>
              </w:rPr>
              <w:t xml:space="preserve"> </w:t>
            </w:r>
            <w:r w:rsidRPr="000434DF">
              <w:rPr>
                <w:sz w:val="18"/>
              </w:rPr>
              <w:t>and</w:t>
            </w:r>
            <w:r w:rsidRPr="000434DF">
              <w:rPr>
                <w:spacing w:val="-9"/>
                <w:sz w:val="18"/>
              </w:rPr>
              <w:t xml:space="preserve"> </w:t>
            </w:r>
            <w:r w:rsidRPr="000434DF">
              <w:rPr>
                <w:sz w:val="18"/>
              </w:rPr>
              <w:t>interpret</w:t>
            </w:r>
            <w:r w:rsidRPr="000434DF">
              <w:rPr>
                <w:spacing w:val="-7"/>
                <w:sz w:val="18"/>
              </w:rPr>
              <w:t xml:space="preserve"> </w:t>
            </w:r>
            <w:r w:rsidRPr="000434DF">
              <w:rPr>
                <w:sz w:val="18"/>
              </w:rPr>
              <w:t>data,</w:t>
            </w:r>
            <w:r w:rsidRPr="000434DF">
              <w:rPr>
                <w:spacing w:val="-11"/>
                <w:sz w:val="18"/>
              </w:rPr>
              <w:t xml:space="preserve"> </w:t>
            </w:r>
            <w:r w:rsidRPr="000434DF">
              <w:rPr>
                <w:sz w:val="18"/>
              </w:rPr>
              <w:t>and</w:t>
            </w:r>
            <w:r w:rsidRPr="000434DF">
              <w:rPr>
                <w:spacing w:val="-6"/>
                <w:sz w:val="18"/>
              </w:rPr>
              <w:t xml:space="preserve"> </w:t>
            </w:r>
            <w:r w:rsidRPr="000434DF">
              <w:rPr>
                <w:sz w:val="18"/>
              </w:rPr>
              <w:t>use engineering judgment to draw conclusions</w:t>
            </w:r>
          </w:p>
        </w:tc>
        <w:tc>
          <w:tcPr>
            <w:tcW w:w="1260" w:type="dxa"/>
          </w:tcPr>
          <w:p w14:paraId="4A56FD31" w14:textId="77777777" w:rsidR="005C331F" w:rsidRPr="000434DF" w:rsidRDefault="005C331F">
            <w:pPr>
              <w:pStyle w:val="TableParagraph"/>
              <w:rPr>
                <w:rFonts w:ascii="Times New Roman"/>
                <w:sz w:val="18"/>
              </w:rPr>
            </w:pPr>
          </w:p>
        </w:tc>
      </w:tr>
    </w:tbl>
    <w:p w14:paraId="4CBCA165" w14:textId="77777777" w:rsidR="005C331F" w:rsidRPr="000434DF" w:rsidRDefault="005C331F">
      <w:pPr>
        <w:pStyle w:val="TableParagraph"/>
        <w:rPr>
          <w:rFonts w:ascii="Times New Roman"/>
          <w:sz w:val="18"/>
        </w:rPr>
        <w:sectPr w:rsidR="005C331F" w:rsidRPr="000434DF">
          <w:footerReference w:type="default" r:id="rId11"/>
          <w:type w:val="continuous"/>
          <w:pgSz w:w="12240" w:h="15840"/>
          <w:pgMar w:top="920" w:right="360" w:bottom="1606" w:left="720" w:header="0" w:footer="842" w:gutter="0"/>
          <w:pgNumType w:start="1"/>
          <w:cols w:space="720"/>
        </w:sectPr>
      </w:pPr>
    </w:p>
    <w:tbl>
      <w:tblPr>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98"/>
        <w:gridCol w:w="1260"/>
      </w:tblGrid>
      <w:tr w:rsidR="000434DF" w:rsidRPr="000434DF" w14:paraId="4CCC3806" w14:textId="77777777">
        <w:trPr>
          <w:trHeight w:val="412"/>
        </w:trPr>
        <w:tc>
          <w:tcPr>
            <w:tcW w:w="8998" w:type="dxa"/>
          </w:tcPr>
          <w:p w14:paraId="7B887329" w14:textId="77777777" w:rsidR="005C331F" w:rsidRPr="000434DF" w:rsidRDefault="00BA0134">
            <w:pPr>
              <w:pStyle w:val="TableParagraph"/>
              <w:tabs>
                <w:tab w:val="left" w:pos="486"/>
              </w:tabs>
              <w:spacing w:line="204" w:lineRule="exact"/>
              <w:ind w:left="127"/>
              <w:rPr>
                <w:sz w:val="18"/>
              </w:rPr>
            </w:pPr>
            <w:r w:rsidRPr="000434DF">
              <w:rPr>
                <w:spacing w:val="-5"/>
                <w:sz w:val="18"/>
              </w:rPr>
              <w:lastRenderedPageBreak/>
              <w:t>7.</w:t>
            </w:r>
            <w:r w:rsidRPr="000434DF">
              <w:rPr>
                <w:sz w:val="18"/>
              </w:rPr>
              <w:tab/>
              <w:t>An</w:t>
            </w:r>
            <w:r w:rsidRPr="000434DF">
              <w:rPr>
                <w:spacing w:val="-9"/>
                <w:sz w:val="18"/>
              </w:rPr>
              <w:t xml:space="preserve"> </w:t>
            </w:r>
            <w:r w:rsidRPr="000434DF">
              <w:rPr>
                <w:sz w:val="18"/>
              </w:rPr>
              <w:t>ability</w:t>
            </w:r>
            <w:r w:rsidRPr="000434DF">
              <w:rPr>
                <w:spacing w:val="-3"/>
                <w:sz w:val="18"/>
              </w:rPr>
              <w:t xml:space="preserve"> </w:t>
            </w:r>
            <w:r w:rsidRPr="000434DF">
              <w:rPr>
                <w:sz w:val="18"/>
              </w:rPr>
              <w:t>to</w:t>
            </w:r>
            <w:r w:rsidRPr="000434DF">
              <w:rPr>
                <w:spacing w:val="-9"/>
                <w:sz w:val="18"/>
              </w:rPr>
              <w:t xml:space="preserve"> </w:t>
            </w:r>
            <w:r w:rsidRPr="000434DF">
              <w:rPr>
                <w:sz w:val="18"/>
              </w:rPr>
              <w:t>acquire</w:t>
            </w:r>
            <w:r w:rsidRPr="000434DF">
              <w:rPr>
                <w:spacing w:val="-9"/>
                <w:sz w:val="18"/>
              </w:rPr>
              <w:t xml:space="preserve"> </w:t>
            </w:r>
            <w:r w:rsidRPr="000434DF">
              <w:rPr>
                <w:sz w:val="18"/>
              </w:rPr>
              <w:t>and</w:t>
            </w:r>
            <w:r w:rsidRPr="000434DF">
              <w:rPr>
                <w:spacing w:val="-9"/>
                <w:sz w:val="18"/>
              </w:rPr>
              <w:t xml:space="preserve"> </w:t>
            </w:r>
            <w:r w:rsidRPr="000434DF">
              <w:rPr>
                <w:sz w:val="18"/>
              </w:rPr>
              <w:t>apply</w:t>
            </w:r>
            <w:r w:rsidRPr="000434DF">
              <w:rPr>
                <w:spacing w:val="-6"/>
                <w:sz w:val="18"/>
              </w:rPr>
              <w:t xml:space="preserve"> </w:t>
            </w:r>
            <w:r w:rsidRPr="000434DF">
              <w:rPr>
                <w:sz w:val="18"/>
              </w:rPr>
              <w:t>new</w:t>
            </w:r>
            <w:r w:rsidRPr="000434DF">
              <w:rPr>
                <w:spacing w:val="-5"/>
                <w:sz w:val="18"/>
              </w:rPr>
              <w:t xml:space="preserve"> </w:t>
            </w:r>
            <w:r w:rsidRPr="000434DF">
              <w:rPr>
                <w:sz w:val="18"/>
              </w:rPr>
              <w:t>knowledge</w:t>
            </w:r>
            <w:r w:rsidRPr="000434DF">
              <w:rPr>
                <w:spacing w:val="-7"/>
                <w:sz w:val="18"/>
              </w:rPr>
              <w:t xml:space="preserve"> </w:t>
            </w:r>
            <w:r w:rsidRPr="000434DF">
              <w:rPr>
                <w:sz w:val="18"/>
              </w:rPr>
              <w:t>as</w:t>
            </w:r>
            <w:r w:rsidRPr="000434DF">
              <w:rPr>
                <w:spacing w:val="-6"/>
                <w:sz w:val="18"/>
              </w:rPr>
              <w:t xml:space="preserve"> </w:t>
            </w:r>
            <w:r w:rsidRPr="000434DF">
              <w:rPr>
                <w:sz w:val="18"/>
              </w:rPr>
              <w:t>needed,</w:t>
            </w:r>
            <w:r w:rsidRPr="000434DF">
              <w:rPr>
                <w:spacing w:val="-7"/>
                <w:sz w:val="18"/>
              </w:rPr>
              <w:t xml:space="preserve"> </w:t>
            </w:r>
            <w:r w:rsidRPr="000434DF">
              <w:rPr>
                <w:sz w:val="18"/>
              </w:rPr>
              <w:t>using</w:t>
            </w:r>
            <w:r w:rsidRPr="000434DF">
              <w:rPr>
                <w:spacing w:val="-4"/>
                <w:sz w:val="18"/>
              </w:rPr>
              <w:t xml:space="preserve"> </w:t>
            </w:r>
            <w:r w:rsidRPr="000434DF">
              <w:rPr>
                <w:sz w:val="18"/>
              </w:rPr>
              <w:t>appropriate</w:t>
            </w:r>
            <w:r w:rsidRPr="000434DF">
              <w:rPr>
                <w:spacing w:val="-4"/>
                <w:sz w:val="18"/>
              </w:rPr>
              <w:t xml:space="preserve"> </w:t>
            </w:r>
            <w:r w:rsidRPr="000434DF">
              <w:rPr>
                <w:sz w:val="18"/>
              </w:rPr>
              <w:t>learning</w:t>
            </w:r>
            <w:r w:rsidRPr="000434DF">
              <w:rPr>
                <w:spacing w:val="-6"/>
                <w:sz w:val="18"/>
              </w:rPr>
              <w:t xml:space="preserve"> </w:t>
            </w:r>
            <w:r w:rsidRPr="000434DF">
              <w:rPr>
                <w:spacing w:val="-2"/>
                <w:sz w:val="18"/>
              </w:rPr>
              <w:t>strategies</w:t>
            </w:r>
          </w:p>
        </w:tc>
        <w:tc>
          <w:tcPr>
            <w:tcW w:w="1260" w:type="dxa"/>
          </w:tcPr>
          <w:p w14:paraId="3CB6D312" w14:textId="77777777" w:rsidR="005C331F" w:rsidRPr="000434DF" w:rsidRDefault="00BA0134">
            <w:pPr>
              <w:pStyle w:val="TableParagraph"/>
              <w:spacing w:line="204" w:lineRule="exact"/>
              <w:ind w:left="112"/>
              <w:rPr>
                <w:sz w:val="18"/>
              </w:rPr>
            </w:pPr>
            <w:r w:rsidRPr="000434DF">
              <w:rPr>
                <w:spacing w:val="-2"/>
                <w:sz w:val="18"/>
              </w:rPr>
              <w:t>Medium</w:t>
            </w:r>
          </w:p>
        </w:tc>
      </w:tr>
    </w:tbl>
    <w:p w14:paraId="518E19E4" w14:textId="77777777" w:rsidR="005C331F" w:rsidRPr="000434DF" w:rsidRDefault="00BA0134">
      <w:pPr>
        <w:spacing w:before="39"/>
        <w:ind w:left="540" w:right="730" w:hanging="1"/>
        <w:rPr>
          <w:sz w:val="18"/>
        </w:rPr>
      </w:pPr>
      <w:r w:rsidRPr="000434DF">
        <w:rPr>
          <w:sz w:val="18"/>
        </w:rPr>
        <w:t>*Coverage</w:t>
      </w:r>
      <w:r w:rsidRPr="000434DF">
        <w:rPr>
          <w:spacing w:val="-4"/>
          <w:sz w:val="18"/>
        </w:rPr>
        <w:t xml:space="preserve"> </w:t>
      </w:r>
      <w:r w:rsidRPr="000434DF">
        <w:rPr>
          <w:sz w:val="18"/>
        </w:rPr>
        <w:t>is</w:t>
      </w:r>
      <w:r w:rsidRPr="000434DF">
        <w:rPr>
          <w:spacing w:val="-3"/>
          <w:sz w:val="18"/>
        </w:rPr>
        <w:t xml:space="preserve"> </w:t>
      </w:r>
      <w:r w:rsidRPr="000434DF">
        <w:rPr>
          <w:sz w:val="18"/>
        </w:rPr>
        <w:t>given</w:t>
      </w:r>
      <w:r w:rsidRPr="000434DF">
        <w:rPr>
          <w:spacing w:val="-6"/>
          <w:sz w:val="18"/>
        </w:rPr>
        <w:t xml:space="preserve"> </w:t>
      </w:r>
      <w:r w:rsidRPr="000434DF">
        <w:rPr>
          <w:sz w:val="18"/>
        </w:rPr>
        <w:t>as</w:t>
      </w:r>
      <w:r w:rsidRPr="000434DF">
        <w:rPr>
          <w:spacing w:val="-6"/>
          <w:sz w:val="18"/>
        </w:rPr>
        <w:t xml:space="preserve"> </w:t>
      </w:r>
      <w:r w:rsidRPr="000434DF">
        <w:rPr>
          <w:sz w:val="18"/>
        </w:rPr>
        <w:t>high,</w:t>
      </w:r>
      <w:r w:rsidRPr="000434DF">
        <w:rPr>
          <w:spacing w:val="-9"/>
          <w:sz w:val="18"/>
        </w:rPr>
        <w:t xml:space="preserve"> </w:t>
      </w:r>
      <w:r w:rsidRPr="000434DF">
        <w:rPr>
          <w:sz w:val="18"/>
        </w:rPr>
        <w:t>medium,</w:t>
      </w:r>
      <w:r w:rsidRPr="000434DF">
        <w:rPr>
          <w:spacing w:val="-4"/>
          <w:sz w:val="18"/>
        </w:rPr>
        <w:t xml:space="preserve"> </w:t>
      </w:r>
      <w:r w:rsidRPr="000434DF">
        <w:rPr>
          <w:sz w:val="18"/>
        </w:rPr>
        <w:t>or</w:t>
      </w:r>
      <w:r w:rsidRPr="000434DF">
        <w:rPr>
          <w:spacing w:val="-9"/>
          <w:sz w:val="18"/>
        </w:rPr>
        <w:t xml:space="preserve"> </w:t>
      </w:r>
      <w:r w:rsidRPr="000434DF">
        <w:rPr>
          <w:sz w:val="18"/>
        </w:rPr>
        <w:t>low.</w:t>
      </w:r>
      <w:r w:rsidRPr="000434DF">
        <w:rPr>
          <w:spacing w:val="36"/>
          <w:sz w:val="18"/>
        </w:rPr>
        <w:t xml:space="preserve"> </w:t>
      </w:r>
      <w:r w:rsidRPr="000434DF">
        <w:rPr>
          <w:sz w:val="18"/>
        </w:rPr>
        <w:t>An</w:t>
      </w:r>
      <w:r w:rsidRPr="000434DF">
        <w:rPr>
          <w:spacing w:val="-4"/>
          <w:sz w:val="18"/>
        </w:rPr>
        <w:t xml:space="preserve"> </w:t>
      </w:r>
      <w:r w:rsidRPr="000434DF">
        <w:rPr>
          <w:sz w:val="18"/>
        </w:rPr>
        <w:t>empty</w:t>
      </w:r>
      <w:r w:rsidRPr="000434DF">
        <w:rPr>
          <w:spacing w:val="-1"/>
          <w:sz w:val="18"/>
        </w:rPr>
        <w:t xml:space="preserve"> </w:t>
      </w:r>
      <w:r w:rsidRPr="000434DF">
        <w:rPr>
          <w:sz w:val="18"/>
        </w:rPr>
        <w:t>box</w:t>
      </w:r>
      <w:r w:rsidRPr="000434DF">
        <w:rPr>
          <w:spacing w:val="-3"/>
          <w:sz w:val="18"/>
        </w:rPr>
        <w:t xml:space="preserve"> </w:t>
      </w:r>
      <w:r w:rsidRPr="000434DF">
        <w:rPr>
          <w:sz w:val="18"/>
        </w:rPr>
        <w:t>indicates</w:t>
      </w:r>
      <w:r w:rsidRPr="000434DF">
        <w:rPr>
          <w:spacing w:val="-1"/>
          <w:sz w:val="18"/>
        </w:rPr>
        <w:t xml:space="preserve"> </w:t>
      </w:r>
      <w:r w:rsidRPr="000434DF">
        <w:rPr>
          <w:sz w:val="18"/>
        </w:rPr>
        <w:t>that</w:t>
      </w:r>
      <w:r w:rsidRPr="000434DF">
        <w:rPr>
          <w:spacing w:val="-4"/>
          <w:sz w:val="18"/>
        </w:rPr>
        <w:t xml:space="preserve"> </w:t>
      </w:r>
      <w:r w:rsidRPr="000434DF">
        <w:rPr>
          <w:sz w:val="18"/>
        </w:rPr>
        <w:t>this</w:t>
      </w:r>
      <w:r w:rsidRPr="000434DF">
        <w:rPr>
          <w:spacing w:val="-6"/>
          <w:sz w:val="18"/>
        </w:rPr>
        <w:t xml:space="preserve"> </w:t>
      </w:r>
      <w:r w:rsidRPr="000434DF">
        <w:rPr>
          <w:sz w:val="18"/>
        </w:rPr>
        <w:t>outcome</w:t>
      </w:r>
      <w:r w:rsidRPr="000434DF">
        <w:rPr>
          <w:spacing w:val="-4"/>
          <w:sz w:val="18"/>
        </w:rPr>
        <w:t xml:space="preserve"> </w:t>
      </w:r>
      <w:r w:rsidRPr="000434DF">
        <w:rPr>
          <w:sz w:val="18"/>
        </w:rPr>
        <w:t>is</w:t>
      </w:r>
      <w:r w:rsidRPr="000434DF">
        <w:rPr>
          <w:spacing w:val="-3"/>
          <w:sz w:val="18"/>
        </w:rPr>
        <w:t xml:space="preserve"> </w:t>
      </w:r>
      <w:r w:rsidRPr="000434DF">
        <w:rPr>
          <w:sz w:val="18"/>
        </w:rPr>
        <w:t>not</w:t>
      </w:r>
      <w:r w:rsidRPr="000434DF">
        <w:rPr>
          <w:spacing w:val="-4"/>
          <w:sz w:val="18"/>
        </w:rPr>
        <w:t xml:space="preserve"> </w:t>
      </w:r>
      <w:r w:rsidRPr="000434DF">
        <w:rPr>
          <w:sz w:val="18"/>
        </w:rPr>
        <w:t>covered</w:t>
      </w:r>
      <w:r w:rsidRPr="000434DF">
        <w:rPr>
          <w:spacing w:val="-4"/>
          <w:sz w:val="18"/>
        </w:rPr>
        <w:t xml:space="preserve"> </w:t>
      </w:r>
      <w:r w:rsidRPr="000434DF">
        <w:rPr>
          <w:sz w:val="18"/>
        </w:rPr>
        <w:t>or</w:t>
      </w:r>
      <w:r w:rsidRPr="000434DF">
        <w:rPr>
          <w:spacing w:val="-7"/>
          <w:sz w:val="18"/>
        </w:rPr>
        <w:t xml:space="preserve"> </w:t>
      </w:r>
      <w:r w:rsidRPr="000434DF">
        <w:rPr>
          <w:sz w:val="18"/>
        </w:rPr>
        <w:t>assessed</w:t>
      </w:r>
      <w:r w:rsidRPr="000434DF">
        <w:rPr>
          <w:spacing w:val="-4"/>
          <w:sz w:val="18"/>
        </w:rPr>
        <w:t xml:space="preserve"> </w:t>
      </w:r>
      <w:r w:rsidRPr="000434DF">
        <w:rPr>
          <w:sz w:val="18"/>
        </w:rPr>
        <w:t>in</w:t>
      </w:r>
      <w:r w:rsidRPr="000434DF">
        <w:rPr>
          <w:spacing w:val="-6"/>
          <w:sz w:val="18"/>
        </w:rPr>
        <w:t xml:space="preserve"> </w:t>
      </w:r>
      <w:r w:rsidRPr="000434DF">
        <w:rPr>
          <w:sz w:val="18"/>
        </w:rPr>
        <w:t xml:space="preserve">the </w:t>
      </w:r>
      <w:r w:rsidRPr="000434DF">
        <w:rPr>
          <w:spacing w:val="-2"/>
          <w:sz w:val="18"/>
        </w:rPr>
        <w:t>course.</w:t>
      </w:r>
    </w:p>
    <w:p w14:paraId="53842641" w14:textId="77777777" w:rsidR="005C331F" w:rsidRPr="000434DF" w:rsidRDefault="005C331F">
      <w:pPr>
        <w:spacing w:before="51"/>
        <w:rPr>
          <w:sz w:val="18"/>
        </w:rPr>
      </w:pPr>
    </w:p>
    <w:p w14:paraId="0FBC7112" w14:textId="77777777" w:rsidR="005C331F" w:rsidRPr="000434DF" w:rsidRDefault="00BA0134">
      <w:pPr>
        <w:pStyle w:val="Heading2"/>
        <w:spacing w:before="1" w:line="257" w:lineRule="exact"/>
      </w:pPr>
      <w:bookmarkStart w:id="4" w:name="Required_Textbooks_and_Software"/>
      <w:bookmarkEnd w:id="4"/>
      <w:r w:rsidRPr="000434DF">
        <w:t>Required</w:t>
      </w:r>
      <w:r w:rsidRPr="000434DF">
        <w:rPr>
          <w:spacing w:val="-12"/>
        </w:rPr>
        <w:t xml:space="preserve"> </w:t>
      </w:r>
      <w:r w:rsidRPr="000434DF">
        <w:t>Textbooks</w:t>
      </w:r>
      <w:r w:rsidRPr="000434DF">
        <w:rPr>
          <w:spacing w:val="-9"/>
        </w:rPr>
        <w:t xml:space="preserve"> </w:t>
      </w:r>
      <w:r w:rsidRPr="000434DF">
        <w:t>and</w:t>
      </w:r>
      <w:r w:rsidRPr="000434DF">
        <w:rPr>
          <w:spacing w:val="-11"/>
        </w:rPr>
        <w:t xml:space="preserve"> </w:t>
      </w:r>
      <w:r w:rsidRPr="000434DF">
        <w:rPr>
          <w:spacing w:val="-2"/>
        </w:rPr>
        <w:t>Software</w:t>
      </w:r>
    </w:p>
    <w:p w14:paraId="4B4A70C4" w14:textId="77777777" w:rsidR="005C331F" w:rsidRPr="000434DF" w:rsidRDefault="00BA0134">
      <w:pPr>
        <w:pStyle w:val="BodyText"/>
        <w:spacing w:line="252" w:lineRule="exact"/>
        <w:ind w:left="180"/>
        <w:rPr>
          <w:rFonts w:ascii="Times New Roman" w:hAnsi="Times New Roman"/>
          <w:sz w:val="22"/>
        </w:rPr>
      </w:pPr>
      <w:r w:rsidRPr="000434DF">
        <w:rPr>
          <w:rFonts w:ascii="Arial" w:hAnsi="Arial"/>
        </w:rPr>
        <w:t>None</w:t>
      </w:r>
      <w:r w:rsidRPr="000434DF">
        <w:rPr>
          <w:rFonts w:ascii="Arial" w:hAnsi="Arial"/>
          <w:spacing w:val="-9"/>
        </w:rPr>
        <w:t xml:space="preserve"> </w:t>
      </w:r>
      <w:r w:rsidRPr="000434DF">
        <w:rPr>
          <w:rFonts w:ascii="Arial" w:hAnsi="Arial"/>
        </w:rPr>
        <w:t>–</w:t>
      </w:r>
      <w:r w:rsidRPr="000434DF">
        <w:rPr>
          <w:rFonts w:ascii="Arial" w:hAnsi="Arial"/>
          <w:spacing w:val="-12"/>
        </w:rPr>
        <w:t xml:space="preserve"> </w:t>
      </w:r>
      <w:r w:rsidRPr="000434DF">
        <w:rPr>
          <w:rFonts w:ascii="Arial" w:hAnsi="Arial"/>
        </w:rPr>
        <w:t>Extensive</w:t>
      </w:r>
      <w:r w:rsidRPr="000434DF">
        <w:rPr>
          <w:rFonts w:ascii="Arial" w:hAnsi="Arial"/>
          <w:spacing w:val="-13"/>
        </w:rPr>
        <w:t xml:space="preserve"> </w:t>
      </w:r>
      <w:r w:rsidRPr="000434DF">
        <w:rPr>
          <w:rFonts w:ascii="Arial" w:hAnsi="Arial"/>
        </w:rPr>
        <w:t>course</w:t>
      </w:r>
      <w:r w:rsidRPr="000434DF">
        <w:rPr>
          <w:rFonts w:ascii="Arial" w:hAnsi="Arial"/>
          <w:spacing w:val="-13"/>
        </w:rPr>
        <w:t xml:space="preserve"> </w:t>
      </w:r>
      <w:r w:rsidRPr="000434DF">
        <w:rPr>
          <w:rFonts w:ascii="Arial" w:hAnsi="Arial"/>
        </w:rPr>
        <w:t>notes</w:t>
      </w:r>
      <w:r w:rsidRPr="000434DF">
        <w:rPr>
          <w:rFonts w:ascii="Arial" w:hAnsi="Arial"/>
          <w:spacing w:val="-10"/>
        </w:rPr>
        <w:t xml:space="preserve"> </w:t>
      </w:r>
      <w:r w:rsidRPr="000434DF">
        <w:rPr>
          <w:rFonts w:ascii="Arial" w:hAnsi="Arial"/>
        </w:rPr>
        <w:t>developed</w:t>
      </w:r>
      <w:r w:rsidRPr="000434DF">
        <w:rPr>
          <w:rFonts w:ascii="Arial" w:hAnsi="Arial"/>
          <w:spacing w:val="-9"/>
        </w:rPr>
        <w:t xml:space="preserve"> </w:t>
      </w:r>
      <w:r w:rsidRPr="000434DF">
        <w:rPr>
          <w:rFonts w:ascii="Arial" w:hAnsi="Arial"/>
        </w:rPr>
        <w:t>by</w:t>
      </w:r>
      <w:r w:rsidRPr="000434DF">
        <w:rPr>
          <w:rFonts w:ascii="Arial" w:hAnsi="Arial"/>
          <w:spacing w:val="-10"/>
        </w:rPr>
        <w:t xml:space="preserve"> </w:t>
      </w:r>
      <w:r w:rsidRPr="000434DF">
        <w:rPr>
          <w:rFonts w:ascii="Arial" w:hAnsi="Arial"/>
        </w:rPr>
        <w:t>the</w:t>
      </w:r>
      <w:r w:rsidRPr="000434DF">
        <w:rPr>
          <w:rFonts w:ascii="Arial" w:hAnsi="Arial"/>
          <w:spacing w:val="-9"/>
        </w:rPr>
        <w:t xml:space="preserve"> </w:t>
      </w:r>
      <w:r w:rsidRPr="000434DF">
        <w:rPr>
          <w:rFonts w:ascii="Arial" w:hAnsi="Arial"/>
        </w:rPr>
        <w:t>instructor</w:t>
      </w:r>
      <w:r w:rsidRPr="000434DF">
        <w:rPr>
          <w:rFonts w:ascii="Arial" w:hAnsi="Arial"/>
          <w:spacing w:val="-13"/>
        </w:rPr>
        <w:t xml:space="preserve"> </w:t>
      </w:r>
      <w:r w:rsidRPr="000434DF">
        <w:rPr>
          <w:rFonts w:ascii="Arial" w:hAnsi="Arial"/>
        </w:rPr>
        <w:t>are</w:t>
      </w:r>
      <w:r w:rsidRPr="000434DF">
        <w:rPr>
          <w:rFonts w:ascii="Arial" w:hAnsi="Arial"/>
          <w:spacing w:val="-11"/>
        </w:rPr>
        <w:t xml:space="preserve"> </w:t>
      </w:r>
      <w:r w:rsidRPr="000434DF">
        <w:rPr>
          <w:rFonts w:ascii="Arial" w:hAnsi="Arial"/>
        </w:rPr>
        <w:t>posted</w:t>
      </w:r>
      <w:r w:rsidRPr="000434DF">
        <w:rPr>
          <w:rFonts w:ascii="Arial" w:hAnsi="Arial"/>
          <w:spacing w:val="-5"/>
        </w:rPr>
        <w:t xml:space="preserve"> </w:t>
      </w:r>
      <w:r w:rsidRPr="000434DF">
        <w:rPr>
          <w:rFonts w:ascii="Arial" w:hAnsi="Arial"/>
        </w:rPr>
        <w:t>on</w:t>
      </w:r>
      <w:r w:rsidRPr="000434DF">
        <w:rPr>
          <w:rFonts w:ascii="Arial" w:hAnsi="Arial"/>
          <w:spacing w:val="-12"/>
        </w:rPr>
        <w:t xml:space="preserve"> </w:t>
      </w:r>
      <w:r w:rsidRPr="000434DF">
        <w:rPr>
          <w:rFonts w:ascii="Arial" w:hAnsi="Arial"/>
        </w:rPr>
        <w:t>the</w:t>
      </w:r>
      <w:r w:rsidRPr="000434DF">
        <w:rPr>
          <w:rFonts w:ascii="Arial" w:hAnsi="Arial"/>
          <w:spacing w:val="-11"/>
        </w:rPr>
        <w:t xml:space="preserve"> </w:t>
      </w:r>
      <w:r w:rsidRPr="000434DF">
        <w:rPr>
          <w:rFonts w:ascii="Arial" w:hAnsi="Arial"/>
        </w:rPr>
        <w:t>Canvas</w:t>
      </w:r>
      <w:r w:rsidRPr="000434DF">
        <w:rPr>
          <w:rFonts w:ascii="Arial" w:hAnsi="Arial"/>
          <w:spacing w:val="-10"/>
        </w:rPr>
        <w:t xml:space="preserve"> </w:t>
      </w:r>
      <w:r w:rsidRPr="000434DF">
        <w:rPr>
          <w:rFonts w:ascii="Arial" w:hAnsi="Arial"/>
          <w:spacing w:val="-2"/>
        </w:rPr>
        <w:t>page</w:t>
      </w:r>
      <w:r w:rsidRPr="000434DF">
        <w:rPr>
          <w:rFonts w:ascii="Times New Roman" w:hAnsi="Times New Roman"/>
          <w:spacing w:val="-2"/>
          <w:sz w:val="22"/>
        </w:rPr>
        <w:t>.</w:t>
      </w:r>
    </w:p>
    <w:p w14:paraId="01D4F602" w14:textId="77777777" w:rsidR="005C331F" w:rsidRPr="000434DF" w:rsidRDefault="005C331F">
      <w:pPr>
        <w:pStyle w:val="BodyText"/>
        <w:spacing w:before="29"/>
        <w:rPr>
          <w:rFonts w:ascii="Times New Roman"/>
        </w:rPr>
      </w:pPr>
    </w:p>
    <w:p w14:paraId="61EE664B" w14:textId="77777777" w:rsidR="005C331F" w:rsidRPr="000434DF" w:rsidRDefault="00BA0134">
      <w:pPr>
        <w:pStyle w:val="Heading2"/>
        <w:spacing w:line="256" w:lineRule="exact"/>
      </w:pPr>
      <w:bookmarkStart w:id="5" w:name="Recommended_Materials"/>
      <w:bookmarkEnd w:id="5"/>
      <w:r w:rsidRPr="000434DF">
        <w:rPr>
          <w:spacing w:val="-2"/>
        </w:rPr>
        <w:t>Recommended</w:t>
      </w:r>
      <w:r w:rsidRPr="000434DF">
        <w:rPr>
          <w:spacing w:val="6"/>
        </w:rPr>
        <w:t xml:space="preserve"> </w:t>
      </w:r>
      <w:r w:rsidRPr="000434DF">
        <w:rPr>
          <w:spacing w:val="-2"/>
        </w:rPr>
        <w:t>Materials</w:t>
      </w:r>
    </w:p>
    <w:p w14:paraId="11D7349A" w14:textId="77777777" w:rsidR="005C331F" w:rsidRPr="000434DF" w:rsidRDefault="00BA0134">
      <w:pPr>
        <w:pStyle w:val="BodyText"/>
        <w:spacing w:line="228" w:lineRule="exact"/>
        <w:ind w:left="180"/>
        <w:rPr>
          <w:rFonts w:ascii="Arial"/>
        </w:rPr>
      </w:pPr>
      <w:r w:rsidRPr="000434DF">
        <w:rPr>
          <w:rFonts w:ascii="Arial"/>
        </w:rPr>
        <w:t>Optical</w:t>
      </w:r>
      <w:r w:rsidRPr="000434DF">
        <w:rPr>
          <w:rFonts w:ascii="Arial"/>
          <w:spacing w:val="-11"/>
        </w:rPr>
        <w:t xml:space="preserve"> </w:t>
      </w:r>
      <w:r w:rsidRPr="000434DF">
        <w:rPr>
          <w:rFonts w:ascii="Arial"/>
        </w:rPr>
        <w:t>Properties</w:t>
      </w:r>
      <w:r w:rsidRPr="000434DF">
        <w:rPr>
          <w:rFonts w:ascii="Arial"/>
          <w:spacing w:val="-10"/>
        </w:rPr>
        <w:t xml:space="preserve"> </w:t>
      </w:r>
      <w:r w:rsidRPr="000434DF">
        <w:rPr>
          <w:rFonts w:ascii="Arial"/>
        </w:rPr>
        <w:t>of</w:t>
      </w:r>
      <w:r w:rsidRPr="000434DF">
        <w:rPr>
          <w:rFonts w:ascii="Arial"/>
          <w:spacing w:val="-9"/>
        </w:rPr>
        <w:t xml:space="preserve"> </w:t>
      </w:r>
      <w:r w:rsidRPr="000434DF">
        <w:rPr>
          <w:rFonts w:ascii="Arial"/>
        </w:rPr>
        <w:t>Solids,</w:t>
      </w:r>
      <w:r w:rsidRPr="000434DF">
        <w:rPr>
          <w:rFonts w:ascii="Arial"/>
          <w:spacing w:val="-12"/>
        </w:rPr>
        <w:t xml:space="preserve"> </w:t>
      </w:r>
      <w:r w:rsidRPr="000434DF">
        <w:rPr>
          <w:rFonts w:ascii="Arial"/>
        </w:rPr>
        <w:t>Mark</w:t>
      </w:r>
      <w:r w:rsidRPr="000434DF">
        <w:rPr>
          <w:rFonts w:ascii="Arial"/>
          <w:spacing w:val="-13"/>
        </w:rPr>
        <w:t xml:space="preserve"> </w:t>
      </w:r>
      <w:r w:rsidRPr="000434DF">
        <w:rPr>
          <w:rFonts w:ascii="Arial"/>
        </w:rPr>
        <w:t>Fox,</w:t>
      </w:r>
      <w:r w:rsidRPr="000434DF">
        <w:rPr>
          <w:rFonts w:ascii="Arial"/>
          <w:spacing w:val="-12"/>
        </w:rPr>
        <w:t xml:space="preserve"> </w:t>
      </w:r>
      <w:r w:rsidRPr="000434DF">
        <w:rPr>
          <w:rFonts w:ascii="Arial"/>
        </w:rPr>
        <w:t>May</w:t>
      </w:r>
      <w:r w:rsidRPr="000434DF">
        <w:rPr>
          <w:rFonts w:ascii="Arial"/>
          <w:spacing w:val="-13"/>
        </w:rPr>
        <w:t xml:space="preserve"> </w:t>
      </w:r>
      <w:r w:rsidRPr="000434DF">
        <w:rPr>
          <w:rFonts w:ascii="Arial"/>
        </w:rPr>
        <w:t>20,</w:t>
      </w:r>
      <w:r w:rsidRPr="000434DF">
        <w:rPr>
          <w:rFonts w:ascii="Arial"/>
          <w:spacing w:val="-12"/>
        </w:rPr>
        <w:t xml:space="preserve"> </w:t>
      </w:r>
      <w:r w:rsidRPr="000434DF">
        <w:rPr>
          <w:rFonts w:ascii="Arial"/>
        </w:rPr>
        <w:t>2010,</w:t>
      </w:r>
      <w:r w:rsidRPr="000434DF">
        <w:rPr>
          <w:rFonts w:ascii="Arial"/>
          <w:spacing w:val="-9"/>
        </w:rPr>
        <w:t xml:space="preserve"> </w:t>
      </w:r>
      <w:r w:rsidRPr="000434DF">
        <w:rPr>
          <w:rFonts w:ascii="Arial"/>
        </w:rPr>
        <w:t>2</w:t>
      </w:r>
      <w:proofErr w:type="spellStart"/>
      <w:r w:rsidRPr="000434DF">
        <w:rPr>
          <w:rFonts w:ascii="Arial"/>
          <w:position w:val="6"/>
          <w:sz w:val="13"/>
        </w:rPr>
        <w:t>nd</w:t>
      </w:r>
      <w:proofErr w:type="spellEnd"/>
      <w:r w:rsidRPr="000434DF">
        <w:rPr>
          <w:rFonts w:ascii="Arial"/>
          <w:spacing w:val="5"/>
          <w:position w:val="6"/>
          <w:sz w:val="13"/>
        </w:rPr>
        <w:t xml:space="preserve"> </w:t>
      </w:r>
      <w:r w:rsidRPr="000434DF">
        <w:rPr>
          <w:rFonts w:ascii="Arial"/>
        </w:rPr>
        <w:t>edition,</w:t>
      </w:r>
      <w:r w:rsidRPr="000434DF">
        <w:rPr>
          <w:rFonts w:ascii="Arial"/>
          <w:spacing w:val="-9"/>
        </w:rPr>
        <w:t xml:space="preserve"> </w:t>
      </w:r>
      <w:r w:rsidRPr="000434DF">
        <w:rPr>
          <w:rFonts w:ascii="Arial"/>
          <w:spacing w:val="-2"/>
        </w:rPr>
        <w:t>0199573379</w:t>
      </w:r>
    </w:p>
    <w:p w14:paraId="0809AAE6" w14:textId="77777777" w:rsidR="005C331F" w:rsidRPr="000434DF" w:rsidRDefault="005C331F">
      <w:pPr>
        <w:spacing w:before="32"/>
        <w:rPr>
          <w:sz w:val="20"/>
        </w:rPr>
      </w:pPr>
    </w:p>
    <w:p w14:paraId="75EE00CF" w14:textId="77777777" w:rsidR="005C331F" w:rsidRPr="000434DF" w:rsidRDefault="00BA0134">
      <w:pPr>
        <w:pStyle w:val="Heading2"/>
      </w:pPr>
      <w:bookmarkStart w:id="6" w:name="Course_Schedule"/>
      <w:bookmarkEnd w:id="6"/>
      <w:r w:rsidRPr="000434DF">
        <w:t>Course</w:t>
      </w:r>
      <w:r w:rsidRPr="000434DF">
        <w:rPr>
          <w:spacing w:val="-7"/>
        </w:rPr>
        <w:t xml:space="preserve"> </w:t>
      </w:r>
      <w:r w:rsidRPr="000434DF">
        <w:rPr>
          <w:spacing w:val="-2"/>
        </w:rPr>
        <w:t>Schedule</w:t>
      </w:r>
    </w:p>
    <w:tbl>
      <w:tblPr>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1"/>
        <w:gridCol w:w="735"/>
        <w:gridCol w:w="1417"/>
        <w:gridCol w:w="3846"/>
        <w:gridCol w:w="2507"/>
        <w:gridCol w:w="921"/>
      </w:tblGrid>
      <w:tr w:rsidR="000434DF" w:rsidRPr="000434DF" w14:paraId="3790F093" w14:textId="77777777">
        <w:trPr>
          <w:trHeight w:val="239"/>
        </w:trPr>
        <w:tc>
          <w:tcPr>
            <w:tcW w:w="941" w:type="dxa"/>
          </w:tcPr>
          <w:p w14:paraId="46A1FB70" w14:textId="77777777" w:rsidR="005C331F" w:rsidRPr="000434DF" w:rsidRDefault="00BA0134">
            <w:pPr>
              <w:pStyle w:val="TableParagraph"/>
              <w:spacing w:before="30" w:line="190" w:lineRule="exact"/>
              <w:ind w:left="246"/>
              <w:rPr>
                <w:rFonts w:ascii="Calibri"/>
                <w:b/>
                <w:sz w:val="16"/>
              </w:rPr>
            </w:pPr>
            <w:r w:rsidRPr="000434DF">
              <w:rPr>
                <w:rFonts w:ascii="Calibri"/>
                <w:b/>
                <w:spacing w:val="-2"/>
                <w:sz w:val="16"/>
              </w:rPr>
              <w:t>Theme</w:t>
            </w:r>
          </w:p>
        </w:tc>
        <w:tc>
          <w:tcPr>
            <w:tcW w:w="735" w:type="dxa"/>
          </w:tcPr>
          <w:p w14:paraId="4F37C370" w14:textId="77777777" w:rsidR="005C331F" w:rsidRPr="000434DF" w:rsidRDefault="00BA0134">
            <w:pPr>
              <w:pStyle w:val="TableParagraph"/>
              <w:spacing w:before="20"/>
              <w:ind w:left="25"/>
              <w:jc w:val="center"/>
              <w:rPr>
                <w:rFonts w:ascii="Calibri"/>
                <w:b/>
                <w:sz w:val="16"/>
              </w:rPr>
            </w:pPr>
            <w:r w:rsidRPr="000434DF">
              <w:rPr>
                <w:rFonts w:ascii="Calibri"/>
                <w:b/>
                <w:spacing w:val="-4"/>
                <w:sz w:val="16"/>
              </w:rPr>
              <w:t>Week</w:t>
            </w:r>
          </w:p>
        </w:tc>
        <w:tc>
          <w:tcPr>
            <w:tcW w:w="1417" w:type="dxa"/>
          </w:tcPr>
          <w:p w14:paraId="29519208" w14:textId="77777777" w:rsidR="005C331F" w:rsidRPr="000434DF" w:rsidRDefault="00BA0134">
            <w:pPr>
              <w:pStyle w:val="TableParagraph"/>
              <w:spacing w:before="27"/>
              <w:ind w:left="18" w:right="3"/>
              <w:jc w:val="center"/>
              <w:rPr>
                <w:b/>
                <w:sz w:val="16"/>
              </w:rPr>
            </w:pPr>
            <w:r w:rsidRPr="000434DF">
              <w:rPr>
                <w:b/>
                <w:spacing w:val="-4"/>
                <w:sz w:val="16"/>
              </w:rPr>
              <w:t>Title</w:t>
            </w:r>
          </w:p>
        </w:tc>
        <w:tc>
          <w:tcPr>
            <w:tcW w:w="3846" w:type="dxa"/>
          </w:tcPr>
          <w:p w14:paraId="395BF76D" w14:textId="77777777" w:rsidR="005C331F" w:rsidRPr="000434DF" w:rsidRDefault="00BA0134">
            <w:pPr>
              <w:pStyle w:val="TableParagraph"/>
              <w:spacing w:before="27"/>
              <w:ind w:left="108" w:right="94"/>
              <w:jc w:val="center"/>
              <w:rPr>
                <w:b/>
                <w:sz w:val="16"/>
              </w:rPr>
            </w:pPr>
            <w:r w:rsidRPr="000434DF">
              <w:rPr>
                <w:b/>
                <w:sz w:val="16"/>
              </w:rPr>
              <w:t>Tuesday</w:t>
            </w:r>
            <w:r w:rsidRPr="000434DF">
              <w:rPr>
                <w:b/>
                <w:spacing w:val="-8"/>
                <w:sz w:val="16"/>
              </w:rPr>
              <w:t xml:space="preserve"> </w:t>
            </w:r>
            <w:r w:rsidRPr="000434DF">
              <w:rPr>
                <w:b/>
                <w:sz w:val="16"/>
              </w:rPr>
              <w:t>2h</w:t>
            </w:r>
            <w:r w:rsidRPr="000434DF">
              <w:rPr>
                <w:b/>
                <w:spacing w:val="-9"/>
                <w:sz w:val="16"/>
              </w:rPr>
              <w:t xml:space="preserve"> </w:t>
            </w:r>
            <w:r w:rsidRPr="000434DF">
              <w:rPr>
                <w:b/>
                <w:sz w:val="16"/>
              </w:rPr>
              <w:t>Lectures</w:t>
            </w:r>
            <w:r w:rsidRPr="000434DF">
              <w:rPr>
                <w:b/>
                <w:spacing w:val="-7"/>
                <w:sz w:val="16"/>
              </w:rPr>
              <w:t xml:space="preserve"> </w:t>
            </w:r>
            <w:r w:rsidRPr="000434DF">
              <w:rPr>
                <w:b/>
                <w:sz w:val="16"/>
              </w:rPr>
              <w:t>–</w:t>
            </w:r>
            <w:r w:rsidRPr="000434DF">
              <w:rPr>
                <w:b/>
                <w:spacing w:val="-10"/>
                <w:sz w:val="16"/>
              </w:rPr>
              <w:t xml:space="preserve"> </w:t>
            </w:r>
            <w:r w:rsidRPr="000434DF">
              <w:rPr>
                <w:b/>
                <w:sz w:val="16"/>
              </w:rPr>
              <w:t>Prof.</w:t>
            </w:r>
            <w:r w:rsidRPr="000434DF">
              <w:rPr>
                <w:b/>
                <w:spacing w:val="-8"/>
                <w:sz w:val="16"/>
              </w:rPr>
              <w:t xml:space="preserve"> </w:t>
            </w:r>
            <w:r w:rsidRPr="000434DF">
              <w:rPr>
                <w:b/>
                <w:spacing w:val="-2"/>
                <w:sz w:val="16"/>
              </w:rPr>
              <w:t>Sorger</w:t>
            </w:r>
          </w:p>
        </w:tc>
        <w:tc>
          <w:tcPr>
            <w:tcW w:w="2507" w:type="dxa"/>
          </w:tcPr>
          <w:p w14:paraId="182FE51F" w14:textId="77777777" w:rsidR="005C331F" w:rsidRPr="000434DF" w:rsidRDefault="00BA0134">
            <w:pPr>
              <w:pStyle w:val="TableParagraph"/>
              <w:spacing w:before="27"/>
              <w:ind w:left="108" w:right="93"/>
              <w:jc w:val="center"/>
              <w:rPr>
                <w:b/>
                <w:sz w:val="16"/>
              </w:rPr>
            </w:pPr>
            <w:r w:rsidRPr="000434DF">
              <w:rPr>
                <w:b/>
                <w:sz w:val="16"/>
              </w:rPr>
              <w:t>Thursday</w:t>
            </w:r>
            <w:r w:rsidRPr="000434DF">
              <w:rPr>
                <w:b/>
                <w:spacing w:val="-9"/>
                <w:sz w:val="16"/>
              </w:rPr>
              <w:t xml:space="preserve"> </w:t>
            </w:r>
            <w:r w:rsidRPr="000434DF">
              <w:rPr>
                <w:b/>
                <w:sz w:val="16"/>
              </w:rPr>
              <w:t>1h</w:t>
            </w:r>
            <w:r w:rsidRPr="000434DF">
              <w:rPr>
                <w:b/>
                <w:spacing w:val="-6"/>
                <w:sz w:val="16"/>
              </w:rPr>
              <w:t xml:space="preserve"> </w:t>
            </w:r>
            <w:r w:rsidRPr="000434DF">
              <w:rPr>
                <w:b/>
                <w:spacing w:val="-2"/>
                <w:sz w:val="16"/>
              </w:rPr>
              <w:t>Lab/Sim</w:t>
            </w:r>
          </w:p>
        </w:tc>
        <w:tc>
          <w:tcPr>
            <w:tcW w:w="921" w:type="dxa"/>
          </w:tcPr>
          <w:p w14:paraId="0075858C" w14:textId="77777777" w:rsidR="005C331F" w:rsidRPr="000434DF" w:rsidRDefault="00BA0134">
            <w:pPr>
              <w:pStyle w:val="TableParagraph"/>
              <w:spacing w:before="27"/>
              <w:ind w:left="18" w:right="6"/>
              <w:jc w:val="center"/>
              <w:rPr>
                <w:b/>
                <w:sz w:val="16"/>
              </w:rPr>
            </w:pPr>
            <w:r w:rsidRPr="000434DF">
              <w:rPr>
                <w:b/>
                <w:spacing w:val="-5"/>
                <w:sz w:val="16"/>
              </w:rPr>
              <w:t>CI</w:t>
            </w:r>
          </w:p>
        </w:tc>
      </w:tr>
      <w:tr w:rsidR="000434DF" w:rsidRPr="000434DF" w14:paraId="6E79F213" w14:textId="77777777">
        <w:trPr>
          <w:trHeight w:val="239"/>
        </w:trPr>
        <w:tc>
          <w:tcPr>
            <w:tcW w:w="3093" w:type="dxa"/>
            <w:gridSpan w:val="3"/>
          </w:tcPr>
          <w:p w14:paraId="4E6A1164" w14:textId="77777777" w:rsidR="005C331F" w:rsidRPr="000434DF" w:rsidRDefault="00BA0134">
            <w:pPr>
              <w:pStyle w:val="TableParagraph"/>
              <w:spacing w:before="34"/>
              <w:ind w:left="981"/>
              <w:rPr>
                <w:b/>
                <w:sz w:val="16"/>
              </w:rPr>
            </w:pPr>
            <w:r w:rsidRPr="000434DF">
              <w:rPr>
                <w:b/>
                <w:sz w:val="16"/>
              </w:rPr>
              <w:t>Class</w:t>
            </w:r>
            <w:r w:rsidRPr="000434DF">
              <w:rPr>
                <w:b/>
                <w:spacing w:val="-5"/>
                <w:sz w:val="16"/>
              </w:rPr>
              <w:t xml:space="preserve"> </w:t>
            </w:r>
            <w:r w:rsidRPr="000434DF">
              <w:rPr>
                <w:b/>
                <w:spacing w:val="-2"/>
                <w:sz w:val="16"/>
              </w:rPr>
              <w:t>Location</w:t>
            </w:r>
          </w:p>
        </w:tc>
        <w:tc>
          <w:tcPr>
            <w:tcW w:w="3846" w:type="dxa"/>
          </w:tcPr>
          <w:p w14:paraId="562A1466" w14:textId="77777777" w:rsidR="005C331F" w:rsidRPr="000434DF" w:rsidRDefault="00BA0134">
            <w:pPr>
              <w:pStyle w:val="TableParagraph"/>
              <w:spacing w:before="29"/>
              <w:ind w:left="108" w:right="94"/>
              <w:jc w:val="center"/>
              <w:rPr>
                <w:b/>
                <w:sz w:val="16"/>
              </w:rPr>
            </w:pPr>
            <w:r w:rsidRPr="000434DF">
              <w:rPr>
                <w:b/>
                <w:sz w:val="16"/>
              </w:rPr>
              <w:t>MCCB</w:t>
            </w:r>
            <w:r w:rsidRPr="000434DF">
              <w:rPr>
                <w:b/>
                <w:spacing w:val="-7"/>
                <w:sz w:val="16"/>
              </w:rPr>
              <w:t xml:space="preserve"> </w:t>
            </w:r>
            <w:r w:rsidRPr="000434DF">
              <w:rPr>
                <w:b/>
                <w:spacing w:val="-4"/>
                <w:sz w:val="16"/>
              </w:rPr>
              <w:t>G086</w:t>
            </w:r>
          </w:p>
        </w:tc>
        <w:tc>
          <w:tcPr>
            <w:tcW w:w="2507" w:type="dxa"/>
          </w:tcPr>
          <w:p w14:paraId="275D7C8D" w14:textId="77777777" w:rsidR="005C331F" w:rsidRPr="000434DF" w:rsidRDefault="00BA0134">
            <w:pPr>
              <w:pStyle w:val="TableParagraph"/>
              <w:spacing w:before="29"/>
              <w:ind w:left="104" w:right="94"/>
              <w:jc w:val="center"/>
              <w:rPr>
                <w:b/>
                <w:sz w:val="16"/>
              </w:rPr>
            </w:pPr>
            <w:r w:rsidRPr="000434DF">
              <w:rPr>
                <w:b/>
                <w:sz w:val="16"/>
              </w:rPr>
              <w:t>MCCC</w:t>
            </w:r>
            <w:r w:rsidRPr="000434DF">
              <w:rPr>
                <w:b/>
                <w:spacing w:val="-5"/>
                <w:sz w:val="16"/>
              </w:rPr>
              <w:t xml:space="preserve"> </w:t>
            </w:r>
            <w:r w:rsidRPr="000434DF">
              <w:rPr>
                <w:b/>
                <w:sz w:val="16"/>
              </w:rPr>
              <w:t>0100</w:t>
            </w:r>
            <w:r w:rsidRPr="000434DF">
              <w:rPr>
                <w:b/>
                <w:spacing w:val="-4"/>
                <w:sz w:val="16"/>
              </w:rPr>
              <w:t xml:space="preserve"> </w:t>
            </w:r>
            <w:r w:rsidRPr="000434DF">
              <w:rPr>
                <w:b/>
                <w:sz w:val="16"/>
              </w:rPr>
              <w:t>(or</w:t>
            </w:r>
            <w:r w:rsidRPr="000434DF">
              <w:rPr>
                <w:b/>
                <w:spacing w:val="-4"/>
                <w:sz w:val="16"/>
              </w:rPr>
              <w:t xml:space="preserve"> </w:t>
            </w:r>
            <w:r w:rsidRPr="000434DF">
              <w:rPr>
                <w:b/>
                <w:sz w:val="16"/>
              </w:rPr>
              <w:t>as</w:t>
            </w:r>
            <w:r w:rsidRPr="000434DF">
              <w:rPr>
                <w:b/>
                <w:spacing w:val="-8"/>
                <w:sz w:val="16"/>
              </w:rPr>
              <w:t xml:space="preserve"> </w:t>
            </w:r>
            <w:r w:rsidRPr="000434DF">
              <w:rPr>
                <w:b/>
                <w:spacing w:val="-2"/>
                <w:sz w:val="16"/>
              </w:rPr>
              <w:t>stated)</w:t>
            </w:r>
          </w:p>
        </w:tc>
        <w:tc>
          <w:tcPr>
            <w:tcW w:w="921" w:type="dxa"/>
          </w:tcPr>
          <w:p w14:paraId="487FEB7D" w14:textId="77777777" w:rsidR="005C331F" w:rsidRPr="000434DF" w:rsidRDefault="005C331F">
            <w:pPr>
              <w:pStyle w:val="TableParagraph"/>
              <w:rPr>
                <w:rFonts w:ascii="Times New Roman"/>
                <w:sz w:val="16"/>
              </w:rPr>
            </w:pPr>
          </w:p>
        </w:tc>
      </w:tr>
      <w:tr w:rsidR="000434DF" w:rsidRPr="000434DF" w14:paraId="7ABF0611" w14:textId="77777777">
        <w:trPr>
          <w:trHeight w:val="1473"/>
        </w:trPr>
        <w:tc>
          <w:tcPr>
            <w:tcW w:w="941" w:type="dxa"/>
            <w:vMerge w:val="restart"/>
          </w:tcPr>
          <w:p w14:paraId="5748B0AC" w14:textId="77777777" w:rsidR="005C331F" w:rsidRPr="000434DF" w:rsidRDefault="005C331F">
            <w:pPr>
              <w:pStyle w:val="TableParagraph"/>
              <w:rPr>
                <w:rFonts w:ascii="Cambria"/>
                <w:b/>
                <w:i/>
                <w:sz w:val="16"/>
              </w:rPr>
            </w:pPr>
          </w:p>
          <w:p w14:paraId="1AAE945F" w14:textId="77777777" w:rsidR="005C331F" w:rsidRPr="000434DF" w:rsidRDefault="005C331F">
            <w:pPr>
              <w:pStyle w:val="TableParagraph"/>
              <w:rPr>
                <w:rFonts w:ascii="Cambria"/>
                <w:b/>
                <w:i/>
                <w:sz w:val="16"/>
              </w:rPr>
            </w:pPr>
          </w:p>
          <w:p w14:paraId="367ECAD7" w14:textId="77777777" w:rsidR="005C331F" w:rsidRPr="000434DF" w:rsidRDefault="005C331F">
            <w:pPr>
              <w:pStyle w:val="TableParagraph"/>
              <w:rPr>
                <w:rFonts w:ascii="Cambria"/>
                <w:b/>
                <w:i/>
                <w:sz w:val="16"/>
              </w:rPr>
            </w:pPr>
          </w:p>
          <w:p w14:paraId="39387B23" w14:textId="77777777" w:rsidR="005C331F" w:rsidRPr="000434DF" w:rsidRDefault="005C331F">
            <w:pPr>
              <w:pStyle w:val="TableParagraph"/>
              <w:rPr>
                <w:rFonts w:ascii="Cambria"/>
                <w:b/>
                <w:i/>
                <w:sz w:val="16"/>
              </w:rPr>
            </w:pPr>
          </w:p>
          <w:p w14:paraId="46D8D02C" w14:textId="77777777" w:rsidR="005C331F" w:rsidRPr="000434DF" w:rsidRDefault="005C331F">
            <w:pPr>
              <w:pStyle w:val="TableParagraph"/>
              <w:rPr>
                <w:rFonts w:ascii="Cambria"/>
                <w:b/>
                <w:i/>
                <w:sz w:val="16"/>
              </w:rPr>
            </w:pPr>
          </w:p>
          <w:p w14:paraId="06B6F564" w14:textId="77777777" w:rsidR="005C331F" w:rsidRPr="000434DF" w:rsidRDefault="005C331F">
            <w:pPr>
              <w:pStyle w:val="TableParagraph"/>
              <w:rPr>
                <w:rFonts w:ascii="Cambria"/>
                <w:b/>
                <w:i/>
                <w:sz w:val="16"/>
              </w:rPr>
            </w:pPr>
          </w:p>
          <w:p w14:paraId="33F0A2CB" w14:textId="77777777" w:rsidR="005C331F" w:rsidRPr="000434DF" w:rsidRDefault="005C331F">
            <w:pPr>
              <w:pStyle w:val="TableParagraph"/>
              <w:rPr>
                <w:rFonts w:ascii="Cambria"/>
                <w:b/>
                <w:i/>
                <w:sz w:val="16"/>
              </w:rPr>
            </w:pPr>
          </w:p>
          <w:p w14:paraId="31A218B1" w14:textId="77777777" w:rsidR="005C331F" w:rsidRPr="000434DF" w:rsidRDefault="005C331F">
            <w:pPr>
              <w:pStyle w:val="TableParagraph"/>
              <w:rPr>
                <w:rFonts w:ascii="Cambria"/>
                <w:b/>
                <w:i/>
                <w:sz w:val="16"/>
              </w:rPr>
            </w:pPr>
          </w:p>
          <w:p w14:paraId="329A1B10" w14:textId="77777777" w:rsidR="005C331F" w:rsidRPr="000434DF" w:rsidRDefault="005C331F">
            <w:pPr>
              <w:pStyle w:val="TableParagraph"/>
              <w:spacing w:before="14"/>
              <w:rPr>
                <w:rFonts w:ascii="Cambria"/>
                <w:b/>
                <w:i/>
                <w:sz w:val="16"/>
              </w:rPr>
            </w:pPr>
          </w:p>
          <w:p w14:paraId="5D0D09B4" w14:textId="77777777" w:rsidR="005C331F" w:rsidRPr="000434DF" w:rsidRDefault="00BA0134">
            <w:pPr>
              <w:pStyle w:val="TableParagraph"/>
              <w:ind w:left="270" w:right="178" w:hanging="99"/>
              <w:rPr>
                <w:rFonts w:ascii="Calibri"/>
                <w:i/>
                <w:sz w:val="16"/>
              </w:rPr>
            </w:pPr>
            <w:r w:rsidRPr="000434DF">
              <w:rPr>
                <w:rFonts w:ascii="Calibri"/>
                <w:i/>
                <w:spacing w:val="-4"/>
                <w:sz w:val="16"/>
              </w:rPr>
              <w:t>Light</w:t>
            </w:r>
            <w:r w:rsidRPr="000434DF">
              <w:rPr>
                <w:rFonts w:ascii="Calibri"/>
                <w:i/>
                <w:spacing w:val="-11"/>
                <w:sz w:val="16"/>
              </w:rPr>
              <w:t xml:space="preserve"> </w:t>
            </w:r>
            <w:r w:rsidRPr="000434DF">
              <w:rPr>
                <w:rFonts w:ascii="Calibri"/>
                <w:i/>
                <w:spacing w:val="-4"/>
                <w:sz w:val="16"/>
              </w:rPr>
              <w:t>and</w:t>
            </w:r>
            <w:r w:rsidRPr="000434DF">
              <w:rPr>
                <w:rFonts w:ascii="Calibri"/>
                <w:i/>
                <w:spacing w:val="40"/>
                <w:sz w:val="16"/>
              </w:rPr>
              <w:t xml:space="preserve"> </w:t>
            </w:r>
            <w:r w:rsidRPr="000434DF">
              <w:rPr>
                <w:rFonts w:ascii="Calibri"/>
                <w:i/>
                <w:spacing w:val="-2"/>
                <w:sz w:val="16"/>
              </w:rPr>
              <w:t>Optics</w:t>
            </w:r>
          </w:p>
        </w:tc>
        <w:tc>
          <w:tcPr>
            <w:tcW w:w="735" w:type="dxa"/>
          </w:tcPr>
          <w:p w14:paraId="583A36E0" w14:textId="77777777" w:rsidR="005C331F" w:rsidRPr="000434DF" w:rsidRDefault="005C331F">
            <w:pPr>
              <w:pStyle w:val="TableParagraph"/>
              <w:rPr>
                <w:rFonts w:ascii="Cambria"/>
                <w:b/>
                <w:i/>
                <w:sz w:val="16"/>
              </w:rPr>
            </w:pPr>
          </w:p>
          <w:p w14:paraId="4C580C36" w14:textId="77777777" w:rsidR="005C331F" w:rsidRPr="000434DF" w:rsidRDefault="005C331F">
            <w:pPr>
              <w:pStyle w:val="TableParagraph"/>
              <w:rPr>
                <w:rFonts w:ascii="Cambria"/>
                <w:b/>
                <w:i/>
                <w:sz w:val="16"/>
              </w:rPr>
            </w:pPr>
          </w:p>
          <w:p w14:paraId="68D94F7A" w14:textId="77777777" w:rsidR="005C331F" w:rsidRPr="000434DF" w:rsidRDefault="005C331F">
            <w:pPr>
              <w:pStyle w:val="TableParagraph"/>
              <w:spacing w:before="71"/>
              <w:rPr>
                <w:rFonts w:ascii="Cambria"/>
                <w:b/>
                <w:i/>
                <w:sz w:val="16"/>
              </w:rPr>
            </w:pPr>
          </w:p>
          <w:p w14:paraId="73CAEFAE" w14:textId="77777777" w:rsidR="005C331F" w:rsidRPr="000434DF" w:rsidRDefault="00BA0134">
            <w:pPr>
              <w:pStyle w:val="TableParagraph"/>
              <w:spacing w:before="1"/>
              <w:ind w:left="25"/>
              <w:jc w:val="center"/>
              <w:rPr>
                <w:rFonts w:ascii="Calibri"/>
                <w:sz w:val="16"/>
              </w:rPr>
            </w:pPr>
            <w:r w:rsidRPr="000434DF">
              <w:rPr>
                <w:rFonts w:ascii="Calibri"/>
                <w:sz w:val="16"/>
              </w:rPr>
              <w:t>Week</w:t>
            </w:r>
            <w:r w:rsidRPr="000434DF">
              <w:rPr>
                <w:rFonts w:ascii="Calibri"/>
                <w:spacing w:val="-11"/>
                <w:sz w:val="16"/>
              </w:rPr>
              <w:t xml:space="preserve"> </w:t>
            </w:r>
            <w:r w:rsidRPr="000434DF">
              <w:rPr>
                <w:rFonts w:ascii="Calibri"/>
                <w:spacing w:val="-10"/>
                <w:sz w:val="16"/>
              </w:rPr>
              <w:t>1</w:t>
            </w:r>
          </w:p>
        </w:tc>
        <w:tc>
          <w:tcPr>
            <w:tcW w:w="1417" w:type="dxa"/>
          </w:tcPr>
          <w:p w14:paraId="4B59E9C9" w14:textId="77777777" w:rsidR="005C331F" w:rsidRPr="000434DF" w:rsidRDefault="005C331F">
            <w:pPr>
              <w:pStyle w:val="TableParagraph"/>
              <w:rPr>
                <w:rFonts w:ascii="Cambria"/>
                <w:b/>
                <w:i/>
                <w:sz w:val="16"/>
              </w:rPr>
            </w:pPr>
          </w:p>
          <w:p w14:paraId="536A9C5C" w14:textId="77777777" w:rsidR="005C331F" w:rsidRPr="000434DF" w:rsidRDefault="005C331F">
            <w:pPr>
              <w:pStyle w:val="TableParagraph"/>
              <w:spacing w:before="177"/>
              <w:rPr>
                <w:rFonts w:ascii="Cambria"/>
                <w:b/>
                <w:i/>
                <w:sz w:val="16"/>
              </w:rPr>
            </w:pPr>
          </w:p>
          <w:p w14:paraId="3BFD552E" w14:textId="77777777" w:rsidR="005C331F" w:rsidRPr="000434DF" w:rsidRDefault="00BA0134">
            <w:pPr>
              <w:pStyle w:val="TableParagraph"/>
              <w:ind w:left="217" w:hanging="106"/>
              <w:rPr>
                <w:sz w:val="16"/>
              </w:rPr>
            </w:pPr>
            <w:r w:rsidRPr="000434DF">
              <w:rPr>
                <w:spacing w:val="-4"/>
                <w:sz w:val="16"/>
              </w:rPr>
              <w:t xml:space="preserve">Optics/Photonics </w:t>
            </w:r>
            <w:r w:rsidRPr="000434DF">
              <w:rPr>
                <w:sz w:val="16"/>
              </w:rPr>
              <w:t>Intro &amp; Basics</w:t>
            </w:r>
          </w:p>
        </w:tc>
        <w:tc>
          <w:tcPr>
            <w:tcW w:w="3846" w:type="dxa"/>
          </w:tcPr>
          <w:p w14:paraId="00B9A4CD" w14:textId="77777777" w:rsidR="005C331F" w:rsidRPr="000434DF" w:rsidRDefault="005C331F">
            <w:pPr>
              <w:pStyle w:val="TableParagraph"/>
              <w:rPr>
                <w:rFonts w:ascii="Cambria"/>
                <w:b/>
                <w:i/>
                <w:sz w:val="16"/>
              </w:rPr>
            </w:pPr>
          </w:p>
          <w:p w14:paraId="6CF3ECD7" w14:textId="77777777" w:rsidR="005C331F" w:rsidRPr="000434DF" w:rsidRDefault="005C331F">
            <w:pPr>
              <w:pStyle w:val="TableParagraph"/>
              <w:rPr>
                <w:rFonts w:ascii="Cambria"/>
                <w:b/>
                <w:i/>
                <w:sz w:val="16"/>
              </w:rPr>
            </w:pPr>
          </w:p>
          <w:p w14:paraId="64D1DFED" w14:textId="77777777" w:rsidR="005C331F" w:rsidRPr="000434DF" w:rsidRDefault="005C331F">
            <w:pPr>
              <w:pStyle w:val="TableParagraph"/>
              <w:spacing w:before="81"/>
              <w:rPr>
                <w:rFonts w:ascii="Cambria"/>
                <w:b/>
                <w:i/>
                <w:sz w:val="16"/>
              </w:rPr>
            </w:pPr>
          </w:p>
          <w:p w14:paraId="62887B29" w14:textId="77777777" w:rsidR="005C331F" w:rsidRPr="000434DF" w:rsidRDefault="00BA0134">
            <w:pPr>
              <w:pStyle w:val="TableParagraph"/>
              <w:ind w:left="109" w:right="89"/>
              <w:jc w:val="center"/>
              <w:rPr>
                <w:sz w:val="16"/>
              </w:rPr>
            </w:pPr>
            <w:r w:rsidRPr="000434DF">
              <w:rPr>
                <w:sz w:val="16"/>
              </w:rPr>
              <w:t>No</w:t>
            </w:r>
            <w:r w:rsidRPr="000434DF">
              <w:rPr>
                <w:spacing w:val="-5"/>
                <w:sz w:val="16"/>
              </w:rPr>
              <w:t xml:space="preserve"> </w:t>
            </w:r>
            <w:r w:rsidRPr="000434DF">
              <w:rPr>
                <w:spacing w:val="-2"/>
                <w:sz w:val="16"/>
              </w:rPr>
              <w:t>Class</w:t>
            </w:r>
          </w:p>
        </w:tc>
        <w:tc>
          <w:tcPr>
            <w:tcW w:w="2507" w:type="dxa"/>
          </w:tcPr>
          <w:p w14:paraId="28E9BB99" w14:textId="77777777" w:rsidR="005C331F" w:rsidRPr="000434DF" w:rsidRDefault="00BA0134">
            <w:pPr>
              <w:pStyle w:val="TableParagraph"/>
              <w:spacing w:before="1"/>
              <w:ind w:left="111" w:right="93"/>
              <w:jc w:val="center"/>
              <w:rPr>
                <w:sz w:val="16"/>
              </w:rPr>
            </w:pPr>
            <w:r w:rsidRPr="000434DF">
              <w:rPr>
                <w:sz w:val="16"/>
              </w:rPr>
              <w:t>CLASS</w:t>
            </w:r>
            <w:r w:rsidRPr="000434DF">
              <w:rPr>
                <w:spacing w:val="-10"/>
                <w:sz w:val="16"/>
              </w:rPr>
              <w:t xml:space="preserve"> </w:t>
            </w:r>
            <w:r w:rsidRPr="000434DF">
              <w:rPr>
                <w:spacing w:val="-2"/>
                <w:sz w:val="16"/>
              </w:rPr>
              <w:t>START</w:t>
            </w:r>
          </w:p>
          <w:p w14:paraId="29CE9F0C" w14:textId="77777777" w:rsidR="005C331F" w:rsidRPr="000434DF" w:rsidRDefault="00BA0134">
            <w:pPr>
              <w:pStyle w:val="TableParagraph"/>
              <w:spacing w:before="3" w:line="235" w:lineRule="auto"/>
              <w:ind w:left="121" w:right="109" w:hanging="1"/>
              <w:jc w:val="center"/>
              <w:rPr>
                <w:sz w:val="16"/>
              </w:rPr>
            </w:pPr>
            <w:r w:rsidRPr="000434DF">
              <w:rPr>
                <w:sz w:val="16"/>
              </w:rPr>
              <w:t>History, outlook, everyday applications, syllabus review, optics principles (duality, emission,</w:t>
            </w:r>
            <w:r w:rsidRPr="000434DF">
              <w:rPr>
                <w:spacing w:val="-2"/>
                <w:sz w:val="16"/>
              </w:rPr>
              <w:t xml:space="preserve"> </w:t>
            </w:r>
            <w:r w:rsidRPr="000434DF">
              <w:rPr>
                <w:sz w:val="16"/>
              </w:rPr>
              <w:t>scattering,</w:t>
            </w:r>
            <w:r w:rsidRPr="000434DF">
              <w:rPr>
                <w:spacing w:val="40"/>
                <w:sz w:val="16"/>
              </w:rPr>
              <w:t xml:space="preserve"> </w:t>
            </w:r>
            <w:r w:rsidRPr="000434DF">
              <w:rPr>
                <w:spacing w:val="-2"/>
                <w:sz w:val="16"/>
              </w:rPr>
              <w:t xml:space="preserve">absorption, refraction, reflection, </w:t>
            </w:r>
            <w:r w:rsidRPr="000434DF">
              <w:rPr>
                <w:sz w:val="16"/>
              </w:rPr>
              <w:t>TIR, polarization), photonics in information</w:t>
            </w:r>
            <w:r w:rsidRPr="000434DF">
              <w:rPr>
                <w:spacing w:val="-12"/>
                <w:sz w:val="16"/>
              </w:rPr>
              <w:t xml:space="preserve"> </w:t>
            </w:r>
            <w:r w:rsidRPr="000434DF">
              <w:rPr>
                <w:sz w:val="16"/>
              </w:rPr>
              <w:t>processing</w:t>
            </w:r>
          </w:p>
        </w:tc>
        <w:tc>
          <w:tcPr>
            <w:tcW w:w="921" w:type="dxa"/>
          </w:tcPr>
          <w:p w14:paraId="76B84741" w14:textId="77777777" w:rsidR="005C331F" w:rsidRPr="000434DF" w:rsidRDefault="005C331F">
            <w:pPr>
              <w:pStyle w:val="TableParagraph"/>
              <w:rPr>
                <w:rFonts w:ascii="Cambria"/>
                <w:b/>
                <w:i/>
                <w:sz w:val="16"/>
              </w:rPr>
            </w:pPr>
          </w:p>
          <w:p w14:paraId="169275C9" w14:textId="77777777" w:rsidR="005C331F" w:rsidRPr="000434DF" w:rsidRDefault="005C331F">
            <w:pPr>
              <w:pStyle w:val="TableParagraph"/>
              <w:rPr>
                <w:rFonts w:ascii="Cambria"/>
                <w:b/>
                <w:i/>
                <w:sz w:val="16"/>
              </w:rPr>
            </w:pPr>
          </w:p>
          <w:p w14:paraId="0BBD6C86" w14:textId="77777777" w:rsidR="005C331F" w:rsidRPr="000434DF" w:rsidRDefault="005C331F">
            <w:pPr>
              <w:pStyle w:val="TableParagraph"/>
              <w:spacing w:before="81"/>
              <w:rPr>
                <w:rFonts w:ascii="Cambria"/>
                <w:b/>
                <w:i/>
                <w:sz w:val="16"/>
              </w:rPr>
            </w:pPr>
          </w:p>
          <w:p w14:paraId="7CF9159C" w14:textId="77777777" w:rsidR="005C331F" w:rsidRPr="000434DF" w:rsidRDefault="00BA0134">
            <w:pPr>
              <w:pStyle w:val="TableParagraph"/>
              <w:ind w:left="18"/>
              <w:jc w:val="center"/>
              <w:rPr>
                <w:sz w:val="16"/>
              </w:rPr>
            </w:pPr>
            <w:r w:rsidRPr="000434DF">
              <w:rPr>
                <w:spacing w:val="-4"/>
                <w:sz w:val="16"/>
              </w:rPr>
              <w:t>-</w:t>
            </w:r>
            <w:r w:rsidRPr="000434DF">
              <w:rPr>
                <w:spacing w:val="-10"/>
                <w:sz w:val="16"/>
              </w:rPr>
              <w:t>-</w:t>
            </w:r>
          </w:p>
        </w:tc>
      </w:tr>
      <w:tr w:rsidR="000434DF" w:rsidRPr="000434DF" w14:paraId="1EA08C66" w14:textId="77777777">
        <w:trPr>
          <w:trHeight w:val="717"/>
        </w:trPr>
        <w:tc>
          <w:tcPr>
            <w:tcW w:w="941" w:type="dxa"/>
            <w:vMerge/>
            <w:tcBorders>
              <w:top w:val="nil"/>
            </w:tcBorders>
          </w:tcPr>
          <w:p w14:paraId="0D58B8E2" w14:textId="77777777" w:rsidR="005C331F" w:rsidRPr="000434DF" w:rsidRDefault="005C331F">
            <w:pPr>
              <w:rPr>
                <w:sz w:val="2"/>
                <w:szCs w:val="2"/>
              </w:rPr>
            </w:pPr>
          </w:p>
        </w:tc>
        <w:tc>
          <w:tcPr>
            <w:tcW w:w="735" w:type="dxa"/>
          </w:tcPr>
          <w:p w14:paraId="1FB96F93" w14:textId="77777777" w:rsidR="005C331F" w:rsidRPr="000434DF" w:rsidRDefault="005C331F">
            <w:pPr>
              <w:pStyle w:val="TableParagraph"/>
              <w:spacing w:before="70"/>
              <w:rPr>
                <w:rFonts w:ascii="Cambria"/>
                <w:b/>
                <w:i/>
                <w:sz w:val="16"/>
              </w:rPr>
            </w:pPr>
          </w:p>
          <w:p w14:paraId="27FA1A18" w14:textId="77777777" w:rsidR="005C331F" w:rsidRPr="000434DF" w:rsidRDefault="00BA0134">
            <w:pPr>
              <w:pStyle w:val="TableParagraph"/>
              <w:ind w:left="25"/>
              <w:jc w:val="center"/>
              <w:rPr>
                <w:rFonts w:ascii="Calibri"/>
                <w:sz w:val="16"/>
              </w:rPr>
            </w:pPr>
            <w:r w:rsidRPr="000434DF">
              <w:rPr>
                <w:rFonts w:ascii="Calibri"/>
                <w:sz w:val="16"/>
              </w:rPr>
              <w:t>Week</w:t>
            </w:r>
            <w:r w:rsidRPr="000434DF">
              <w:rPr>
                <w:rFonts w:ascii="Calibri"/>
                <w:spacing w:val="-11"/>
                <w:sz w:val="16"/>
              </w:rPr>
              <w:t xml:space="preserve"> </w:t>
            </w:r>
            <w:r w:rsidRPr="000434DF">
              <w:rPr>
                <w:rFonts w:ascii="Calibri"/>
                <w:spacing w:val="-10"/>
                <w:sz w:val="16"/>
              </w:rPr>
              <w:t>2</w:t>
            </w:r>
          </w:p>
        </w:tc>
        <w:tc>
          <w:tcPr>
            <w:tcW w:w="1417" w:type="dxa"/>
          </w:tcPr>
          <w:p w14:paraId="40C7CD55" w14:textId="77777777" w:rsidR="005C331F" w:rsidRPr="000434DF" w:rsidRDefault="00BA0134">
            <w:pPr>
              <w:pStyle w:val="TableParagraph"/>
              <w:spacing w:before="176"/>
              <w:ind w:left="222" w:right="111" w:hanging="108"/>
              <w:rPr>
                <w:sz w:val="16"/>
              </w:rPr>
            </w:pPr>
            <w:r w:rsidRPr="000434DF">
              <w:rPr>
                <w:spacing w:val="-2"/>
                <w:sz w:val="16"/>
              </w:rPr>
              <w:t>Optical</w:t>
            </w:r>
            <w:r w:rsidRPr="000434DF">
              <w:rPr>
                <w:spacing w:val="-14"/>
                <w:sz w:val="16"/>
              </w:rPr>
              <w:t xml:space="preserve"> </w:t>
            </w:r>
            <w:r w:rsidRPr="000434DF">
              <w:rPr>
                <w:spacing w:val="-2"/>
                <w:sz w:val="16"/>
              </w:rPr>
              <w:t xml:space="preserve">Materials </w:t>
            </w:r>
            <w:r w:rsidRPr="000434DF">
              <w:rPr>
                <w:sz w:val="16"/>
              </w:rPr>
              <w:t>&amp; Interactions</w:t>
            </w:r>
          </w:p>
        </w:tc>
        <w:tc>
          <w:tcPr>
            <w:tcW w:w="3846" w:type="dxa"/>
          </w:tcPr>
          <w:p w14:paraId="4C1CFBB6" w14:textId="77777777" w:rsidR="005C331F" w:rsidRPr="000434DF" w:rsidRDefault="00BA0134">
            <w:pPr>
              <w:pStyle w:val="TableParagraph"/>
              <w:spacing w:before="85"/>
              <w:ind w:left="213" w:right="192" w:firstLine="19"/>
              <w:jc w:val="both"/>
              <w:rPr>
                <w:sz w:val="16"/>
              </w:rPr>
            </w:pPr>
            <w:r w:rsidRPr="000434DF">
              <w:rPr>
                <w:sz w:val="16"/>
              </w:rPr>
              <w:t>Drude-Lorentz-Model,</w:t>
            </w:r>
            <w:r w:rsidRPr="000434DF">
              <w:rPr>
                <w:spacing w:val="-1"/>
                <w:sz w:val="16"/>
              </w:rPr>
              <w:t xml:space="preserve"> </w:t>
            </w:r>
            <w:r w:rsidRPr="000434DF">
              <w:rPr>
                <w:sz w:val="16"/>
              </w:rPr>
              <w:t>Maxwell</w:t>
            </w:r>
            <w:r w:rsidRPr="000434DF">
              <w:rPr>
                <w:spacing w:val="-3"/>
                <w:sz w:val="16"/>
              </w:rPr>
              <w:t xml:space="preserve"> </w:t>
            </w:r>
            <w:r w:rsidRPr="000434DF">
              <w:rPr>
                <w:sz w:val="16"/>
              </w:rPr>
              <w:t>equations,</w:t>
            </w:r>
            <w:r w:rsidRPr="000434DF">
              <w:rPr>
                <w:spacing w:val="-5"/>
                <w:sz w:val="16"/>
              </w:rPr>
              <w:t xml:space="preserve"> </w:t>
            </w:r>
            <w:r w:rsidRPr="000434DF">
              <w:rPr>
                <w:sz w:val="16"/>
              </w:rPr>
              <w:t>wave equation, band structures, 0D-2D quantization, optical</w:t>
            </w:r>
            <w:r w:rsidRPr="000434DF">
              <w:rPr>
                <w:spacing w:val="-11"/>
                <w:sz w:val="16"/>
              </w:rPr>
              <w:t xml:space="preserve"> </w:t>
            </w:r>
            <w:r w:rsidRPr="000434DF">
              <w:rPr>
                <w:sz w:val="16"/>
              </w:rPr>
              <w:t>material</w:t>
            </w:r>
            <w:r w:rsidRPr="000434DF">
              <w:rPr>
                <w:spacing w:val="-6"/>
                <w:sz w:val="16"/>
              </w:rPr>
              <w:t xml:space="preserve"> </w:t>
            </w:r>
            <w:r w:rsidRPr="000434DF">
              <w:rPr>
                <w:sz w:val="16"/>
              </w:rPr>
              <w:t>properties,</w:t>
            </w:r>
            <w:r w:rsidRPr="000434DF">
              <w:rPr>
                <w:spacing w:val="-6"/>
                <w:sz w:val="16"/>
              </w:rPr>
              <w:t xml:space="preserve"> </w:t>
            </w:r>
            <w:r w:rsidRPr="000434DF">
              <w:rPr>
                <w:sz w:val="16"/>
              </w:rPr>
              <w:t>index</w:t>
            </w:r>
            <w:r w:rsidRPr="000434DF">
              <w:rPr>
                <w:spacing w:val="-5"/>
                <w:sz w:val="16"/>
              </w:rPr>
              <w:t xml:space="preserve"> </w:t>
            </w:r>
            <w:r w:rsidRPr="000434DF">
              <w:rPr>
                <w:sz w:val="16"/>
              </w:rPr>
              <w:t>and</w:t>
            </w:r>
            <w:r w:rsidRPr="000434DF">
              <w:rPr>
                <w:spacing w:val="-5"/>
                <w:sz w:val="16"/>
              </w:rPr>
              <w:t xml:space="preserve"> </w:t>
            </w:r>
            <w:r w:rsidRPr="000434DF">
              <w:rPr>
                <w:sz w:val="16"/>
              </w:rPr>
              <w:t>permittivity</w:t>
            </w:r>
          </w:p>
        </w:tc>
        <w:tc>
          <w:tcPr>
            <w:tcW w:w="2507" w:type="dxa"/>
          </w:tcPr>
          <w:p w14:paraId="0EF15A0D" w14:textId="77777777" w:rsidR="005C331F" w:rsidRPr="000434DF" w:rsidRDefault="00BA0134">
            <w:pPr>
              <w:pStyle w:val="TableParagraph"/>
              <w:spacing w:before="176"/>
              <w:ind w:left="839" w:right="199" w:hanging="658"/>
              <w:rPr>
                <w:sz w:val="16"/>
              </w:rPr>
            </w:pPr>
            <w:r w:rsidRPr="000434DF">
              <w:rPr>
                <w:sz w:val="16"/>
              </w:rPr>
              <w:t>Review</w:t>
            </w:r>
            <w:r w:rsidRPr="000434DF">
              <w:rPr>
                <w:spacing w:val="-12"/>
                <w:sz w:val="16"/>
              </w:rPr>
              <w:t xml:space="preserve"> </w:t>
            </w:r>
            <w:r w:rsidRPr="000434DF">
              <w:rPr>
                <w:sz w:val="16"/>
              </w:rPr>
              <w:t>for</w:t>
            </w:r>
            <w:r w:rsidRPr="000434DF">
              <w:rPr>
                <w:spacing w:val="-12"/>
                <w:sz w:val="16"/>
              </w:rPr>
              <w:t xml:space="preserve"> </w:t>
            </w:r>
            <w:r w:rsidRPr="000434DF">
              <w:rPr>
                <w:sz w:val="16"/>
              </w:rPr>
              <w:t>Optical</w:t>
            </w:r>
            <w:r w:rsidRPr="000434DF">
              <w:rPr>
                <w:spacing w:val="-11"/>
                <w:sz w:val="16"/>
              </w:rPr>
              <w:t xml:space="preserve"> </w:t>
            </w:r>
            <w:r w:rsidRPr="000434DF">
              <w:rPr>
                <w:sz w:val="16"/>
              </w:rPr>
              <w:t>Materials</w:t>
            </w:r>
            <w:r w:rsidRPr="000434DF">
              <w:rPr>
                <w:spacing w:val="-11"/>
                <w:sz w:val="16"/>
              </w:rPr>
              <w:t xml:space="preserve"> </w:t>
            </w:r>
            <w:r w:rsidRPr="000434DF">
              <w:rPr>
                <w:sz w:val="16"/>
              </w:rPr>
              <w:t xml:space="preserve">&amp; </w:t>
            </w:r>
            <w:r w:rsidRPr="000434DF">
              <w:rPr>
                <w:spacing w:val="-2"/>
                <w:sz w:val="16"/>
              </w:rPr>
              <w:t>Interactions</w:t>
            </w:r>
          </w:p>
        </w:tc>
        <w:tc>
          <w:tcPr>
            <w:tcW w:w="921" w:type="dxa"/>
          </w:tcPr>
          <w:p w14:paraId="5C184B89" w14:textId="77777777" w:rsidR="005C331F" w:rsidRPr="000434DF" w:rsidRDefault="005C331F">
            <w:pPr>
              <w:pStyle w:val="TableParagraph"/>
              <w:spacing w:before="79"/>
              <w:rPr>
                <w:rFonts w:ascii="Cambria"/>
                <w:b/>
                <w:i/>
                <w:sz w:val="16"/>
              </w:rPr>
            </w:pPr>
          </w:p>
          <w:p w14:paraId="2B16A40F" w14:textId="77777777" w:rsidR="005C331F" w:rsidRPr="000434DF" w:rsidRDefault="00BA0134">
            <w:pPr>
              <w:pStyle w:val="TableParagraph"/>
              <w:ind w:left="18" w:right="4"/>
              <w:jc w:val="center"/>
              <w:rPr>
                <w:sz w:val="16"/>
              </w:rPr>
            </w:pPr>
            <w:r w:rsidRPr="000434DF">
              <w:rPr>
                <w:spacing w:val="-2"/>
                <w:sz w:val="16"/>
              </w:rPr>
              <w:t>CI1/2</w:t>
            </w:r>
          </w:p>
        </w:tc>
      </w:tr>
      <w:tr w:rsidR="000434DF" w:rsidRPr="000434DF" w14:paraId="01E9FA7F" w14:textId="77777777">
        <w:trPr>
          <w:trHeight w:val="618"/>
        </w:trPr>
        <w:tc>
          <w:tcPr>
            <w:tcW w:w="941" w:type="dxa"/>
            <w:vMerge/>
            <w:tcBorders>
              <w:top w:val="nil"/>
            </w:tcBorders>
          </w:tcPr>
          <w:p w14:paraId="1036DA55" w14:textId="77777777" w:rsidR="005C331F" w:rsidRPr="000434DF" w:rsidRDefault="005C331F">
            <w:pPr>
              <w:rPr>
                <w:sz w:val="2"/>
                <w:szCs w:val="2"/>
              </w:rPr>
            </w:pPr>
          </w:p>
        </w:tc>
        <w:tc>
          <w:tcPr>
            <w:tcW w:w="735" w:type="dxa"/>
          </w:tcPr>
          <w:p w14:paraId="2362A7FA" w14:textId="77777777" w:rsidR="005C331F" w:rsidRPr="000434DF" w:rsidRDefault="005C331F">
            <w:pPr>
              <w:pStyle w:val="TableParagraph"/>
              <w:spacing w:before="24"/>
              <w:rPr>
                <w:rFonts w:ascii="Cambria"/>
                <w:b/>
                <w:i/>
                <w:sz w:val="16"/>
              </w:rPr>
            </w:pPr>
          </w:p>
          <w:p w14:paraId="1AD2E509" w14:textId="77777777" w:rsidR="005C331F" w:rsidRPr="000434DF" w:rsidRDefault="00BA0134">
            <w:pPr>
              <w:pStyle w:val="TableParagraph"/>
              <w:ind w:left="25"/>
              <w:jc w:val="center"/>
              <w:rPr>
                <w:rFonts w:ascii="Calibri"/>
                <w:sz w:val="16"/>
              </w:rPr>
            </w:pPr>
            <w:r w:rsidRPr="000434DF">
              <w:rPr>
                <w:rFonts w:ascii="Calibri"/>
                <w:sz w:val="16"/>
              </w:rPr>
              <w:t>Week</w:t>
            </w:r>
            <w:r w:rsidRPr="000434DF">
              <w:rPr>
                <w:rFonts w:ascii="Calibri"/>
                <w:spacing w:val="-11"/>
                <w:sz w:val="16"/>
              </w:rPr>
              <w:t xml:space="preserve"> </w:t>
            </w:r>
            <w:r w:rsidRPr="000434DF">
              <w:rPr>
                <w:rFonts w:ascii="Calibri"/>
                <w:spacing w:val="-10"/>
                <w:sz w:val="16"/>
              </w:rPr>
              <w:t>3</w:t>
            </w:r>
          </w:p>
        </w:tc>
        <w:tc>
          <w:tcPr>
            <w:tcW w:w="1417" w:type="dxa"/>
          </w:tcPr>
          <w:p w14:paraId="27A93B20" w14:textId="77777777" w:rsidR="005C331F" w:rsidRPr="000434DF" w:rsidRDefault="00BA0134">
            <w:pPr>
              <w:pStyle w:val="TableParagraph"/>
              <w:spacing w:before="125"/>
              <w:ind w:left="296" w:hanging="133"/>
              <w:rPr>
                <w:sz w:val="16"/>
              </w:rPr>
            </w:pPr>
            <w:r w:rsidRPr="000434DF">
              <w:rPr>
                <w:spacing w:val="-2"/>
                <w:sz w:val="16"/>
              </w:rPr>
              <w:t>Guiding</w:t>
            </w:r>
            <w:r w:rsidRPr="000434DF">
              <w:rPr>
                <w:spacing w:val="-12"/>
                <w:sz w:val="16"/>
              </w:rPr>
              <w:t xml:space="preserve"> </w:t>
            </w:r>
            <w:r w:rsidRPr="000434DF">
              <w:rPr>
                <w:spacing w:val="-2"/>
                <w:sz w:val="16"/>
              </w:rPr>
              <w:t>Light</w:t>
            </w:r>
            <w:r w:rsidRPr="000434DF">
              <w:rPr>
                <w:spacing w:val="-13"/>
                <w:sz w:val="16"/>
              </w:rPr>
              <w:t xml:space="preserve"> </w:t>
            </w:r>
            <w:r w:rsidRPr="000434DF">
              <w:rPr>
                <w:spacing w:val="-2"/>
                <w:sz w:val="16"/>
              </w:rPr>
              <w:t>&amp; Simulations</w:t>
            </w:r>
          </w:p>
        </w:tc>
        <w:tc>
          <w:tcPr>
            <w:tcW w:w="3846" w:type="dxa"/>
          </w:tcPr>
          <w:p w14:paraId="224DFE96" w14:textId="77777777" w:rsidR="005C331F" w:rsidRPr="000434DF" w:rsidRDefault="00BA0134">
            <w:pPr>
              <w:pStyle w:val="TableParagraph"/>
              <w:spacing w:before="34"/>
              <w:ind w:left="180" w:right="161" w:hanging="3"/>
              <w:jc w:val="center"/>
              <w:rPr>
                <w:sz w:val="16"/>
              </w:rPr>
            </w:pPr>
            <w:r w:rsidRPr="000434DF">
              <w:rPr>
                <w:sz w:val="16"/>
              </w:rPr>
              <w:t>Helmholtz equation, optical waveguides, mode analysis,</w:t>
            </w:r>
            <w:r w:rsidRPr="000434DF">
              <w:rPr>
                <w:spacing w:val="-12"/>
                <w:sz w:val="16"/>
              </w:rPr>
              <w:t xml:space="preserve"> </w:t>
            </w:r>
            <w:r w:rsidRPr="000434DF">
              <w:rPr>
                <w:sz w:val="16"/>
              </w:rPr>
              <w:t>fiber</w:t>
            </w:r>
            <w:r w:rsidRPr="000434DF">
              <w:rPr>
                <w:spacing w:val="-11"/>
                <w:sz w:val="16"/>
              </w:rPr>
              <w:t xml:space="preserve"> </w:t>
            </w:r>
            <w:r w:rsidRPr="000434DF">
              <w:rPr>
                <w:sz w:val="16"/>
              </w:rPr>
              <w:t>optics,</w:t>
            </w:r>
            <w:r w:rsidRPr="000434DF">
              <w:rPr>
                <w:spacing w:val="-11"/>
                <w:sz w:val="16"/>
              </w:rPr>
              <w:t xml:space="preserve"> </w:t>
            </w:r>
            <w:r w:rsidRPr="000434DF">
              <w:rPr>
                <w:sz w:val="16"/>
              </w:rPr>
              <w:t>Intro</w:t>
            </w:r>
            <w:r w:rsidRPr="000434DF">
              <w:rPr>
                <w:spacing w:val="-11"/>
                <w:sz w:val="16"/>
              </w:rPr>
              <w:t xml:space="preserve"> </w:t>
            </w:r>
            <w:r w:rsidRPr="000434DF">
              <w:rPr>
                <w:sz w:val="16"/>
              </w:rPr>
              <w:t>to</w:t>
            </w:r>
            <w:r w:rsidRPr="000434DF">
              <w:rPr>
                <w:spacing w:val="-11"/>
                <w:sz w:val="16"/>
              </w:rPr>
              <w:t xml:space="preserve"> </w:t>
            </w:r>
            <w:proofErr w:type="spellStart"/>
            <w:r w:rsidRPr="000434DF">
              <w:rPr>
                <w:sz w:val="16"/>
              </w:rPr>
              <w:t>Lumerical</w:t>
            </w:r>
            <w:proofErr w:type="spellEnd"/>
            <w:r w:rsidRPr="000434DF">
              <w:rPr>
                <w:spacing w:val="-11"/>
                <w:sz w:val="16"/>
              </w:rPr>
              <w:t xml:space="preserve"> </w:t>
            </w:r>
            <w:r w:rsidRPr="000434DF">
              <w:rPr>
                <w:sz w:val="16"/>
              </w:rPr>
              <w:t>simulation solver (part 1)</w:t>
            </w:r>
          </w:p>
        </w:tc>
        <w:tc>
          <w:tcPr>
            <w:tcW w:w="2507" w:type="dxa"/>
          </w:tcPr>
          <w:p w14:paraId="252C90AB" w14:textId="77777777" w:rsidR="005C331F" w:rsidRPr="000434DF" w:rsidRDefault="005C331F">
            <w:pPr>
              <w:pStyle w:val="TableParagraph"/>
              <w:spacing w:before="31"/>
              <w:rPr>
                <w:rFonts w:ascii="Cambria"/>
                <w:b/>
                <w:i/>
                <w:sz w:val="16"/>
              </w:rPr>
            </w:pPr>
          </w:p>
          <w:p w14:paraId="39B6B13C" w14:textId="77777777" w:rsidR="005C331F" w:rsidRPr="000434DF" w:rsidRDefault="00BA0134">
            <w:pPr>
              <w:pStyle w:val="TableParagraph"/>
              <w:ind w:left="110" w:right="93"/>
              <w:jc w:val="center"/>
              <w:rPr>
                <w:sz w:val="16"/>
              </w:rPr>
            </w:pPr>
            <w:r w:rsidRPr="000434DF">
              <w:rPr>
                <w:sz w:val="16"/>
              </w:rPr>
              <w:t>Intro</w:t>
            </w:r>
            <w:r w:rsidRPr="000434DF">
              <w:rPr>
                <w:spacing w:val="-14"/>
                <w:sz w:val="16"/>
              </w:rPr>
              <w:t xml:space="preserve"> </w:t>
            </w:r>
            <w:r w:rsidRPr="000434DF">
              <w:rPr>
                <w:sz w:val="16"/>
              </w:rPr>
              <w:t>AR/VR,</w:t>
            </w:r>
            <w:r w:rsidRPr="000434DF">
              <w:rPr>
                <w:spacing w:val="-9"/>
                <w:sz w:val="16"/>
              </w:rPr>
              <w:t xml:space="preserve"> </w:t>
            </w:r>
            <w:r w:rsidRPr="000434DF">
              <w:rPr>
                <w:sz w:val="16"/>
              </w:rPr>
              <w:t>demo</w:t>
            </w:r>
            <w:r w:rsidRPr="000434DF">
              <w:rPr>
                <w:spacing w:val="-11"/>
                <w:sz w:val="16"/>
              </w:rPr>
              <w:t xml:space="preserve"> </w:t>
            </w:r>
            <w:r w:rsidRPr="000434DF">
              <w:rPr>
                <w:sz w:val="16"/>
              </w:rPr>
              <w:t>digital</w:t>
            </w:r>
            <w:r w:rsidRPr="000434DF">
              <w:rPr>
                <w:spacing w:val="-7"/>
                <w:sz w:val="16"/>
              </w:rPr>
              <w:t xml:space="preserve"> </w:t>
            </w:r>
            <w:r w:rsidRPr="000434DF">
              <w:rPr>
                <w:spacing w:val="-4"/>
                <w:sz w:val="16"/>
              </w:rPr>
              <w:t>Twin</w:t>
            </w:r>
          </w:p>
        </w:tc>
        <w:tc>
          <w:tcPr>
            <w:tcW w:w="921" w:type="dxa"/>
          </w:tcPr>
          <w:p w14:paraId="30BA1EB8" w14:textId="77777777" w:rsidR="005C331F" w:rsidRPr="000434DF" w:rsidRDefault="005C331F">
            <w:pPr>
              <w:pStyle w:val="TableParagraph"/>
              <w:spacing w:before="31"/>
              <w:rPr>
                <w:rFonts w:ascii="Cambria"/>
                <w:b/>
                <w:i/>
                <w:sz w:val="16"/>
              </w:rPr>
            </w:pPr>
          </w:p>
          <w:p w14:paraId="6F393D1A" w14:textId="77777777" w:rsidR="005C331F" w:rsidRPr="000434DF" w:rsidRDefault="00BA0134">
            <w:pPr>
              <w:pStyle w:val="TableParagraph"/>
              <w:ind w:left="18" w:right="2"/>
              <w:jc w:val="center"/>
              <w:rPr>
                <w:sz w:val="16"/>
              </w:rPr>
            </w:pPr>
            <w:r w:rsidRPr="000434DF">
              <w:rPr>
                <w:spacing w:val="-5"/>
                <w:sz w:val="16"/>
              </w:rPr>
              <w:t>CI2</w:t>
            </w:r>
          </w:p>
        </w:tc>
      </w:tr>
      <w:tr w:rsidR="000434DF" w:rsidRPr="000434DF" w14:paraId="1C46F7BF" w14:textId="77777777">
        <w:trPr>
          <w:trHeight w:val="961"/>
        </w:trPr>
        <w:tc>
          <w:tcPr>
            <w:tcW w:w="941" w:type="dxa"/>
            <w:vMerge/>
            <w:tcBorders>
              <w:top w:val="nil"/>
            </w:tcBorders>
          </w:tcPr>
          <w:p w14:paraId="083B8AEB" w14:textId="77777777" w:rsidR="005C331F" w:rsidRPr="000434DF" w:rsidRDefault="005C331F">
            <w:pPr>
              <w:rPr>
                <w:sz w:val="2"/>
                <w:szCs w:val="2"/>
              </w:rPr>
            </w:pPr>
          </w:p>
        </w:tc>
        <w:tc>
          <w:tcPr>
            <w:tcW w:w="735" w:type="dxa"/>
          </w:tcPr>
          <w:p w14:paraId="6F4D165D" w14:textId="77777777" w:rsidR="005C331F" w:rsidRPr="000434DF" w:rsidRDefault="005C331F">
            <w:pPr>
              <w:pStyle w:val="TableParagraph"/>
              <w:rPr>
                <w:rFonts w:ascii="Cambria"/>
                <w:b/>
                <w:i/>
                <w:sz w:val="16"/>
              </w:rPr>
            </w:pPr>
          </w:p>
          <w:p w14:paraId="7B5FD912" w14:textId="77777777" w:rsidR="005C331F" w:rsidRPr="000434DF" w:rsidRDefault="005C331F">
            <w:pPr>
              <w:pStyle w:val="TableParagraph"/>
              <w:spacing w:before="5"/>
              <w:rPr>
                <w:rFonts w:ascii="Cambria"/>
                <w:b/>
                <w:i/>
                <w:sz w:val="16"/>
              </w:rPr>
            </w:pPr>
          </w:p>
          <w:p w14:paraId="27177CCE" w14:textId="77777777" w:rsidR="005C331F" w:rsidRPr="000434DF" w:rsidRDefault="00BA0134">
            <w:pPr>
              <w:pStyle w:val="TableParagraph"/>
              <w:ind w:left="25"/>
              <w:jc w:val="center"/>
              <w:rPr>
                <w:rFonts w:ascii="Calibri"/>
                <w:sz w:val="16"/>
              </w:rPr>
            </w:pPr>
            <w:r w:rsidRPr="000434DF">
              <w:rPr>
                <w:rFonts w:ascii="Calibri"/>
                <w:sz w:val="16"/>
              </w:rPr>
              <w:t>Week</w:t>
            </w:r>
            <w:r w:rsidRPr="000434DF">
              <w:rPr>
                <w:rFonts w:ascii="Calibri"/>
                <w:spacing w:val="-11"/>
                <w:sz w:val="16"/>
              </w:rPr>
              <w:t xml:space="preserve"> </w:t>
            </w:r>
            <w:r w:rsidRPr="000434DF">
              <w:rPr>
                <w:rFonts w:ascii="Calibri"/>
                <w:spacing w:val="-10"/>
                <w:sz w:val="16"/>
              </w:rPr>
              <w:t>4</w:t>
            </w:r>
          </w:p>
        </w:tc>
        <w:tc>
          <w:tcPr>
            <w:tcW w:w="1417" w:type="dxa"/>
          </w:tcPr>
          <w:p w14:paraId="4B1BA8A7" w14:textId="77777777" w:rsidR="005C331F" w:rsidRPr="000434DF" w:rsidRDefault="005C331F">
            <w:pPr>
              <w:pStyle w:val="TableParagraph"/>
              <w:spacing w:before="110"/>
              <w:rPr>
                <w:rFonts w:ascii="Cambria"/>
                <w:b/>
                <w:i/>
                <w:sz w:val="16"/>
              </w:rPr>
            </w:pPr>
          </w:p>
          <w:p w14:paraId="7F21E2E2" w14:textId="77777777" w:rsidR="005C331F" w:rsidRPr="000434DF" w:rsidRDefault="00BA0134">
            <w:pPr>
              <w:pStyle w:val="TableParagraph"/>
              <w:spacing w:before="1"/>
              <w:ind w:left="253" w:hanging="51"/>
              <w:rPr>
                <w:sz w:val="16"/>
              </w:rPr>
            </w:pPr>
            <w:r w:rsidRPr="000434DF">
              <w:rPr>
                <w:spacing w:val="-2"/>
                <w:sz w:val="16"/>
              </w:rPr>
              <w:t>Fiber</w:t>
            </w:r>
            <w:r w:rsidRPr="000434DF">
              <w:rPr>
                <w:spacing w:val="-12"/>
                <w:sz w:val="16"/>
              </w:rPr>
              <w:t xml:space="preserve"> </w:t>
            </w:r>
            <w:r w:rsidRPr="000434DF">
              <w:rPr>
                <w:spacing w:val="-2"/>
                <w:sz w:val="16"/>
              </w:rPr>
              <w:t>Optics</w:t>
            </w:r>
            <w:r w:rsidRPr="000434DF">
              <w:rPr>
                <w:spacing w:val="-10"/>
                <w:sz w:val="16"/>
              </w:rPr>
              <w:t xml:space="preserve"> </w:t>
            </w:r>
            <w:r w:rsidRPr="000434DF">
              <w:rPr>
                <w:spacing w:val="-2"/>
                <w:sz w:val="16"/>
              </w:rPr>
              <w:t>&amp; Transceivers</w:t>
            </w:r>
          </w:p>
        </w:tc>
        <w:tc>
          <w:tcPr>
            <w:tcW w:w="3846" w:type="dxa"/>
          </w:tcPr>
          <w:p w14:paraId="5209FE99" w14:textId="77777777" w:rsidR="005C331F" w:rsidRPr="000434DF" w:rsidRDefault="00BA0134">
            <w:pPr>
              <w:pStyle w:val="TableParagraph"/>
              <w:spacing w:before="113"/>
              <w:ind w:left="109" w:right="89"/>
              <w:jc w:val="center"/>
              <w:rPr>
                <w:sz w:val="16"/>
              </w:rPr>
            </w:pPr>
            <w:r w:rsidRPr="000434DF">
              <w:rPr>
                <w:sz w:val="16"/>
              </w:rPr>
              <w:t>Light</w:t>
            </w:r>
            <w:r w:rsidRPr="000434DF">
              <w:rPr>
                <w:spacing w:val="-12"/>
                <w:sz w:val="16"/>
              </w:rPr>
              <w:t xml:space="preserve"> </w:t>
            </w:r>
            <w:r w:rsidRPr="000434DF">
              <w:rPr>
                <w:sz w:val="16"/>
              </w:rPr>
              <w:t>guiding,</w:t>
            </w:r>
            <w:r w:rsidRPr="000434DF">
              <w:rPr>
                <w:spacing w:val="-10"/>
                <w:sz w:val="16"/>
              </w:rPr>
              <w:t xml:space="preserve"> </w:t>
            </w:r>
            <w:r w:rsidRPr="000434DF">
              <w:rPr>
                <w:sz w:val="16"/>
              </w:rPr>
              <w:t>optical</w:t>
            </w:r>
            <w:r w:rsidRPr="000434DF">
              <w:rPr>
                <w:spacing w:val="-11"/>
                <w:sz w:val="16"/>
              </w:rPr>
              <w:t xml:space="preserve"> </w:t>
            </w:r>
            <w:r w:rsidRPr="000434DF">
              <w:rPr>
                <w:sz w:val="16"/>
              </w:rPr>
              <w:t>losses</w:t>
            </w:r>
            <w:r w:rsidRPr="000434DF">
              <w:rPr>
                <w:spacing w:val="-9"/>
                <w:sz w:val="16"/>
              </w:rPr>
              <w:t xml:space="preserve"> </w:t>
            </w:r>
            <w:r w:rsidRPr="000434DF">
              <w:rPr>
                <w:sz w:val="16"/>
              </w:rPr>
              <w:t>and</w:t>
            </w:r>
            <w:r w:rsidRPr="000434DF">
              <w:rPr>
                <w:spacing w:val="-12"/>
                <w:sz w:val="16"/>
              </w:rPr>
              <w:t xml:space="preserve"> </w:t>
            </w:r>
            <w:r w:rsidRPr="000434DF">
              <w:rPr>
                <w:sz w:val="16"/>
              </w:rPr>
              <w:t>gain,</w:t>
            </w:r>
            <w:r w:rsidRPr="000434DF">
              <w:rPr>
                <w:spacing w:val="-8"/>
                <w:sz w:val="16"/>
              </w:rPr>
              <w:t xml:space="preserve"> </w:t>
            </w:r>
            <w:r w:rsidRPr="000434DF">
              <w:rPr>
                <w:sz w:val="16"/>
              </w:rPr>
              <w:t>optical</w:t>
            </w:r>
            <w:r w:rsidRPr="000434DF">
              <w:rPr>
                <w:spacing w:val="-12"/>
                <w:sz w:val="16"/>
              </w:rPr>
              <w:t xml:space="preserve"> </w:t>
            </w:r>
            <w:r w:rsidRPr="000434DF">
              <w:rPr>
                <w:sz w:val="16"/>
              </w:rPr>
              <w:t>data communication; Industry Perspective: integrated photonics, Silicon-Photonics, photonics in data centers, 5G networks, markets</w:t>
            </w:r>
          </w:p>
        </w:tc>
        <w:tc>
          <w:tcPr>
            <w:tcW w:w="2507" w:type="dxa"/>
          </w:tcPr>
          <w:p w14:paraId="64790F38" w14:textId="77777777" w:rsidR="005C331F" w:rsidRPr="000434DF" w:rsidRDefault="005C331F">
            <w:pPr>
              <w:pStyle w:val="TableParagraph"/>
              <w:spacing w:before="110"/>
              <w:rPr>
                <w:rFonts w:ascii="Cambria"/>
                <w:b/>
                <w:i/>
                <w:sz w:val="16"/>
              </w:rPr>
            </w:pPr>
          </w:p>
          <w:p w14:paraId="1349B6CE" w14:textId="77777777" w:rsidR="005C331F" w:rsidRPr="000434DF" w:rsidRDefault="00BA0134">
            <w:pPr>
              <w:pStyle w:val="TableParagraph"/>
              <w:spacing w:before="1"/>
              <w:ind w:left="328" w:right="282" w:hanging="58"/>
              <w:rPr>
                <w:sz w:val="16"/>
              </w:rPr>
            </w:pPr>
            <w:r w:rsidRPr="000434DF">
              <w:rPr>
                <w:sz w:val="16"/>
              </w:rPr>
              <w:t>Try</w:t>
            </w:r>
            <w:r w:rsidRPr="000434DF">
              <w:rPr>
                <w:spacing w:val="-12"/>
                <w:sz w:val="16"/>
              </w:rPr>
              <w:t xml:space="preserve"> </w:t>
            </w:r>
            <w:proofErr w:type="spellStart"/>
            <w:r w:rsidRPr="000434DF">
              <w:rPr>
                <w:sz w:val="16"/>
              </w:rPr>
              <w:t>Lumerical</w:t>
            </w:r>
            <w:proofErr w:type="spellEnd"/>
            <w:r w:rsidRPr="000434DF">
              <w:rPr>
                <w:spacing w:val="-16"/>
                <w:sz w:val="16"/>
              </w:rPr>
              <w:t xml:space="preserve"> </w:t>
            </w:r>
            <w:r w:rsidRPr="000434DF">
              <w:rPr>
                <w:sz w:val="16"/>
              </w:rPr>
              <w:t>simulation</w:t>
            </w:r>
            <w:r w:rsidRPr="000434DF">
              <w:rPr>
                <w:spacing w:val="-12"/>
                <w:sz w:val="16"/>
              </w:rPr>
              <w:t xml:space="preserve"> </w:t>
            </w:r>
            <w:r w:rsidRPr="000434DF">
              <w:rPr>
                <w:sz w:val="16"/>
              </w:rPr>
              <w:t>for waveguides</w:t>
            </w:r>
            <w:r w:rsidRPr="000434DF">
              <w:rPr>
                <w:spacing w:val="-2"/>
                <w:sz w:val="16"/>
              </w:rPr>
              <w:t xml:space="preserve"> </w:t>
            </w:r>
            <w:r w:rsidRPr="000434DF">
              <w:rPr>
                <w:sz w:val="16"/>
              </w:rPr>
              <w:t>on</w:t>
            </w:r>
            <w:r w:rsidRPr="000434DF">
              <w:rPr>
                <w:spacing w:val="-5"/>
                <w:sz w:val="16"/>
              </w:rPr>
              <w:t xml:space="preserve"> </w:t>
            </w:r>
            <w:r w:rsidRPr="000434DF">
              <w:rPr>
                <w:sz w:val="16"/>
              </w:rPr>
              <w:t>FSI</w:t>
            </w:r>
            <w:r w:rsidRPr="000434DF">
              <w:rPr>
                <w:spacing w:val="-3"/>
                <w:sz w:val="16"/>
              </w:rPr>
              <w:t xml:space="preserve"> </w:t>
            </w:r>
            <w:r w:rsidRPr="000434DF">
              <w:rPr>
                <w:spacing w:val="-2"/>
                <w:sz w:val="16"/>
              </w:rPr>
              <w:t>server</w:t>
            </w:r>
          </w:p>
        </w:tc>
        <w:tc>
          <w:tcPr>
            <w:tcW w:w="921" w:type="dxa"/>
          </w:tcPr>
          <w:p w14:paraId="0DF6C00D" w14:textId="77777777" w:rsidR="005C331F" w:rsidRPr="000434DF" w:rsidRDefault="005C331F">
            <w:pPr>
              <w:pStyle w:val="TableParagraph"/>
              <w:rPr>
                <w:rFonts w:ascii="Cambria"/>
                <w:b/>
                <w:i/>
                <w:sz w:val="16"/>
              </w:rPr>
            </w:pPr>
          </w:p>
          <w:p w14:paraId="4E326393" w14:textId="77777777" w:rsidR="005C331F" w:rsidRPr="000434DF" w:rsidRDefault="005C331F">
            <w:pPr>
              <w:pStyle w:val="TableParagraph"/>
              <w:spacing w:before="14"/>
              <w:rPr>
                <w:rFonts w:ascii="Cambria"/>
                <w:b/>
                <w:i/>
                <w:sz w:val="16"/>
              </w:rPr>
            </w:pPr>
          </w:p>
          <w:p w14:paraId="7E22E8B9" w14:textId="77777777" w:rsidR="005C331F" w:rsidRPr="000434DF" w:rsidRDefault="00BA0134">
            <w:pPr>
              <w:pStyle w:val="TableParagraph"/>
              <w:ind w:left="18" w:right="2"/>
              <w:jc w:val="center"/>
              <w:rPr>
                <w:sz w:val="16"/>
              </w:rPr>
            </w:pPr>
            <w:r w:rsidRPr="000434DF">
              <w:rPr>
                <w:spacing w:val="-5"/>
                <w:sz w:val="16"/>
              </w:rPr>
              <w:t>CI1</w:t>
            </w:r>
          </w:p>
        </w:tc>
      </w:tr>
      <w:tr w:rsidR="000434DF" w:rsidRPr="000434DF" w14:paraId="5BCB2C7A" w14:textId="77777777">
        <w:trPr>
          <w:trHeight w:val="599"/>
        </w:trPr>
        <w:tc>
          <w:tcPr>
            <w:tcW w:w="941" w:type="dxa"/>
            <w:vMerge w:val="restart"/>
          </w:tcPr>
          <w:p w14:paraId="699B1BA6" w14:textId="77777777" w:rsidR="005C331F" w:rsidRPr="000434DF" w:rsidRDefault="005C331F">
            <w:pPr>
              <w:pStyle w:val="TableParagraph"/>
              <w:rPr>
                <w:rFonts w:ascii="Cambria"/>
                <w:b/>
                <w:i/>
                <w:sz w:val="16"/>
              </w:rPr>
            </w:pPr>
          </w:p>
          <w:p w14:paraId="7E809128" w14:textId="77777777" w:rsidR="005C331F" w:rsidRPr="000434DF" w:rsidRDefault="005C331F">
            <w:pPr>
              <w:pStyle w:val="TableParagraph"/>
              <w:rPr>
                <w:rFonts w:ascii="Cambria"/>
                <w:b/>
                <w:i/>
                <w:sz w:val="16"/>
              </w:rPr>
            </w:pPr>
          </w:p>
          <w:p w14:paraId="254DB447" w14:textId="77777777" w:rsidR="005C331F" w:rsidRPr="000434DF" w:rsidRDefault="005C331F">
            <w:pPr>
              <w:pStyle w:val="TableParagraph"/>
              <w:rPr>
                <w:rFonts w:ascii="Cambria"/>
                <w:b/>
                <w:i/>
                <w:sz w:val="16"/>
              </w:rPr>
            </w:pPr>
          </w:p>
          <w:p w14:paraId="3109CE4D" w14:textId="77777777" w:rsidR="005C331F" w:rsidRPr="000434DF" w:rsidRDefault="005C331F">
            <w:pPr>
              <w:pStyle w:val="TableParagraph"/>
              <w:rPr>
                <w:rFonts w:ascii="Cambria"/>
                <w:b/>
                <w:i/>
                <w:sz w:val="16"/>
              </w:rPr>
            </w:pPr>
          </w:p>
          <w:p w14:paraId="603C36E3" w14:textId="77777777" w:rsidR="005C331F" w:rsidRPr="000434DF" w:rsidRDefault="005C331F">
            <w:pPr>
              <w:pStyle w:val="TableParagraph"/>
              <w:rPr>
                <w:rFonts w:ascii="Cambria"/>
                <w:b/>
                <w:i/>
                <w:sz w:val="16"/>
              </w:rPr>
            </w:pPr>
          </w:p>
          <w:p w14:paraId="01129748" w14:textId="77777777" w:rsidR="005C331F" w:rsidRPr="000434DF" w:rsidRDefault="005C331F">
            <w:pPr>
              <w:pStyle w:val="TableParagraph"/>
              <w:rPr>
                <w:rFonts w:ascii="Cambria"/>
                <w:b/>
                <w:i/>
                <w:sz w:val="16"/>
              </w:rPr>
            </w:pPr>
          </w:p>
          <w:p w14:paraId="41425F73" w14:textId="77777777" w:rsidR="005C331F" w:rsidRPr="000434DF" w:rsidRDefault="005C331F">
            <w:pPr>
              <w:pStyle w:val="TableParagraph"/>
              <w:rPr>
                <w:rFonts w:ascii="Cambria"/>
                <w:b/>
                <w:i/>
                <w:sz w:val="16"/>
              </w:rPr>
            </w:pPr>
          </w:p>
          <w:p w14:paraId="2A54A4C2" w14:textId="77777777" w:rsidR="005C331F" w:rsidRPr="000434DF" w:rsidRDefault="005C331F">
            <w:pPr>
              <w:pStyle w:val="TableParagraph"/>
              <w:rPr>
                <w:rFonts w:ascii="Cambria"/>
                <w:b/>
                <w:i/>
                <w:sz w:val="16"/>
              </w:rPr>
            </w:pPr>
          </w:p>
          <w:p w14:paraId="0C416D96" w14:textId="77777777" w:rsidR="005C331F" w:rsidRPr="000434DF" w:rsidRDefault="005C331F">
            <w:pPr>
              <w:pStyle w:val="TableParagraph"/>
              <w:rPr>
                <w:rFonts w:ascii="Cambria"/>
                <w:b/>
                <w:i/>
                <w:sz w:val="16"/>
              </w:rPr>
            </w:pPr>
          </w:p>
          <w:p w14:paraId="4515D56E" w14:textId="77777777" w:rsidR="005C331F" w:rsidRPr="000434DF" w:rsidRDefault="005C331F">
            <w:pPr>
              <w:pStyle w:val="TableParagraph"/>
              <w:spacing w:before="117"/>
              <w:rPr>
                <w:rFonts w:ascii="Cambria"/>
                <w:b/>
                <w:i/>
                <w:sz w:val="16"/>
              </w:rPr>
            </w:pPr>
          </w:p>
          <w:p w14:paraId="71A9B0CE" w14:textId="77777777" w:rsidR="005C331F" w:rsidRPr="000434DF" w:rsidRDefault="00BA0134">
            <w:pPr>
              <w:pStyle w:val="TableParagraph"/>
              <w:ind w:left="127" w:firstLine="187"/>
              <w:rPr>
                <w:rFonts w:ascii="Calibri"/>
                <w:i/>
                <w:sz w:val="16"/>
              </w:rPr>
            </w:pPr>
            <w:proofErr w:type="spellStart"/>
            <w:r w:rsidRPr="000434DF">
              <w:rPr>
                <w:rFonts w:ascii="Calibri"/>
                <w:i/>
                <w:spacing w:val="-4"/>
                <w:sz w:val="16"/>
              </w:rPr>
              <w:t>Opto</w:t>
            </w:r>
            <w:proofErr w:type="spellEnd"/>
            <w:r w:rsidRPr="000434DF">
              <w:rPr>
                <w:rFonts w:ascii="Calibri"/>
                <w:i/>
                <w:spacing w:val="40"/>
                <w:sz w:val="16"/>
              </w:rPr>
              <w:t xml:space="preserve"> </w:t>
            </w:r>
            <w:r w:rsidRPr="000434DF">
              <w:rPr>
                <w:rFonts w:ascii="Calibri"/>
                <w:i/>
                <w:spacing w:val="-4"/>
                <w:sz w:val="16"/>
              </w:rPr>
              <w:t>Electronics</w:t>
            </w:r>
          </w:p>
        </w:tc>
        <w:tc>
          <w:tcPr>
            <w:tcW w:w="735" w:type="dxa"/>
          </w:tcPr>
          <w:p w14:paraId="15F0B27E" w14:textId="77777777" w:rsidR="005C331F" w:rsidRPr="000434DF" w:rsidRDefault="005C331F">
            <w:pPr>
              <w:pStyle w:val="TableParagraph"/>
              <w:spacing w:before="10"/>
              <w:rPr>
                <w:rFonts w:ascii="Cambria"/>
                <w:b/>
                <w:i/>
                <w:sz w:val="16"/>
              </w:rPr>
            </w:pPr>
          </w:p>
          <w:p w14:paraId="4DFC55BA" w14:textId="77777777" w:rsidR="005C331F" w:rsidRPr="000434DF" w:rsidRDefault="00BA0134">
            <w:pPr>
              <w:pStyle w:val="TableParagraph"/>
              <w:ind w:left="25"/>
              <w:jc w:val="center"/>
              <w:rPr>
                <w:rFonts w:ascii="Calibri"/>
                <w:sz w:val="16"/>
              </w:rPr>
            </w:pPr>
            <w:r w:rsidRPr="000434DF">
              <w:rPr>
                <w:rFonts w:ascii="Calibri"/>
                <w:sz w:val="16"/>
              </w:rPr>
              <w:t>Week</w:t>
            </w:r>
            <w:r w:rsidRPr="000434DF">
              <w:rPr>
                <w:rFonts w:ascii="Calibri"/>
                <w:spacing w:val="-11"/>
                <w:sz w:val="16"/>
              </w:rPr>
              <w:t xml:space="preserve"> </w:t>
            </w:r>
            <w:r w:rsidRPr="000434DF">
              <w:rPr>
                <w:rFonts w:ascii="Calibri"/>
                <w:spacing w:val="-10"/>
                <w:sz w:val="16"/>
              </w:rPr>
              <w:t>5</w:t>
            </w:r>
          </w:p>
        </w:tc>
        <w:tc>
          <w:tcPr>
            <w:tcW w:w="1417" w:type="dxa"/>
          </w:tcPr>
          <w:p w14:paraId="6471A51F" w14:textId="77777777" w:rsidR="005C331F" w:rsidRPr="000434DF" w:rsidRDefault="00BA0134">
            <w:pPr>
              <w:pStyle w:val="TableParagraph"/>
              <w:spacing w:before="116"/>
              <w:ind w:left="320" w:hanging="145"/>
              <w:rPr>
                <w:sz w:val="16"/>
              </w:rPr>
            </w:pPr>
            <w:r w:rsidRPr="000434DF">
              <w:rPr>
                <w:spacing w:val="-4"/>
                <w:sz w:val="16"/>
              </w:rPr>
              <w:t xml:space="preserve">Semiconductor </w:t>
            </w:r>
            <w:r w:rsidRPr="000434DF">
              <w:rPr>
                <w:spacing w:val="-2"/>
                <w:sz w:val="16"/>
              </w:rPr>
              <w:t>Electronics</w:t>
            </w:r>
          </w:p>
        </w:tc>
        <w:tc>
          <w:tcPr>
            <w:tcW w:w="3846" w:type="dxa"/>
          </w:tcPr>
          <w:p w14:paraId="76D88D52" w14:textId="77777777" w:rsidR="005C331F" w:rsidRPr="000434DF" w:rsidRDefault="00BA0134">
            <w:pPr>
              <w:pStyle w:val="TableParagraph"/>
              <w:spacing w:before="22"/>
              <w:ind w:left="317" w:right="301" w:firstLine="5"/>
              <w:jc w:val="center"/>
              <w:rPr>
                <w:sz w:val="16"/>
              </w:rPr>
            </w:pPr>
            <w:r w:rsidRPr="000434DF">
              <w:rPr>
                <w:sz w:val="16"/>
              </w:rPr>
              <w:t xml:space="preserve">Energy and </w:t>
            </w:r>
            <w:proofErr w:type="gramStart"/>
            <w:r w:rsidRPr="000434DF">
              <w:rPr>
                <w:sz w:val="16"/>
              </w:rPr>
              <w:t>bandgap</w:t>
            </w:r>
            <w:proofErr w:type="gramEnd"/>
            <w:r w:rsidRPr="000434DF">
              <w:rPr>
                <w:sz w:val="16"/>
              </w:rPr>
              <w:t>, carrier statistics, PN junctions,</w:t>
            </w:r>
            <w:r w:rsidRPr="000434DF">
              <w:rPr>
                <w:spacing w:val="-12"/>
                <w:sz w:val="16"/>
              </w:rPr>
              <w:t xml:space="preserve"> </w:t>
            </w:r>
            <w:r w:rsidRPr="000434DF">
              <w:rPr>
                <w:sz w:val="16"/>
              </w:rPr>
              <w:t>DOS,</w:t>
            </w:r>
            <w:r w:rsidRPr="000434DF">
              <w:rPr>
                <w:spacing w:val="-11"/>
                <w:sz w:val="16"/>
              </w:rPr>
              <w:t xml:space="preserve"> </w:t>
            </w:r>
            <w:r w:rsidRPr="000434DF">
              <w:rPr>
                <w:sz w:val="16"/>
              </w:rPr>
              <w:t>low-dimension</w:t>
            </w:r>
            <w:r w:rsidRPr="000434DF">
              <w:rPr>
                <w:spacing w:val="-14"/>
                <w:sz w:val="16"/>
              </w:rPr>
              <w:t xml:space="preserve"> </w:t>
            </w:r>
            <w:r w:rsidRPr="000434DF">
              <w:rPr>
                <w:sz w:val="16"/>
              </w:rPr>
              <w:t>materials,</w:t>
            </w:r>
            <w:r w:rsidRPr="000434DF">
              <w:rPr>
                <w:spacing w:val="-11"/>
                <w:sz w:val="16"/>
              </w:rPr>
              <w:t xml:space="preserve"> </w:t>
            </w:r>
            <w:r w:rsidRPr="000434DF">
              <w:rPr>
                <w:sz w:val="16"/>
              </w:rPr>
              <w:t xml:space="preserve">light </w:t>
            </w:r>
            <w:r w:rsidRPr="000434DF">
              <w:rPr>
                <w:spacing w:val="-2"/>
                <w:sz w:val="16"/>
              </w:rPr>
              <w:t>absorption/emission</w:t>
            </w:r>
          </w:p>
        </w:tc>
        <w:tc>
          <w:tcPr>
            <w:tcW w:w="2507" w:type="dxa"/>
          </w:tcPr>
          <w:p w14:paraId="6CB274AD" w14:textId="77777777" w:rsidR="005C331F" w:rsidRPr="000434DF" w:rsidRDefault="00BA0134">
            <w:pPr>
              <w:pStyle w:val="TableParagraph"/>
              <w:spacing w:before="22"/>
              <w:ind w:left="112" w:right="93"/>
              <w:jc w:val="center"/>
              <w:rPr>
                <w:sz w:val="16"/>
              </w:rPr>
            </w:pPr>
            <w:r w:rsidRPr="000434DF">
              <w:rPr>
                <w:sz w:val="16"/>
              </w:rPr>
              <w:t>Keysight</w:t>
            </w:r>
            <w:r w:rsidRPr="000434DF">
              <w:rPr>
                <w:spacing w:val="-9"/>
                <w:sz w:val="16"/>
              </w:rPr>
              <w:t xml:space="preserve"> </w:t>
            </w:r>
            <w:r w:rsidRPr="000434DF">
              <w:rPr>
                <w:sz w:val="16"/>
              </w:rPr>
              <w:t>Lab</w:t>
            </w:r>
            <w:r w:rsidRPr="000434DF">
              <w:rPr>
                <w:spacing w:val="-8"/>
                <w:sz w:val="16"/>
              </w:rPr>
              <w:t xml:space="preserve"> </w:t>
            </w:r>
            <w:r w:rsidRPr="000434DF">
              <w:rPr>
                <w:spacing w:val="-4"/>
                <w:sz w:val="16"/>
              </w:rPr>
              <w:t>Demo</w:t>
            </w:r>
          </w:p>
          <w:p w14:paraId="153314A6" w14:textId="77777777" w:rsidR="005C331F" w:rsidRPr="000434DF" w:rsidRDefault="00BA0134">
            <w:pPr>
              <w:pStyle w:val="TableParagraph"/>
              <w:spacing w:before="1"/>
              <w:ind w:left="108" w:right="93"/>
              <w:jc w:val="center"/>
              <w:rPr>
                <w:b/>
                <w:sz w:val="16"/>
              </w:rPr>
            </w:pPr>
            <w:r w:rsidRPr="000434DF">
              <w:rPr>
                <w:b/>
                <w:spacing w:val="-2"/>
                <w:sz w:val="16"/>
              </w:rPr>
              <w:t>Location:</w:t>
            </w:r>
            <w:r w:rsidRPr="000434DF">
              <w:rPr>
                <w:b/>
                <w:spacing w:val="-6"/>
                <w:sz w:val="16"/>
              </w:rPr>
              <w:t xml:space="preserve"> </w:t>
            </w:r>
            <w:r w:rsidRPr="000434DF">
              <w:rPr>
                <w:b/>
                <w:spacing w:val="-2"/>
                <w:sz w:val="16"/>
              </w:rPr>
              <w:t>Malachowsky</w:t>
            </w:r>
            <w:r w:rsidRPr="000434DF">
              <w:rPr>
                <w:b/>
                <w:spacing w:val="-3"/>
                <w:sz w:val="16"/>
              </w:rPr>
              <w:t xml:space="preserve"> </w:t>
            </w:r>
            <w:r w:rsidRPr="000434DF">
              <w:rPr>
                <w:b/>
                <w:spacing w:val="-2"/>
                <w:sz w:val="16"/>
              </w:rPr>
              <w:t xml:space="preserve">Hall, </w:t>
            </w:r>
            <w:r w:rsidRPr="000434DF">
              <w:rPr>
                <w:b/>
                <w:sz w:val="16"/>
              </w:rPr>
              <w:t>Room 1010</w:t>
            </w:r>
          </w:p>
        </w:tc>
        <w:tc>
          <w:tcPr>
            <w:tcW w:w="921" w:type="dxa"/>
          </w:tcPr>
          <w:p w14:paraId="63ABEB43" w14:textId="77777777" w:rsidR="005C331F" w:rsidRPr="000434DF" w:rsidRDefault="005C331F">
            <w:pPr>
              <w:pStyle w:val="TableParagraph"/>
              <w:spacing w:before="19"/>
              <w:rPr>
                <w:rFonts w:ascii="Cambria"/>
                <w:b/>
                <w:i/>
                <w:sz w:val="16"/>
              </w:rPr>
            </w:pPr>
          </w:p>
          <w:p w14:paraId="556D43B4" w14:textId="77777777" w:rsidR="005C331F" w:rsidRPr="000434DF" w:rsidRDefault="00BA0134">
            <w:pPr>
              <w:pStyle w:val="TableParagraph"/>
              <w:ind w:left="18" w:right="4"/>
              <w:jc w:val="center"/>
              <w:rPr>
                <w:sz w:val="16"/>
              </w:rPr>
            </w:pPr>
            <w:r w:rsidRPr="000434DF">
              <w:rPr>
                <w:spacing w:val="-2"/>
                <w:sz w:val="16"/>
              </w:rPr>
              <w:t>CI1/2</w:t>
            </w:r>
          </w:p>
        </w:tc>
      </w:tr>
      <w:tr w:rsidR="000434DF" w:rsidRPr="000434DF" w14:paraId="7691D458" w14:textId="77777777">
        <w:trPr>
          <w:trHeight w:val="479"/>
        </w:trPr>
        <w:tc>
          <w:tcPr>
            <w:tcW w:w="941" w:type="dxa"/>
            <w:vMerge/>
            <w:tcBorders>
              <w:top w:val="nil"/>
            </w:tcBorders>
          </w:tcPr>
          <w:p w14:paraId="1C76273A" w14:textId="77777777" w:rsidR="005C331F" w:rsidRPr="000434DF" w:rsidRDefault="005C331F">
            <w:pPr>
              <w:rPr>
                <w:sz w:val="2"/>
                <w:szCs w:val="2"/>
              </w:rPr>
            </w:pPr>
          </w:p>
        </w:tc>
        <w:tc>
          <w:tcPr>
            <w:tcW w:w="735" w:type="dxa"/>
          </w:tcPr>
          <w:p w14:paraId="7BCBACEA" w14:textId="77777777" w:rsidR="005C331F" w:rsidRPr="000434DF" w:rsidRDefault="00BA0134">
            <w:pPr>
              <w:pStyle w:val="TableParagraph"/>
              <w:spacing w:before="140"/>
              <w:ind w:left="25"/>
              <w:jc w:val="center"/>
              <w:rPr>
                <w:rFonts w:ascii="Calibri"/>
                <w:sz w:val="16"/>
              </w:rPr>
            </w:pPr>
            <w:r w:rsidRPr="000434DF">
              <w:rPr>
                <w:rFonts w:ascii="Calibri"/>
                <w:sz w:val="16"/>
              </w:rPr>
              <w:t>Week</w:t>
            </w:r>
            <w:r w:rsidRPr="000434DF">
              <w:rPr>
                <w:rFonts w:ascii="Calibri"/>
                <w:spacing w:val="-11"/>
                <w:sz w:val="16"/>
              </w:rPr>
              <w:t xml:space="preserve"> </w:t>
            </w:r>
            <w:r w:rsidRPr="000434DF">
              <w:rPr>
                <w:rFonts w:ascii="Calibri"/>
                <w:spacing w:val="-10"/>
                <w:sz w:val="16"/>
              </w:rPr>
              <w:t>6</w:t>
            </w:r>
          </w:p>
        </w:tc>
        <w:tc>
          <w:tcPr>
            <w:tcW w:w="1417" w:type="dxa"/>
          </w:tcPr>
          <w:p w14:paraId="4FB58CD6" w14:textId="77777777" w:rsidR="005C331F" w:rsidRPr="000434DF" w:rsidRDefault="00BA0134">
            <w:pPr>
              <w:pStyle w:val="TableParagraph"/>
              <w:spacing w:before="147"/>
              <w:ind w:left="18" w:right="4"/>
              <w:jc w:val="center"/>
              <w:rPr>
                <w:sz w:val="16"/>
              </w:rPr>
            </w:pPr>
            <w:r w:rsidRPr="000434DF">
              <w:rPr>
                <w:sz w:val="16"/>
              </w:rPr>
              <w:t>Light</w:t>
            </w:r>
            <w:r w:rsidRPr="000434DF">
              <w:rPr>
                <w:spacing w:val="-4"/>
                <w:sz w:val="16"/>
              </w:rPr>
              <w:t xml:space="preserve"> </w:t>
            </w:r>
            <w:r w:rsidRPr="000434DF">
              <w:rPr>
                <w:spacing w:val="-2"/>
                <w:sz w:val="16"/>
              </w:rPr>
              <w:t>Generation</w:t>
            </w:r>
          </w:p>
        </w:tc>
        <w:tc>
          <w:tcPr>
            <w:tcW w:w="3846" w:type="dxa"/>
          </w:tcPr>
          <w:p w14:paraId="02E8C317" w14:textId="77777777" w:rsidR="005C331F" w:rsidRPr="000434DF" w:rsidRDefault="00BA0134">
            <w:pPr>
              <w:pStyle w:val="TableParagraph"/>
              <w:spacing w:before="56"/>
              <w:ind w:left="1270" w:right="198" w:hanging="1090"/>
              <w:rPr>
                <w:sz w:val="16"/>
              </w:rPr>
            </w:pPr>
            <w:r w:rsidRPr="000434DF">
              <w:rPr>
                <w:sz w:val="16"/>
              </w:rPr>
              <w:t>Optical</w:t>
            </w:r>
            <w:r w:rsidRPr="000434DF">
              <w:rPr>
                <w:spacing w:val="-14"/>
                <w:sz w:val="16"/>
              </w:rPr>
              <w:t xml:space="preserve"> </w:t>
            </w:r>
            <w:r w:rsidRPr="000434DF">
              <w:rPr>
                <w:sz w:val="16"/>
              </w:rPr>
              <w:t>processes</w:t>
            </w:r>
            <w:r w:rsidRPr="000434DF">
              <w:rPr>
                <w:spacing w:val="-12"/>
                <w:sz w:val="16"/>
              </w:rPr>
              <w:t xml:space="preserve"> </w:t>
            </w:r>
            <w:r w:rsidRPr="000434DF">
              <w:rPr>
                <w:sz w:val="16"/>
              </w:rPr>
              <w:t>in</w:t>
            </w:r>
            <w:r w:rsidRPr="000434DF">
              <w:rPr>
                <w:spacing w:val="-12"/>
                <w:sz w:val="16"/>
              </w:rPr>
              <w:t xml:space="preserve"> </w:t>
            </w:r>
            <w:r w:rsidRPr="000434DF">
              <w:rPr>
                <w:sz w:val="16"/>
              </w:rPr>
              <w:t>semiconductors,</w:t>
            </w:r>
            <w:r w:rsidRPr="000434DF">
              <w:rPr>
                <w:spacing w:val="-11"/>
                <w:sz w:val="16"/>
              </w:rPr>
              <w:t xml:space="preserve"> </w:t>
            </w:r>
            <w:r w:rsidRPr="000434DF">
              <w:rPr>
                <w:sz w:val="16"/>
              </w:rPr>
              <w:t>absorption, exciton generation</w:t>
            </w:r>
          </w:p>
        </w:tc>
        <w:tc>
          <w:tcPr>
            <w:tcW w:w="2507" w:type="dxa"/>
          </w:tcPr>
          <w:p w14:paraId="3690F890" w14:textId="77777777" w:rsidR="005C331F" w:rsidRPr="000434DF" w:rsidRDefault="00BA0134">
            <w:pPr>
              <w:pStyle w:val="TableParagraph"/>
              <w:spacing w:before="56"/>
              <w:ind w:left="224" w:right="199" w:hanging="29"/>
              <w:rPr>
                <w:sz w:val="16"/>
              </w:rPr>
            </w:pPr>
            <w:r w:rsidRPr="000434DF">
              <w:rPr>
                <w:spacing w:val="-2"/>
                <w:sz w:val="16"/>
              </w:rPr>
              <w:t>Fiber</w:t>
            </w:r>
            <w:r w:rsidRPr="000434DF">
              <w:rPr>
                <w:spacing w:val="-5"/>
                <w:sz w:val="16"/>
              </w:rPr>
              <w:t xml:space="preserve"> </w:t>
            </w:r>
            <w:r w:rsidRPr="000434DF">
              <w:rPr>
                <w:spacing w:val="-2"/>
                <w:sz w:val="16"/>
              </w:rPr>
              <w:t>optics, fiber</w:t>
            </w:r>
            <w:r w:rsidRPr="000434DF">
              <w:rPr>
                <w:spacing w:val="-5"/>
                <w:sz w:val="16"/>
              </w:rPr>
              <w:t xml:space="preserve"> </w:t>
            </w:r>
            <w:r w:rsidRPr="000434DF">
              <w:rPr>
                <w:spacing w:val="-2"/>
                <w:sz w:val="16"/>
              </w:rPr>
              <w:t xml:space="preserve">attenuators, </w:t>
            </w:r>
            <w:r w:rsidRPr="000434DF">
              <w:rPr>
                <w:sz w:val="16"/>
              </w:rPr>
              <w:t>optical</w:t>
            </w:r>
            <w:r w:rsidRPr="000434DF">
              <w:rPr>
                <w:spacing w:val="-12"/>
                <w:sz w:val="16"/>
              </w:rPr>
              <w:t xml:space="preserve"> </w:t>
            </w:r>
            <w:r w:rsidRPr="000434DF">
              <w:rPr>
                <w:sz w:val="16"/>
              </w:rPr>
              <w:t>transceivers</w:t>
            </w:r>
            <w:r w:rsidRPr="000434DF">
              <w:rPr>
                <w:spacing w:val="-8"/>
                <w:sz w:val="16"/>
              </w:rPr>
              <w:t xml:space="preserve"> </w:t>
            </w:r>
            <w:r w:rsidRPr="000434DF">
              <w:rPr>
                <w:sz w:val="16"/>
              </w:rPr>
              <w:t>in</w:t>
            </w:r>
            <w:r w:rsidRPr="000434DF">
              <w:rPr>
                <w:spacing w:val="-10"/>
                <w:sz w:val="16"/>
              </w:rPr>
              <w:t xml:space="preserve"> </w:t>
            </w:r>
            <w:r w:rsidRPr="000434DF">
              <w:rPr>
                <w:sz w:val="16"/>
              </w:rPr>
              <w:t>the</w:t>
            </w:r>
            <w:r w:rsidRPr="000434DF">
              <w:rPr>
                <w:spacing w:val="-8"/>
                <w:sz w:val="16"/>
              </w:rPr>
              <w:t xml:space="preserve"> </w:t>
            </w:r>
            <w:r w:rsidRPr="000434DF">
              <w:rPr>
                <w:spacing w:val="-5"/>
                <w:sz w:val="16"/>
              </w:rPr>
              <w:t>lab</w:t>
            </w:r>
          </w:p>
        </w:tc>
        <w:tc>
          <w:tcPr>
            <w:tcW w:w="921" w:type="dxa"/>
          </w:tcPr>
          <w:p w14:paraId="729C706C" w14:textId="77777777" w:rsidR="005C331F" w:rsidRPr="000434DF" w:rsidRDefault="00BA0134">
            <w:pPr>
              <w:pStyle w:val="TableParagraph"/>
              <w:spacing w:before="147"/>
              <w:ind w:left="18" w:right="2"/>
              <w:jc w:val="center"/>
              <w:rPr>
                <w:sz w:val="16"/>
              </w:rPr>
            </w:pPr>
            <w:r w:rsidRPr="000434DF">
              <w:rPr>
                <w:spacing w:val="-5"/>
                <w:sz w:val="16"/>
              </w:rPr>
              <w:t>CI2</w:t>
            </w:r>
          </w:p>
        </w:tc>
      </w:tr>
      <w:tr w:rsidR="000434DF" w:rsidRPr="000434DF" w14:paraId="6A1FB72A" w14:textId="77777777">
        <w:trPr>
          <w:trHeight w:val="733"/>
        </w:trPr>
        <w:tc>
          <w:tcPr>
            <w:tcW w:w="941" w:type="dxa"/>
            <w:vMerge/>
            <w:tcBorders>
              <w:top w:val="nil"/>
            </w:tcBorders>
          </w:tcPr>
          <w:p w14:paraId="538C3093" w14:textId="77777777" w:rsidR="005C331F" w:rsidRPr="000434DF" w:rsidRDefault="005C331F">
            <w:pPr>
              <w:rPr>
                <w:sz w:val="2"/>
                <w:szCs w:val="2"/>
              </w:rPr>
            </w:pPr>
          </w:p>
        </w:tc>
        <w:tc>
          <w:tcPr>
            <w:tcW w:w="735" w:type="dxa"/>
          </w:tcPr>
          <w:p w14:paraId="443053F0" w14:textId="77777777" w:rsidR="005C331F" w:rsidRPr="000434DF" w:rsidRDefault="005C331F">
            <w:pPr>
              <w:pStyle w:val="TableParagraph"/>
              <w:spacing w:before="79"/>
              <w:rPr>
                <w:rFonts w:ascii="Cambria"/>
                <w:b/>
                <w:i/>
                <w:sz w:val="16"/>
              </w:rPr>
            </w:pPr>
          </w:p>
          <w:p w14:paraId="0D11048B" w14:textId="77777777" w:rsidR="005C331F" w:rsidRPr="000434DF" w:rsidRDefault="00BA0134">
            <w:pPr>
              <w:pStyle w:val="TableParagraph"/>
              <w:spacing w:before="1"/>
              <w:ind w:left="25"/>
              <w:jc w:val="center"/>
              <w:rPr>
                <w:rFonts w:ascii="Calibri"/>
                <w:sz w:val="16"/>
              </w:rPr>
            </w:pPr>
            <w:r w:rsidRPr="000434DF">
              <w:rPr>
                <w:rFonts w:ascii="Calibri"/>
                <w:sz w:val="16"/>
              </w:rPr>
              <w:t>Week</w:t>
            </w:r>
            <w:r w:rsidRPr="000434DF">
              <w:rPr>
                <w:rFonts w:ascii="Calibri"/>
                <w:spacing w:val="-11"/>
                <w:sz w:val="16"/>
              </w:rPr>
              <w:t xml:space="preserve"> </w:t>
            </w:r>
            <w:r w:rsidRPr="000434DF">
              <w:rPr>
                <w:rFonts w:ascii="Calibri"/>
                <w:spacing w:val="-10"/>
                <w:sz w:val="16"/>
              </w:rPr>
              <w:t>7</w:t>
            </w:r>
          </w:p>
        </w:tc>
        <w:tc>
          <w:tcPr>
            <w:tcW w:w="1417" w:type="dxa"/>
          </w:tcPr>
          <w:p w14:paraId="60E8009E" w14:textId="77777777" w:rsidR="005C331F" w:rsidRPr="000434DF" w:rsidRDefault="005C331F">
            <w:pPr>
              <w:pStyle w:val="TableParagraph"/>
              <w:spacing w:before="89"/>
              <w:rPr>
                <w:rFonts w:ascii="Cambria"/>
                <w:b/>
                <w:i/>
                <w:sz w:val="16"/>
              </w:rPr>
            </w:pPr>
          </w:p>
          <w:p w14:paraId="3F6C891C" w14:textId="77777777" w:rsidR="005C331F" w:rsidRPr="000434DF" w:rsidRDefault="00BA0134">
            <w:pPr>
              <w:pStyle w:val="TableParagraph"/>
              <w:ind w:left="18" w:right="1"/>
              <w:jc w:val="center"/>
              <w:rPr>
                <w:sz w:val="16"/>
              </w:rPr>
            </w:pPr>
            <w:r w:rsidRPr="000434DF">
              <w:rPr>
                <w:sz w:val="16"/>
              </w:rPr>
              <w:t>Midterm</w:t>
            </w:r>
            <w:r w:rsidRPr="000434DF">
              <w:rPr>
                <w:spacing w:val="-11"/>
                <w:sz w:val="16"/>
              </w:rPr>
              <w:t xml:space="preserve"> </w:t>
            </w:r>
            <w:r w:rsidRPr="000434DF">
              <w:rPr>
                <w:spacing w:val="-4"/>
                <w:sz w:val="16"/>
              </w:rPr>
              <w:t>Exam</w:t>
            </w:r>
          </w:p>
        </w:tc>
        <w:tc>
          <w:tcPr>
            <w:tcW w:w="3846" w:type="dxa"/>
          </w:tcPr>
          <w:p w14:paraId="41D4DD99" w14:textId="77777777" w:rsidR="005C331F" w:rsidRPr="000434DF" w:rsidRDefault="005C331F">
            <w:pPr>
              <w:pStyle w:val="TableParagraph"/>
              <w:spacing w:before="89"/>
              <w:rPr>
                <w:rFonts w:ascii="Cambria"/>
                <w:b/>
                <w:i/>
                <w:sz w:val="16"/>
              </w:rPr>
            </w:pPr>
          </w:p>
          <w:p w14:paraId="1E461C0A" w14:textId="77777777" w:rsidR="005C331F" w:rsidRPr="000434DF" w:rsidRDefault="00BA0134">
            <w:pPr>
              <w:pStyle w:val="TableParagraph"/>
              <w:ind w:left="108" w:right="93"/>
              <w:jc w:val="center"/>
              <w:rPr>
                <w:sz w:val="16"/>
              </w:rPr>
            </w:pPr>
            <w:r w:rsidRPr="000434DF">
              <w:rPr>
                <w:sz w:val="16"/>
              </w:rPr>
              <w:t>Midterm</w:t>
            </w:r>
            <w:r w:rsidRPr="000434DF">
              <w:rPr>
                <w:spacing w:val="-11"/>
                <w:sz w:val="16"/>
              </w:rPr>
              <w:t xml:space="preserve"> </w:t>
            </w:r>
            <w:r w:rsidRPr="000434DF">
              <w:rPr>
                <w:spacing w:val="-4"/>
                <w:sz w:val="16"/>
              </w:rPr>
              <w:t>Exam</w:t>
            </w:r>
          </w:p>
        </w:tc>
        <w:tc>
          <w:tcPr>
            <w:tcW w:w="2507" w:type="dxa"/>
          </w:tcPr>
          <w:p w14:paraId="02AE5CDD" w14:textId="77777777" w:rsidR="005C331F" w:rsidRPr="000434DF" w:rsidRDefault="00BA0134">
            <w:pPr>
              <w:pStyle w:val="TableParagraph"/>
              <w:spacing w:line="180" w:lineRule="exact"/>
              <w:ind w:left="108" w:right="93"/>
              <w:jc w:val="center"/>
              <w:rPr>
                <w:sz w:val="16"/>
              </w:rPr>
            </w:pPr>
            <w:r w:rsidRPr="000434DF">
              <w:rPr>
                <w:sz w:val="16"/>
              </w:rPr>
              <w:t>2D</w:t>
            </w:r>
            <w:r w:rsidRPr="000434DF">
              <w:rPr>
                <w:spacing w:val="-1"/>
                <w:sz w:val="16"/>
              </w:rPr>
              <w:t xml:space="preserve"> </w:t>
            </w:r>
            <w:r w:rsidRPr="000434DF">
              <w:rPr>
                <w:spacing w:val="-2"/>
                <w:sz w:val="16"/>
              </w:rPr>
              <w:t>Materials</w:t>
            </w:r>
          </w:p>
          <w:p w14:paraId="762D4AB8" w14:textId="77777777" w:rsidR="005C331F" w:rsidRPr="000434DF" w:rsidRDefault="00BA0134">
            <w:pPr>
              <w:pStyle w:val="TableParagraph"/>
              <w:spacing w:before="1"/>
              <w:ind w:left="106" w:right="93"/>
              <w:jc w:val="center"/>
              <w:rPr>
                <w:sz w:val="16"/>
              </w:rPr>
            </w:pPr>
            <w:r w:rsidRPr="000434DF">
              <w:rPr>
                <w:sz w:val="16"/>
              </w:rPr>
              <w:t>JTC</w:t>
            </w:r>
            <w:r w:rsidRPr="000434DF">
              <w:rPr>
                <w:spacing w:val="-4"/>
                <w:sz w:val="16"/>
              </w:rPr>
              <w:t xml:space="preserve"> </w:t>
            </w:r>
            <w:r w:rsidRPr="000434DF">
              <w:rPr>
                <w:sz w:val="16"/>
              </w:rPr>
              <w:t>PD,</w:t>
            </w:r>
            <w:r w:rsidRPr="000434DF">
              <w:rPr>
                <w:spacing w:val="-2"/>
                <w:sz w:val="16"/>
              </w:rPr>
              <w:t xml:space="preserve"> </w:t>
            </w:r>
            <w:r w:rsidRPr="000434DF">
              <w:rPr>
                <w:sz w:val="16"/>
              </w:rPr>
              <w:t>off-chip</w:t>
            </w:r>
            <w:r w:rsidRPr="000434DF">
              <w:rPr>
                <w:spacing w:val="-3"/>
                <w:sz w:val="16"/>
              </w:rPr>
              <w:t xml:space="preserve"> </w:t>
            </w:r>
            <w:r w:rsidRPr="000434DF">
              <w:rPr>
                <w:sz w:val="16"/>
              </w:rPr>
              <w:t>PD</w:t>
            </w:r>
            <w:r w:rsidRPr="000434DF">
              <w:rPr>
                <w:spacing w:val="-2"/>
                <w:sz w:val="16"/>
              </w:rPr>
              <w:t xml:space="preserve"> </w:t>
            </w:r>
            <w:r w:rsidRPr="000434DF">
              <w:rPr>
                <w:sz w:val="16"/>
              </w:rPr>
              <w:t>in</w:t>
            </w:r>
            <w:r w:rsidRPr="000434DF">
              <w:rPr>
                <w:spacing w:val="-2"/>
                <w:sz w:val="16"/>
              </w:rPr>
              <w:t xml:space="preserve"> </w:t>
            </w:r>
            <w:r w:rsidRPr="000434DF">
              <w:rPr>
                <w:sz w:val="16"/>
              </w:rPr>
              <w:t>the</w:t>
            </w:r>
            <w:r w:rsidRPr="000434DF">
              <w:rPr>
                <w:spacing w:val="-3"/>
                <w:sz w:val="16"/>
              </w:rPr>
              <w:t xml:space="preserve"> </w:t>
            </w:r>
            <w:r w:rsidRPr="000434DF">
              <w:rPr>
                <w:spacing w:val="-5"/>
                <w:sz w:val="16"/>
              </w:rPr>
              <w:t>lab</w:t>
            </w:r>
          </w:p>
          <w:p w14:paraId="42987D24" w14:textId="77777777" w:rsidR="005C331F" w:rsidRPr="000434DF" w:rsidRDefault="00BA0134">
            <w:pPr>
              <w:pStyle w:val="TableParagraph"/>
              <w:spacing w:line="182" w:lineRule="exact"/>
              <w:ind w:left="108" w:right="93"/>
              <w:jc w:val="center"/>
              <w:rPr>
                <w:b/>
                <w:sz w:val="16"/>
              </w:rPr>
            </w:pPr>
            <w:r w:rsidRPr="000434DF">
              <w:rPr>
                <w:b/>
                <w:spacing w:val="-2"/>
                <w:sz w:val="16"/>
              </w:rPr>
              <w:t>Location:</w:t>
            </w:r>
            <w:r w:rsidRPr="000434DF">
              <w:rPr>
                <w:b/>
                <w:spacing w:val="-6"/>
                <w:sz w:val="16"/>
              </w:rPr>
              <w:t xml:space="preserve"> </w:t>
            </w:r>
            <w:r w:rsidRPr="000434DF">
              <w:rPr>
                <w:b/>
                <w:spacing w:val="-2"/>
                <w:sz w:val="16"/>
              </w:rPr>
              <w:t>Malachowsky</w:t>
            </w:r>
            <w:r w:rsidRPr="000434DF">
              <w:rPr>
                <w:b/>
                <w:spacing w:val="-3"/>
                <w:sz w:val="16"/>
              </w:rPr>
              <w:t xml:space="preserve"> </w:t>
            </w:r>
            <w:r w:rsidRPr="000434DF">
              <w:rPr>
                <w:b/>
                <w:spacing w:val="-2"/>
                <w:sz w:val="16"/>
              </w:rPr>
              <w:t xml:space="preserve">Hall, </w:t>
            </w:r>
            <w:r w:rsidRPr="000434DF">
              <w:rPr>
                <w:b/>
                <w:sz w:val="16"/>
              </w:rPr>
              <w:t>Room 1010</w:t>
            </w:r>
          </w:p>
        </w:tc>
        <w:tc>
          <w:tcPr>
            <w:tcW w:w="921" w:type="dxa"/>
          </w:tcPr>
          <w:p w14:paraId="6F05A811" w14:textId="77777777" w:rsidR="005C331F" w:rsidRPr="000434DF" w:rsidRDefault="005C331F">
            <w:pPr>
              <w:pStyle w:val="TableParagraph"/>
              <w:spacing w:before="89"/>
              <w:rPr>
                <w:rFonts w:ascii="Cambria"/>
                <w:b/>
                <w:i/>
                <w:sz w:val="16"/>
              </w:rPr>
            </w:pPr>
          </w:p>
          <w:p w14:paraId="470D73C9" w14:textId="77777777" w:rsidR="005C331F" w:rsidRPr="000434DF" w:rsidRDefault="00BA0134">
            <w:pPr>
              <w:pStyle w:val="TableParagraph"/>
              <w:ind w:left="18" w:right="4"/>
              <w:jc w:val="center"/>
              <w:rPr>
                <w:sz w:val="16"/>
              </w:rPr>
            </w:pPr>
            <w:r w:rsidRPr="000434DF">
              <w:rPr>
                <w:spacing w:val="-2"/>
                <w:sz w:val="16"/>
              </w:rPr>
              <w:t>CI1/2</w:t>
            </w:r>
          </w:p>
        </w:tc>
      </w:tr>
      <w:tr w:rsidR="000434DF" w:rsidRPr="000434DF" w14:paraId="2596DEC0" w14:textId="77777777">
        <w:trPr>
          <w:trHeight w:val="839"/>
        </w:trPr>
        <w:tc>
          <w:tcPr>
            <w:tcW w:w="941" w:type="dxa"/>
            <w:vMerge/>
            <w:tcBorders>
              <w:top w:val="nil"/>
            </w:tcBorders>
          </w:tcPr>
          <w:p w14:paraId="5DC2BB98" w14:textId="77777777" w:rsidR="005C331F" w:rsidRPr="000434DF" w:rsidRDefault="005C331F">
            <w:pPr>
              <w:rPr>
                <w:sz w:val="2"/>
                <w:szCs w:val="2"/>
              </w:rPr>
            </w:pPr>
          </w:p>
        </w:tc>
        <w:tc>
          <w:tcPr>
            <w:tcW w:w="735" w:type="dxa"/>
          </w:tcPr>
          <w:p w14:paraId="12A3A14B" w14:textId="77777777" w:rsidR="005C331F" w:rsidRPr="000434DF" w:rsidRDefault="005C331F">
            <w:pPr>
              <w:pStyle w:val="TableParagraph"/>
              <w:spacing w:before="132"/>
              <w:rPr>
                <w:rFonts w:ascii="Cambria"/>
                <w:b/>
                <w:i/>
                <w:sz w:val="16"/>
              </w:rPr>
            </w:pPr>
          </w:p>
          <w:p w14:paraId="2A6F8361" w14:textId="77777777" w:rsidR="005C331F" w:rsidRPr="000434DF" w:rsidRDefault="00BA0134">
            <w:pPr>
              <w:pStyle w:val="TableParagraph"/>
              <w:ind w:left="25"/>
              <w:jc w:val="center"/>
              <w:rPr>
                <w:rFonts w:ascii="Calibri"/>
                <w:sz w:val="16"/>
              </w:rPr>
            </w:pPr>
            <w:r w:rsidRPr="000434DF">
              <w:rPr>
                <w:rFonts w:ascii="Calibri"/>
                <w:sz w:val="16"/>
              </w:rPr>
              <w:t>Week</w:t>
            </w:r>
            <w:r w:rsidRPr="000434DF">
              <w:rPr>
                <w:rFonts w:ascii="Calibri"/>
                <w:spacing w:val="-11"/>
                <w:sz w:val="16"/>
              </w:rPr>
              <w:t xml:space="preserve"> </w:t>
            </w:r>
            <w:r w:rsidRPr="000434DF">
              <w:rPr>
                <w:rFonts w:ascii="Calibri"/>
                <w:spacing w:val="-10"/>
                <w:sz w:val="16"/>
              </w:rPr>
              <w:t>8</w:t>
            </w:r>
          </w:p>
        </w:tc>
        <w:tc>
          <w:tcPr>
            <w:tcW w:w="1417" w:type="dxa"/>
          </w:tcPr>
          <w:p w14:paraId="130FDE82" w14:textId="77777777" w:rsidR="005C331F" w:rsidRPr="000434DF" w:rsidRDefault="005C331F">
            <w:pPr>
              <w:pStyle w:val="TableParagraph"/>
              <w:spacing w:before="48"/>
              <w:rPr>
                <w:rFonts w:ascii="Cambria"/>
                <w:b/>
                <w:i/>
                <w:sz w:val="16"/>
              </w:rPr>
            </w:pPr>
          </w:p>
          <w:p w14:paraId="62D7D287" w14:textId="77777777" w:rsidR="005C331F" w:rsidRPr="000434DF" w:rsidRDefault="00BA0134">
            <w:pPr>
              <w:pStyle w:val="TableParagraph"/>
              <w:ind w:left="426" w:hanging="231"/>
              <w:rPr>
                <w:sz w:val="16"/>
              </w:rPr>
            </w:pPr>
            <w:r w:rsidRPr="000434DF">
              <w:rPr>
                <w:spacing w:val="-2"/>
                <w:sz w:val="16"/>
              </w:rPr>
              <w:t>LED,</w:t>
            </w:r>
            <w:r w:rsidRPr="000434DF">
              <w:rPr>
                <w:spacing w:val="-12"/>
                <w:sz w:val="16"/>
              </w:rPr>
              <w:t xml:space="preserve"> </w:t>
            </w:r>
            <w:r w:rsidRPr="000434DF">
              <w:rPr>
                <w:spacing w:val="-2"/>
                <w:sz w:val="16"/>
              </w:rPr>
              <w:t>Lasers</w:t>
            </w:r>
            <w:r w:rsidRPr="000434DF">
              <w:rPr>
                <w:spacing w:val="-13"/>
                <w:sz w:val="16"/>
              </w:rPr>
              <w:t xml:space="preserve"> </w:t>
            </w:r>
            <w:r w:rsidRPr="000434DF">
              <w:rPr>
                <w:spacing w:val="-2"/>
                <w:sz w:val="16"/>
              </w:rPr>
              <w:t>&amp; Cavities</w:t>
            </w:r>
          </w:p>
        </w:tc>
        <w:tc>
          <w:tcPr>
            <w:tcW w:w="3846" w:type="dxa"/>
          </w:tcPr>
          <w:p w14:paraId="0CB472D1" w14:textId="77777777" w:rsidR="005C331F" w:rsidRPr="000434DF" w:rsidRDefault="00BA0134">
            <w:pPr>
              <w:pStyle w:val="TableParagraph"/>
              <w:spacing w:before="51"/>
              <w:ind w:left="285" w:right="273" w:firstLine="2"/>
              <w:jc w:val="center"/>
              <w:rPr>
                <w:sz w:val="16"/>
              </w:rPr>
            </w:pPr>
            <w:r w:rsidRPr="000434DF">
              <w:rPr>
                <w:sz w:val="16"/>
              </w:rPr>
              <w:t xml:space="preserve">Absorption &amp; gain, rate equations, linewidth, coherence, semiconductor lasers (VCSEL, </w:t>
            </w:r>
            <w:proofErr w:type="spellStart"/>
            <w:r w:rsidRPr="000434DF">
              <w:rPr>
                <w:spacing w:val="-2"/>
                <w:sz w:val="16"/>
              </w:rPr>
              <w:t>microrings</w:t>
            </w:r>
            <w:proofErr w:type="spellEnd"/>
            <w:r w:rsidRPr="000434DF">
              <w:rPr>
                <w:spacing w:val="-2"/>
                <w:sz w:val="16"/>
              </w:rPr>
              <w:t xml:space="preserve">), material considerations, </w:t>
            </w:r>
            <w:proofErr w:type="spellStart"/>
            <w:r w:rsidRPr="000434DF">
              <w:rPr>
                <w:spacing w:val="-2"/>
                <w:sz w:val="16"/>
              </w:rPr>
              <w:t>Lumerical</w:t>
            </w:r>
            <w:proofErr w:type="spellEnd"/>
            <w:r w:rsidRPr="000434DF">
              <w:rPr>
                <w:spacing w:val="-2"/>
                <w:sz w:val="16"/>
              </w:rPr>
              <w:t xml:space="preserve"> </w:t>
            </w:r>
            <w:r w:rsidRPr="000434DF">
              <w:rPr>
                <w:sz w:val="16"/>
              </w:rPr>
              <w:t>simulation</w:t>
            </w:r>
            <w:r w:rsidRPr="000434DF">
              <w:rPr>
                <w:spacing w:val="-6"/>
                <w:sz w:val="16"/>
              </w:rPr>
              <w:t xml:space="preserve"> </w:t>
            </w:r>
            <w:r w:rsidRPr="000434DF">
              <w:rPr>
                <w:sz w:val="16"/>
              </w:rPr>
              <w:t>solver</w:t>
            </w:r>
          </w:p>
        </w:tc>
        <w:tc>
          <w:tcPr>
            <w:tcW w:w="2507" w:type="dxa"/>
          </w:tcPr>
          <w:p w14:paraId="01A57360" w14:textId="77777777" w:rsidR="005C331F" w:rsidRPr="000434DF" w:rsidRDefault="005C331F">
            <w:pPr>
              <w:pStyle w:val="TableParagraph"/>
              <w:spacing w:before="48"/>
              <w:rPr>
                <w:rFonts w:ascii="Cambria"/>
                <w:b/>
                <w:i/>
                <w:sz w:val="16"/>
              </w:rPr>
            </w:pPr>
          </w:p>
          <w:p w14:paraId="4347ED3C" w14:textId="77777777" w:rsidR="005C331F" w:rsidRPr="000434DF" w:rsidRDefault="00BA0134">
            <w:pPr>
              <w:pStyle w:val="TableParagraph"/>
              <w:ind w:left="108" w:right="93"/>
              <w:jc w:val="center"/>
              <w:rPr>
                <w:sz w:val="16"/>
              </w:rPr>
            </w:pPr>
            <w:r w:rsidRPr="000434DF">
              <w:rPr>
                <w:sz w:val="16"/>
              </w:rPr>
              <w:t>EDFA,</w:t>
            </w:r>
            <w:r w:rsidRPr="000434DF">
              <w:rPr>
                <w:spacing w:val="-7"/>
                <w:sz w:val="16"/>
              </w:rPr>
              <w:t xml:space="preserve"> </w:t>
            </w:r>
            <w:r w:rsidRPr="000434DF">
              <w:rPr>
                <w:sz w:val="16"/>
              </w:rPr>
              <w:t>SOA,</w:t>
            </w:r>
            <w:r w:rsidRPr="000434DF">
              <w:rPr>
                <w:spacing w:val="-8"/>
                <w:sz w:val="16"/>
              </w:rPr>
              <w:t xml:space="preserve"> </w:t>
            </w:r>
            <w:proofErr w:type="gramStart"/>
            <w:r w:rsidRPr="000434DF">
              <w:rPr>
                <w:spacing w:val="-2"/>
                <w:sz w:val="16"/>
              </w:rPr>
              <w:t>VCSEL;</w:t>
            </w:r>
            <w:proofErr w:type="gramEnd"/>
          </w:p>
          <w:p w14:paraId="3964FBF4" w14:textId="77777777" w:rsidR="005C331F" w:rsidRPr="000434DF" w:rsidRDefault="00BA0134">
            <w:pPr>
              <w:pStyle w:val="TableParagraph"/>
              <w:spacing w:before="1"/>
              <w:ind w:left="104" w:right="93"/>
              <w:jc w:val="center"/>
              <w:rPr>
                <w:sz w:val="16"/>
              </w:rPr>
            </w:pPr>
            <w:r w:rsidRPr="000434DF">
              <w:rPr>
                <w:sz w:val="16"/>
              </w:rPr>
              <w:t>Simulating</w:t>
            </w:r>
            <w:r w:rsidRPr="000434DF">
              <w:rPr>
                <w:spacing w:val="-11"/>
                <w:sz w:val="16"/>
              </w:rPr>
              <w:t xml:space="preserve"> </w:t>
            </w:r>
            <w:r w:rsidRPr="000434DF">
              <w:rPr>
                <w:sz w:val="16"/>
              </w:rPr>
              <w:t>Lasers</w:t>
            </w:r>
            <w:r w:rsidRPr="000434DF">
              <w:rPr>
                <w:spacing w:val="-8"/>
                <w:sz w:val="16"/>
              </w:rPr>
              <w:t xml:space="preserve"> </w:t>
            </w:r>
            <w:r w:rsidRPr="000434DF">
              <w:rPr>
                <w:sz w:val="16"/>
              </w:rPr>
              <w:t>in</w:t>
            </w:r>
            <w:r w:rsidRPr="000434DF">
              <w:rPr>
                <w:spacing w:val="-10"/>
                <w:sz w:val="16"/>
              </w:rPr>
              <w:t xml:space="preserve"> </w:t>
            </w:r>
            <w:proofErr w:type="spellStart"/>
            <w:r w:rsidRPr="000434DF">
              <w:rPr>
                <w:spacing w:val="-2"/>
                <w:sz w:val="16"/>
              </w:rPr>
              <w:t>Lumerical</w:t>
            </w:r>
            <w:proofErr w:type="spellEnd"/>
          </w:p>
        </w:tc>
        <w:tc>
          <w:tcPr>
            <w:tcW w:w="921" w:type="dxa"/>
          </w:tcPr>
          <w:p w14:paraId="722286D2" w14:textId="77777777" w:rsidR="005C331F" w:rsidRPr="000434DF" w:rsidRDefault="005C331F">
            <w:pPr>
              <w:pStyle w:val="TableParagraph"/>
              <w:spacing w:before="139"/>
              <w:rPr>
                <w:rFonts w:ascii="Cambria"/>
                <w:b/>
                <w:i/>
                <w:sz w:val="16"/>
              </w:rPr>
            </w:pPr>
          </w:p>
          <w:p w14:paraId="319B158F" w14:textId="77777777" w:rsidR="005C331F" w:rsidRPr="000434DF" w:rsidRDefault="00BA0134">
            <w:pPr>
              <w:pStyle w:val="TableParagraph"/>
              <w:ind w:left="18" w:right="2"/>
              <w:jc w:val="center"/>
              <w:rPr>
                <w:sz w:val="16"/>
              </w:rPr>
            </w:pPr>
            <w:r w:rsidRPr="000434DF">
              <w:rPr>
                <w:spacing w:val="-5"/>
                <w:sz w:val="16"/>
              </w:rPr>
              <w:t>CI2</w:t>
            </w:r>
          </w:p>
        </w:tc>
      </w:tr>
      <w:tr w:rsidR="000434DF" w:rsidRPr="000434DF" w14:paraId="7E13C124" w14:textId="77777777">
        <w:trPr>
          <w:trHeight w:val="959"/>
        </w:trPr>
        <w:tc>
          <w:tcPr>
            <w:tcW w:w="941" w:type="dxa"/>
            <w:vMerge/>
            <w:tcBorders>
              <w:top w:val="nil"/>
            </w:tcBorders>
          </w:tcPr>
          <w:p w14:paraId="27EC3063" w14:textId="77777777" w:rsidR="005C331F" w:rsidRPr="000434DF" w:rsidRDefault="005C331F">
            <w:pPr>
              <w:rPr>
                <w:sz w:val="2"/>
                <w:szCs w:val="2"/>
              </w:rPr>
            </w:pPr>
          </w:p>
        </w:tc>
        <w:tc>
          <w:tcPr>
            <w:tcW w:w="735" w:type="dxa"/>
          </w:tcPr>
          <w:p w14:paraId="2B090821" w14:textId="77777777" w:rsidR="005C331F" w:rsidRPr="000434DF" w:rsidRDefault="005C331F">
            <w:pPr>
              <w:pStyle w:val="TableParagraph"/>
              <w:rPr>
                <w:rFonts w:ascii="Cambria"/>
                <w:b/>
                <w:i/>
                <w:sz w:val="16"/>
              </w:rPr>
            </w:pPr>
          </w:p>
          <w:p w14:paraId="14899C61" w14:textId="77777777" w:rsidR="005C331F" w:rsidRPr="000434DF" w:rsidRDefault="005C331F">
            <w:pPr>
              <w:pStyle w:val="TableParagraph"/>
              <w:spacing w:before="5"/>
              <w:rPr>
                <w:rFonts w:ascii="Cambria"/>
                <w:b/>
                <w:i/>
                <w:sz w:val="16"/>
              </w:rPr>
            </w:pPr>
          </w:p>
          <w:p w14:paraId="7E40E62A" w14:textId="77777777" w:rsidR="005C331F" w:rsidRPr="000434DF" w:rsidRDefault="00BA0134">
            <w:pPr>
              <w:pStyle w:val="TableParagraph"/>
              <w:ind w:left="25"/>
              <w:jc w:val="center"/>
              <w:rPr>
                <w:rFonts w:ascii="Calibri"/>
                <w:sz w:val="16"/>
              </w:rPr>
            </w:pPr>
            <w:r w:rsidRPr="000434DF">
              <w:rPr>
                <w:rFonts w:ascii="Calibri"/>
                <w:sz w:val="16"/>
              </w:rPr>
              <w:t>Week</w:t>
            </w:r>
            <w:r w:rsidRPr="000434DF">
              <w:rPr>
                <w:rFonts w:ascii="Calibri"/>
                <w:spacing w:val="-11"/>
                <w:sz w:val="16"/>
              </w:rPr>
              <w:t xml:space="preserve"> </w:t>
            </w:r>
            <w:r w:rsidRPr="000434DF">
              <w:rPr>
                <w:rFonts w:ascii="Calibri"/>
                <w:spacing w:val="-10"/>
                <w:sz w:val="16"/>
              </w:rPr>
              <w:t>9</w:t>
            </w:r>
          </w:p>
        </w:tc>
        <w:tc>
          <w:tcPr>
            <w:tcW w:w="1417" w:type="dxa"/>
          </w:tcPr>
          <w:p w14:paraId="1ACACA8D" w14:textId="77777777" w:rsidR="005C331F" w:rsidRPr="000434DF" w:rsidRDefault="005C331F">
            <w:pPr>
              <w:pStyle w:val="TableParagraph"/>
              <w:spacing w:before="108"/>
              <w:rPr>
                <w:rFonts w:ascii="Cambria"/>
                <w:b/>
                <w:i/>
                <w:sz w:val="16"/>
              </w:rPr>
            </w:pPr>
          </w:p>
          <w:p w14:paraId="70C94F46" w14:textId="77777777" w:rsidR="005C331F" w:rsidRPr="000434DF" w:rsidRDefault="00BA0134">
            <w:pPr>
              <w:pStyle w:val="TableParagraph"/>
              <w:ind w:left="315" w:hanging="51"/>
              <w:rPr>
                <w:sz w:val="16"/>
              </w:rPr>
            </w:pPr>
            <w:r w:rsidRPr="000434DF">
              <w:rPr>
                <w:spacing w:val="-4"/>
                <w:sz w:val="16"/>
              </w:rPr>
              <w:t xml:space="preserve">Electro-optic </w:t>
            </w:r>
            <w:r w:rsidRPr="000434DF">
              <w:rPr>
                <w:spacing w:val="-2"/>
                <w:sz w:val="16"/>
              </w:rPr>
              <w:t>Modulators</w:t>
            </w:r>
          </w:p>
        </w:tc>
        <w:tc>
          <w:tcPr>
            <w:tcW w:w="3846" w:type="dxa"/>
          </w:tcPr>
          <w:p w14:paraId="75F31847" w14:textId="77777777" w:rsidR="005C331F" w:rsidRPr="000434DF" w:rsidRDefault="00BA0134">
            <w:pPr>
              <w:pStyle w:val="TableParagraph"/>
              <w:spacing w:before="111"/>
              <w:ind w:left="163" w:right="148" w:firstLine="1"/>
              <w:jc w:val="center"/>
              <w:rPr>
                <w:sz w:val="16"/>
              </w:rPr>
            </w:pPr>
            <w:r w:rsidRPr="000434DF">
              <w:rPr>
                <w:sz w:val="16"/>
              </w:rPr>
              <w:t>Nonlinear optics, electro-absorption and phase modulation, modulation formats, performance, energy-per-bit,</w:t>
            </w:r>
            <w:r w:rsidRPr="000434DF">
              <w:rPr>
                <w:spacing w:val="-12"/>
                <w:sz w:val="16"/>
              </w:rPr>
              <w:t xml:space="preserve"> </w:t>
            </w:r>
            <w:r w:rsidRPr="000434DF">
              <w:rPr>
                <w:sz w:val="16"/>
              </w:rPr>
              <w:t>modulator</w:t>
            </w:r>
            <w:r w:rsidRPr="000434DF">
              <w:rPr>
                <w:spacing w:val="-12"/>
                <w:sz w:val="16"/>
              </w:rPr>
              <w:t xml:space="preserve"> </w:t>
            </w:r>
            <w:r w:rsidRPr="000434DF">
              <w:rPr>
                <w:sz w:val="16"/>
              </w:rPr>
              <w:t>speed,</w:t>
            </w:r>
            <w:r w:rsidRPr="000434DF">
              <w:rPr>
                <w:spacing w:val="-11"/>
                <w:sz w:val="16"/>
              </w:rPr>
              <w:t xml:space="preserve"> </w:t>
            </w:r>
            <w:r w:rsidRPr="000434DF">
              <w:rPr>
                <w:sz w:val="16"/>
              </w:rPr>
              <w:t>device</w:t>
            </w:r>
            <w:r w:rsidRPr="000434DF">
              <w:rPr>
                <w:spacing w:val="-14"/>
                <w:sz w:val="16"/>
              </w:rPr>
              <w:t xml:space="preserve"> </w:t>
            </w:r>
            <w:r w:rsidRPr="000434DF">
              <w:rPr>
                <w:sz w:val="16"/>
              </w:rPr>
              <w:t xml:space="preserve">concepts, </w:t>
            </w:r>
            <w:proofErr w:type="spellStart"/>
            <w:r w:rsidRPr="000434DF">
              <w:rPr>
                <w:sz w:val="16"/>
              </w:rPr>
              <w:t>Lumerical</w:t>
            </w:r>
            <w:proofErr w:type="spellEnd"/>
            <w:r w:rsidRPr="000434DF">
              <w:rPr>
                <w:sz w:val="16"/>
              </w:rPr>
              <w:t xml:space="preserve"> simulation solver (part 2)</w:t>
            </w:r>
          </w:p>
        </w:tc>
        <w:tc>
          <w:tcPr>
            <w:tcW w:w="2507" w:type="dxa"/>
          </w:tcPr>
          <w:p w14:paraId="09F752B5" w14:textId="77777777" w:rsidR="005C331F" w:rsidRPr="000434DF" w:rsidRDefault="00BA0134">
            <w:pPr>
              <w:pStyle w:val="TableParagraph"/>
              <w:spacing w:before="111"/>
              <w:ind w:left="378" w:right="364" w:hanging="1"/>
              <w:jc w:val="center"/>
              <w:rPr>
                <w:sz w:val="16"/>
              </w:rPr>
            </w:pPr>
            <w:r w:rsidRPr="000434DF">
              <w:rPr>
                <w:sz w:val="16"/>
              </w:rPr>
              <w:t>PTC</w:t>
            </w:r>
            <w:r w:rsidRPr="000434DF">
              <w:rPr>
                <w:spacing w:val="-12"/>
                <w:sz w:val="16"/>
              </w:rPr>
              <w:t xml:space="preserve"> </w:t>
            </w:r>
            <w:r w:rsidRPr="000434DF">
              <w:rPr>
                <w:sz w:val="16"/>
              </w:rPr>
              <w:t>/</w:t>
            </w:r>
            <w:r w:rsidRPr="000434DF">
              <w:rPr>
                <w:spacing w:val="-12"/>
                <w:sz w:val="16"/>
              </w:rPr>
              <w:t xml:space="preserve"> </w:t>
            </w:r>
            <w:r w:rsidRPr="000434DF">
              <w:rPr>
                <w:sz w:val="16"/>
              </w:rPr>
              <w:t>JTC</w:t>
            </w:r>
            <w:r w:rsidRPr="000434DF">
              <w:rPr>
                <w:spacing w:val="-12"/>
                <w:sz w:val="16"/>
              </w:rPr>
              <w:t xml:space="preserve"> </w:t>
            </w:r>
            <w:r w:rsidRPr="000434DF">
              <w:rPr>
                <w:sz w:val="16"/>
              </w:rPr>
              <w:t>MRM,</w:t>
            </w:r>
            <w:r w:rsidRPr="000434DF">
              <w:rPr>
                <w:spacing w:val="-11"/>
                <w:sz w:val="16"/>
              </w:rPr>
              <w:t xml:space="preserve"> </w:t>
            </w:r>
            <w:r w:rsidRPr="000434DF">
              <w:rPr>
                <w:sz w:val="16"/>
              </w:rPr>
              <w:t>off-chip Modulators in the lab; Simulating</w:t>
            </w:r>
            <w:r w:rsidRPr="000434DF">
              <w:rPr>
                <w:spacing w:val="-12"/>
                <w:sz w:val="16"/>
              </w:rPr>
              <w:t xml:space="preserve"> </w:t>
            </w:r>
            <w:r w:rsidRPr="000434DF">
              <w:rPr>
                <w:sz w:val="16"/>
              </w:rPr>
              <w:t>Modulators</w:t>
            </w:r>
            <w:r w:rsidRPr="000434DF">
              <w:rPr>
                <w:spacing w:val="-11"/>
                <w:sz w:val="16"/>
              </w:rPr>
              <w:t xml:space="preserve"> </w:t>
            </w:r>
            <w:r w:rsidRPr="000434DF">
              <w:rPr>
                <w:sz w:val="16"/>
              </w:rPr>
              <w:t xml:space="preserve">in </w:t>
            </w:r>
            <w:proofErr w:type="spellStart"/>
            <w:r w:rsidRPr="000434DF">
              <w:rPr>
                <w:spacing w:val="-2"/>
                <w:sz w:val="16"/>
              </w:rPr>
              <w:t>Lumerical</w:t>
            </w:r>
            <w:proofErr w:type="spellEnd"/>
          </w:p>
        </w:tc>
        <w:tc>
          <w:tcPr>
            <w:tcW w:w="921" w:type="dxa"/>
          </w:tcPr>
          <w:p w14:paraId="702CA76B" w14:textId="77777777" w:rsidR="005C331F" w:rsidRPr="000434DF" w:rsidRDefault="005C331F">
            <w:pPr>
              <w:pStyle w:val="TableParagraph"/>
              <w:rPr>
                <w:rFonts w:ascii="Cambria"/>
                <w:b/>
                <w:i/>
                <w:sz w:val="16"/>
              </w:rPr>
            </w:pPr>
          </w:p>
          <w:p w14:paraId="7C1FA084" w14:textId="77777777" w:rsidR="005C331F" w:rsidRPr="000434DF" w:rsidRDefault="005C331F">
            <w:pPr>
              <w:pStyle w:val="TableParagraph"/>
              <w:spacing w:before="12"/>
              <w:rPr>
                <w:rFonts w:ascii="Cambria"/>
                <w:b/>
                <w:i/>
                <w:sz w:val="16"/>
              </w:rPr>
            </w:pPr>
          </w:p>
          <w:p w14:paraId="645DD07A" w14:textId="77777777" w:rsidR="005C331F" w:rsidRPr="000434DF" w:rsidRDefault="00BA0134">
            <w:pPr>
              <w:pStyle w:val="TableParagraph"/>
              <w:ind w:left="18" w:right="2"/>
              <w:jc w:val="center"/>
              <w:rPr>
                <w:sz w:val="16"/>
              </w:rPr>
            </w:pPr>
            <w:r w:rsidRPr="000434DF">
              <w:rPr>
                <w:spacing w:val="-5"/>
                <w:sz w:val="16"/>
              </w:rPr>
              <w:t>CI2</w:t>
            </w:r>
          </w:p>
        </w:tc>
      </w:tr>
      <w:tr w:rsidR="000434DF" w:rsidRPr="000434DF" w14:paraId="09907143" w14:textId="77777777">
        <w:trPr>
          <w:trHeight w:val="719"/>
        </w:trPr>
        <w:tc>
          <w:tcPr>
            <w:tcW w:w="941" w:type="dxa"/>
            <w:vMerge/>
            <w:tcBorders>
              <w:top w:val="nil"/>
            </w:tcBorders>
          </w:tcPr>
          <w:p w14:paraId="56E586B3" w14:textId="77777777" w:rsidR="005C331F" w:rsidRPr="000434DF" w:rsidRDefault="005C331F">
            <w:pPr>
              <w:rPr>
                <w:sz w:val="2"/>
                <w:szCs w:val="2"/>
              </w:rPr>
            </w:pPr>
          </w:p>
        </w:tc>
        <w:tc>
          <w:tcPr>
            <w:tcW w:w="735" w:type="dxa"/>
          </w:tcPr>
          <w:p w14:paraId="3E6D6E59" w14:textId="77777777" w:rsidR="005C331F" w:rsidRPr="000434DF" w:rsidRDefault="00BA0134">
            <w:pPr>
              <w:pStyle w:val="TableParagraph"/>
              <w:spacing w:before="164"/>
              <w:ind w:left="290" w:right="178" w:hanging="106"/>
              <w:rPr>
                <w:rFonts w:ascii="Calibri"/>
                <w:sz w:val="16"/>
              </w:rPr>
            </w:pPr>
            <w:r w:rsidRPr="000434DF">
              <w:rPr>
                <w:rFonts w:ascii="Calibri"/>
                <w:spacing w:val="-8"/>
                <w:sz w:val="16"/>
              </w:rPr>
              <w:t>Week</w:t>
            </w:r>
            <w:r w:rsidRPr="000434DF">
              <w:rPr>
                <w:rFonts w:ascii="Calibri"/>
                <w:spacing w:val="40"/>
                <w:sz w:val="16"/>
              </w:rPr>
              <w:t xml:space="preserve"> </w:t>
            </w:r>
            <w:r w:rsidRPr="000434DF">
              <w:rPr>
                <w:rFonts w:ascii="Calibri"/>
                <w:spacing w:val="-6"/>
                <w:sz w:val="16"/>
              </w:rPr>
              <w:t>10</w:t>
            </w:r>
          </w:p>
        </w:tc>
        <w:tc>
          <w:tcPr>
            <w:tcW w:w="1417" w:type="dxa"/>
          </w:tcPr>
          <w:p w14:paraId="072F26B3" w14:textId="77777777" w:rsidR="005C331F" w:rsidRPr="000434DF" w:rsidRDefault="005C331F">
            <w:pPr>
              <w:pStyle w:val="TableParagraph"/>
              <w:spacing w:before="82"/>
              <w:rPr>
                <w:rFonts w:ascii="Cambria"/>
                <w:b/>
                <w:i/>
                <w:sz w:val="16"/>
              </w:rPr>
            </w:pPr>
          </w:p>
          <w:p w14:paraId="36EC56C0" w14:textId="77777777" w:rsidR="005C331F" w:rsidRPr="000434DF" w:rsidRDefault="00BA0134">
            <w:pPr>
              <w:pStyle w:val="TableParagraph"/>
              <w:ind w:left="18"/>
              <w:jc w:val="center"/>
              <w:rPr>
                <w:sz w:val="16"/>
              </w:rPr>
            </w:pPr>
            <w:r w:rsidRPr="000434DF">
              <w:rPr>
                <w:sz w:val="16"/>
              </w:rPr>
              <w:t>Light</w:t>
            </w:r>
            <w:r w:rsidRPr="000434DF">
              <w:rPr>
                <w:spacing w:val="-6"/>
                <w:sz w:val="16"/>
              </w:rPr>
              <w:t xml:space="preserve"> </w:t>
            </w:r>
            <w:r w:rsidRPr="000434DF">
              <w:rPr>
                <w:spacing w:val="-2"/>
                <w:sz w:val="16"/>
              </w:rPr>
              <w:t>Detection</w:t>
            </w:r>
          </w:p>
        </w:tc>
        <w:tc>
          <w:tcPr>
            <w:tcW w:w="3846" w:type="dxa"/>
          </w:tcPr>
          <w:p w14:paraId="23C8E6A8" w14:textId="77777777" w:rsidR="005C331F" w:rsidRPr="000434DF" w:rsidRDefault="00BA0134">
            <w:pPr>
              <w:pStyle w:val="TableParagraph"/>
              <w:spacing w:before="85"/>
              <w:ind w:left="112" w:right="89"/>
              <w:jc w:val="center"/>
              <w:rPr>
                <w:sz w:val="16"/>
              </w:rPr>
            </w:pPr>
            <w:r w:rsidRPr="000434DF">
              <w:rPr>
                <w:spacing w:val="-2"/>
                <w:sz w:val="16"/>
              </w:rPr>
              <w:t>Photodetection</w:t>
            </w:r>
            <w:r w:rsidRPr="000434DF">
              <w:rPr>
                <w:spacing w:val="-3"/>
                <w:sz w:val="16"/>
              </w:rPr>
              <w:t xml:space="preserve"> </w:t>
            </w:r>
            <w:r w:rsidRPr="000434DF">
              <w:rPr>
                <w:spacing w:val="-2"/>
                <w:sz w:val="16"/>
              </w:rPr>
              <w:t xml:space="preserve">devices, gain-bandwidth-product, </w:t>
            </w:r>
            <w:r w:rsidRPr="000434DF">
              <w:rPr>
                <w:sz w:val="16"/>
              </w:rPr>
              <w:t>energy/bit, signal-to-noise, smartphone camera, photodetector limits, future directions</w:t>
            </w:r>
          </w:p>
        </w:tc>
        <w:tc>
          <w:tcPr>
            <w:tcW w:w="2507" w:type="dxa"/>
          </w:tcPr>
          <w:p w14:paraId="6D458BE0" w14:textId="77777777" w:rsidR="005C331F" w:rsidRPr="000434DF" w:rsidRDefault="005C331F">
            <w:pPr>
              <w:pStyle w:val="TableParagraph"/>
              <w:spacing w:before="82"/>
              <w:rPr>
                <w:rFonts w:ascii="Cambria"/>
                <w:b/>
                <w:i/>
                <w:sz w:val="16"/>
              </w:rPr>
            </w:pPr>
          </w:p>
          <w:p w14:paraId="20141034" w14:textId="77777777" w:rsidR="005C331F" w:rsidRPr="000434DF" w:rsidRDefault="00BA0134">
            <w:pPr>
              <w:pStyle w:val="TableParagraph"/>
              <w:ind w:left="106" w:right="93"/>
              <w:jc w:val="center"/>
              <w:rPr>
                <w:sz w:val="16"/>
              </w:rPr>
            </w:pPr>
            <w:r w:rsidRPr="000434DF">
              <w:rPr>
                <w:sz w:val="16"/>
              </w:rPr>
              <w:t>Simulating</w:t>
            </w:r>
            <w:r w:rsidRPr="000434DF">
              <w:rPr>
                <w:spacing w:val="-11"/>
                <w:sz w:val="16"/>
              </w:rPr>
              <w:t xml:space="preserve"> </w:t>
            </w:r>
            <w:r w:rsidRPr="000434DF">
              <w:rPr>
                <w:sz w:val="16"/>
              </w:rPr>
              <w:t>PDs</w:t>
            </w:r>
            <w:r w:rsidRPr="000434DF">
              <w:rPr>
                <w:spacing w:val="-6"/>
                <w:sz w:val="16"/>
              </w:rPr>
              <w:t xml:space="preserve"> </w:t>
            </w:r>
            <w:r w:rsidRPr="000434DF">
              <w:rPr>
                <w:sz w:val="16"/>
              </w:rPr>
              <w:t>in</w:t>
            </w:r>
            <w:r w:rsidRPr="000434DF">
              <w:rPr>
                <w:spacing w:val="-8"/>
                <w:sz w:val="16"/>
              </w:rPr>
              <w:t xml:space="preserve"> </w:t>
            </w:r>
            <w:proofErr w:type="spellStart"/>
            <w:r w:rsidRPr="000434DF">
              <w:rPr>
                <w:spacing w:val="-2"/>
                <w:sz w:val="16"/>
              </w:rPr>
              <w:t>Lumerical</w:t>
            </w:r>
            <w:proofErr w:type="spellEnd"/>
          </w:p>
        </w:tc>
        <w:tc>
          <w:tcPr>
            <w:tcW w:w="921" w:type="dxa"/>
          </w:tcPr>
          <w:p w14:paraId="3CBE703C" w14:textId="77777777" w:rsidR="005C331F" w:rsidRPr="000434DF" w:rsidRDefault="005C331F">
            <w:pPr>
              <w:pStyle w:val="TableParagraph"/>
              <w:spacing w:before="82"/>
              <w:rPr>
                <w:rFonts w:ascii="Cambria"/>
                <w:b/>
                <w:i/>
                <w:sz w:val="16"/>
              </w:rPr>
            </w:pPr>
          </w:p>
          <w:p w14:paraId="70E4835D" w14:textId="77777777" w:rsidR="005C331F" w:rsidRPr="000434DF" w:rsidRDefault="00BA0134">
            <w:pPr>
              <w:pStyle w:val="TableParagraph"/>
              <w:ind w:left="18" w:right="2"/>
              <w:jc w:val="center"/>
              <w:rPr>
                <w:sz w:val="16"/>
              </w:rPr>
            </w:pPr>
            <w:r w:rsidRPr="000434DF">
              <w:rPr>
                <w:spacing w:val="-5"/>
                <w:sz w:val="16"/>
              </w:rPr>
              <w:t>CI1</w:t>
            </w:r>
          </w:p>
        </w:tc>
      </w:tr>
      <w:tr w:rsidR="005C331F" w:rsidRPr="000434DF" w14:paraId="7422A88D" w14:textId="77777777">
        <w:trPr>
          <w:trHeight w:val="1120"/>
        </w:trPr>
        <w:tc>
          <w:tcPr>
            <w:tcW w:w="941" w:type="dxa"/>
          </w:tcPr>
          <w:p w14:paraId="0555CF2A" w14:textId="77777777" w:rsidR="005C331F" w:rsidRPr="000434DF" w:rsidRDefault="005C331F">
            <w:pPr>
              <w:pStyle w:val="TableParagraph"/>
              <w:spacing w:before="175"/>
              <w:rPr>
                <w:rFonts w:ascii="Cambria"/>
                <w:b/>
                <w:i/>
                <w:sz w:val="16"/>
              </w:rPr>
            </w:pPr>
          </w:p>
          <w:p w14:paraId="47F93E19" w14:textId="77777777" w:rsidR="005C331F" w:rsidRPr="000434DF" w:rsidRDefault="00BA0134">
            <w:pPr>
              <w:pStyle w:val="TableParagraph"/>
              <w:spacing w:before="1"/>
              <w:ind w:left="158" w:firstLine="139"/>
              <w:rPr>
                <w:rFonts w:ascii="Calibri"/>
                <w:i/>
                <w:sz w:val="16"/>
              </w:rPr>
            </w:pPr>
            <w:r w:rsidRPr="000434DF">
              <w:rPr>
                <w:rFonts w:ascii="Calibri"/>
                <w:i/>
                <w:spacing w:val="-4"/>
                <w:sz w:val="16"/>
              </w:rPr>
              <w:t>Nano</w:t>
            </w:r>
            <w:r w:rsidRPr="000434DF">
              <w:rPr>
                <w:rFonts w:ascii="Calibri"/>
                <w:i/>
                <w:spacing w:val="40"/>
                <w:sz w:val="16"/>
              </w:rPr>
              <w:t xml:space="preserve"> </w:t>
            </w:r>
            <w:r w:rsidRPr="000434DF">
              <w:rPr>
                <w:rFonts w:ascii="Calibri"/>
                <w:i/>
                <w:spacing w:val="-4"/>
                <w:sz w:val="16"/>
              </w:rPr>
              <w:t>Photonics</w:t>
            </w:r>
          </w:p>
        </w:tc>
        <w:tc>
          <w:tcPr>
            <w:tcW w:w="735" w:type="dxa"/>
          </w:tcPr>
          <w:p w14:paraId="3FD015A1" w14:textId="77777777" w:rsidR="005C331F" w:rsidRPr="000434DF" w:rsidRDefault="005C331F">
            <w:pPr>
              <w:pStyle w:val="TableParagraph"/>
              <w:spacing w:before="175"/>
              <w:rPr>
                <w:rFonts w:ascii="Cambria"/>
                <w:b/>
                <w:i/>
                <w:sz w:val="16"/>
              </w:rPr>
            </w:pPr>
          </w:p>
          <w:p w14:paraId="2CDAA572" w14:textId="77777777" w:rsidR="005C331F" w:rsidRPr="000434DF" w:rsidRDefault="00BA0134">
            <w:pPr>
              <w:pStyle w:val="TableParagraph"/>
              <w:spacing w:before="1"/>
              <w:ind w:left="290" w:right="178" w:hanging="106"/>
              <w:rPr>
                <w:rFonts w:ascii="Calibri"/>
                <w:sz w:val="16"/>
              </w:rPr>
            </w:pPr>
            <w:r w:rsidRPr="000434DF">
              <w:rPr>
                <w:rFonts w:ascii="Calibri"/>
                <w:spacing w:val="-8"/>
                <w:sz w:val="16"/>
              </w:rPr>
              <w:t>Week</w:t>
            </w:r>
            <w:r w:rsidRPr="000434DF">
              <w:rPr>
                <w:rFonts w:ascii="Calibri"/>
                <w:spacing w:val="40"/>
                <w:sz w:val="16"/>
              </w:rPr>
              <w:t xml:space="preserve"> </w:t>
            </w:r>
            <w:r w:rsidRPr="000434DF">
              <w:rPr>
                <w:rFonts w:ascii="Calibri"/>
                <w:spacing w:val="-6"/>
                <w:sz w:val="16"/>
              </w:rPr>
              <w:t>11</w:t>
            </w:r>
          </w:p>
        </w:tc>
        <w:tc>
          <w:tcPr>
            <w:tcW w:w="1417" w:type="dxa"/>
          </w:tcPr>
          <w:p w14:paraId="5B09C5BA" w14:textId="77777777" w:rsidR="005C331F" w:rsidRPr="000434DF" w:rsidRDefault="005C331F">
            <w:pPr>
              <w:pStyle w:val="TableParagraph"/>
              <w:rPr>
                <w:rFonts w:ascii="Cambria"/>
                <w:b/>
                <w:i/>
                <w:sz w:val="16"/>
              </w:rPr>
            </w:pPr>
          </w:p>
          <w:p w14:paraId="20F35D12" w14:textId="77777777" w:rsidR="005C331F" w:rsidRPr="000434DF" w:rsidRDefault="005C331F">
            <w:pPr>
              <w:pStyle w:val="TableParagraph"/>
              <w:spacing w:before="2"/>
              <w:rPr>
                <w:rFonts w:ascii="Cambria"/>
                <w:b/>
                <w:i/>
                <w:sz w:val="16"/>
              </w:rPr>
            </w:pPr>
          </w:p>
          <w:p w14:paraId="33462F9E" w14:textId="77777777" w:rsidR="005C331F" w:rsidRPr="000434DF" w:rsidRDefault="00BA0134">
            <w:pPr>
              <w:pStyle w:val="TableParagraph"/>
              <w:ind w:left="351" w:right="129" w:hanging="176"/>
              <w:rPr>
                <w:sz w:val="16"/>
              </w:rPr>
            </w:pPr>
            <w:proofErr w:type="spellStart"/>
            <w:r w:rsidRPr="000434DF">
              <w:rPr>
                <w:spacing w:val="-4"/>
                <w:sz w:val="16"/>
              </w:rPr>
              <w:t>Nanophotonics</w:t>
            </w:r>
            <w:proofErr w:type="spellEnd"/>
            <w:r w:rsidRPr="000434DF">
              <w:rPr>
                <w:spacing w:val="-4"/>
                <w:sz w:val="16"/>
              </w:rPr>
              <w:t xml:space="preserve"> </w:t>
            </w:r>
            <w:r w:rsidRPr="000434DF">
              <w:rPr>
                <w:sz w:val="16"/>
              </w:rPr>
              <w:t>&amp; Devices</w:t>
            </w:r>
          </w:p>
        </w:tc>
        <w:tc>
          <w:tcPr>
            <w:tcW w:w="3846" w:type="dxa"/>
          </w:tcPr>
          <w:p w14:paraId="269D7D18" w14:textId="77777777" w:rsidR="005C331F" w:rsidRPr="000434DF" w:rsidRDefault="00BA0134">
            <w:pPr>
              <w:pStyle w:val="TableParagraph"/>
              <w:spacing w:before="101"/>
              <w:ind w:left="214" w:right="191" w:hanging="9"/>
              <w:jc w:val="center"/>
              <w:rPr>
                <w:sz w:val="16"/>
              </w:rPr>
            </w:pPr>
            <w:r w:rsidRPr="000434DF">
              <w:rPr>
                <w:sz w:val="16"/>
              </w:rPr>
              <w:t xml:space="preserve">Plasmonic, enhancing light-matter-interaction, recent R&amp;D devices (detectors &amp; Modulators, </w:t>
            </w:r>
            <w:r w:rsidRPr="000434DF">
              <w:rPr>
                <w:spacing w:val="-2"/>
                <w:sz w:val="16"/>
              </w:rPr>
              <w:t xml:space="preserve">heterogeneous photonics, strain-engineering, 2D </w:t>
            </w:r>
            <w:r w:rsidRPr="000434DF">
              <w:rPr>
                <w:sz w:val="16"/>
              </w:rPr>
              <w:t>materials),</w:t>
            </w:r>
            <w:r w:rsidRPr="000434DF">
              <w:rPr>
                <w:spacing w:val="-1"/>
                <w:sz w:val="16"/>
              </w:rPr>
              <w:t xml:space="preserve"> </w:t>
            </w:r>
            <w:r w:rsidRPr="000434DF">
              <w:rPr>
                <w:sz w:val="16"/>
              </w:rPr>
              <w:t>sub-λ</w:t>
            </w:r>
            <w:r w:rsidRPr="000434DF">
              <w:rPr>
                <w:spacing w:val="-1"/>
                <w:sz w:val="16"/>
              </w:rPr>
              <w:t xml:space="preserve"> </w:t>
            </w:r>
            <w:r w:rsidRPr="000434DF">
              <w:rPr>
                <w:sz w:val="16"/>
              </w:rPr>
              <w:t>optoelectronic devices,</w:t>
            </w:r>
            <w:r w:rsidRPr="000434DF">
              <w:rPr>
                <w:spacing w:val="-1"/>
                <w:sz w:val="16"/>
              </w:rPr>
              <w:t xml:space="preserve"> </w:t>
            </w:r>
            <w:r w:rsidRPr="000434DF">
              <w:rPr>
                <w:sz w:val="16"/>
              </w:rPr>
              <w:t>Purcell factor, Wheeler's Limit</w:t>
            </w:r>
          </w:p>
        </w:tc>
        <w:tc>
          <w:tcPr>
            <w:tcW w:w="2507" w:type="dxa"/>
          </w:tcPr>
          <w:p w14:paraId="02D4BA25" w14:textId="77777777" w:rsidR="005C331F" w:rsidRPr="000434DF" w:rsidRDefault="005C331F">
            <w:pPr>
              <w:pStyle w:val="TableParagraph"/>
              <w:spacing w:before="5"/>
              <w:rPr>
                <w:rFonts w:ascii="Cambria"/>
                <w:b/>
                <w:i/>
                <w:sz w:val="16"/>
              </w:rPr>
            </w:pPr>
          </w:p>
          <w:p w14:paraId="35F5C84D" w14:textId="77777777" w:rsidR="005C331F" w:rsidRPr="000434DF" w:rsidRDefault="00BA0134">
            <w:pPr>
              <w:pStyle w:val="TableParagraph"/>
              <w:ind w:left="361" w:right="339" w:hanging="3"/>
              <w:jc w:val="center"/>
              <w:rPr>
                <w:sz w:val="16"/>
              </w:rPr>
            </w:pPr>
            <w:r w:rsidRPr="000434DF">
              <w:rPr>
                <w:sz w:val="16"/>
              </w:rPr>
              <w:t xml:space="preserve">Examples of plasmonic structures; Simulate the </w:t>
            </w:r>
            <w:r w:rsidRPr="000434DF">
              <w:rPr>
                <w:spacing w:val="-2"/>
                <w:sz w:val="16"/>
              </w:rPr>
              <w:t>plasmonic</w:t>
            </w:r>
            <w:r w:rsidRPr="000434DF">
              <w:rPr>
                <w:spacing w:val="-8"/>
                <w:sz w:val="16"/>
              </w:rPr>
              <w:t xml:space="preserve"> </w:t>
            </w:r>
            <w:r w:rsidRPr="000434DF">
              <w:rPr>
                <w:spacing w:val="-2"/>
                <w:sz w:val="16"/>
              </w:rPr>
              <w:t>resonance</w:t>
            </w:r>
            <w:r w:rsidRPr="000434DF">
              <w:rPr>
                <w:spacing w:val="-10"/>
                <w:sz w:val="16"/>
              </w:rPr>
              <w:t xml:space="preserve"> </w:t>
            </w:r>
            <w:r w:rsidRPr="000434DF">
              <w:rPr>
                <w:spacing w:val="-2"/>
                <w:sz w:val="16"/>
              </w:rPr>
              <w:t>of</w:t>
            </w:r>
            <w:r w:rsidRPr="000434DF">
              <w:rPr>
                <w:spacing w:val="-8"/>
                <w:sz w:val="16"/>
              </w:rPr>
              <w:t xml:space="preserve"> </w:t>
            </w:r>
            <w:r w:rsidRPr="000434DF">
              <w:rPr>
                <w:spacing w:val="-2"/>
                <w:sz w:val="16"/>
              </w:rPr>
              <w:t xml:space="preserve">a </w:t>
            </w:r>
            <w:r w:rsidRPr="000434DF">
              <w:rPr>
                <w:sz w:val="16"/>
              </w:rPr>
              <w:t>nanoparticle</w:t>
            </w:r>
            <w:r w:rsidRPr="000434DF">
              <w:rPr>
                <w:spacing w:val="-4"/>
                <w:sz w:val="16"/>
              </w:rPr>
              <w:t xml:space="preserve"> </w:t>
            </w:r>
            <w:r w:rsidRPr="000434DF">
              <w:rPr>
                <w:sz w:val="16"/>
              </w:rPr>
              <w:t>in</w:t>
            </w:r>
            <w:r w:rsidRPr="000434DF">
              <w:rPr>
                <w:spacing w:val="-4"/>
                <w:sz w:val="16"/>
              </w:rPr>
              <w:t xml:space="preserve"> </w:t>
            </w:r>
            <w:proofErr w:type="spellStart"/>
            <w:r w:rsidRPr="000434DF">
              <w:rPr>
                <w:spacing w:val="-2"/>
                <w:sz w:val="16"/>
              </w:rPr>
              <w:t>Lumerical</w:t>
            </w:r>
            <w:proofErr w:type="spellEnd"/>
          </w:p>
        </w:tc>
        <w:tc>
          <w:tcPr>
            <w:tcW w:w="921" w:type="dxa"/>
          </w:tcPr>
          <w:p w14:paraId="311207EB" w14:textId="77777777" w:rsidR="005C331F" w:rsidRPr="000434DF" w:rsidRDefault="005C331F">
            <w:pPr>
              <w:pStyle w:val="TableParagraph"/>
              <w:rPr>
                <w:rFonts w:ascii="Cambria"/>
                <w:b/>
                <w:i/>
                <w:sz w:val="16"/>
              </w:rPr>
            </w:pPr>
          </w:p>
          <w:p w14:paraId="1BC699F7" w14:textId="77777777" w:rsidR="005C331F" w:rsidRPr="000434DF" w:rsidRDefault="005C331F">
            <w:pPr>
              <w:pStyle w:val="TableParagraph"/>
              <w:spacing w:before="93"/>
              <w:rPr>
                <w:rFonts w:ascii="Cambria"/>
                <w:b/>
                <w:i/>
                <w:sz w:val="16"/>
              </w:rPr>
            </w:pPr>
          </w:p>
          <w:p w14:paraId="2D0D592C" w14:textId="77777777" w:rsidR="005C331F" w:rsidRPr="000434DF" w:rsidRDefault="00BA0134">
            <w:pPr>
              <w:pStyle w:val="TableParagraph"/>
              <w:ind w:left="18" w:right="2"/>
              <w:jc w:val="center"/>
              <w:rPr>
                <w:sz w:val="16"/>
              </w:rPr>
            </w:pPr>
            <w:r w:rsidRPr="000434DF">
              <w:rPr>
                <w:spacing w:val="-5"/>
                <w:sz w:val="16"/>
              </w:rPr>
              <w:t>CI1</w:t>
            </w:r>
          </w:p>
        </w:tc>
      </w:tr>
    </w:tbl>
    <w:p w14:paraId="70A91292" w14:textId="77777777" w:rsidR="005C331F" w:rsidRPr="000434DF" w:rsidRDefault="005C331F">
      <w:pPr>
        <w:pStyle w:val="TableParagraph"/>
        <w:jc w:val="center"/>
        <w:rPr>
          <w:sz w:val="16"/>
        </w:rPr>
        <w:sectPr w:rsidR="005C331F" w:rsidRPr="000434DF">
          <w:type w:val="continuous"/>
          <w:pgSz w:w="12240" w:h="15840"/>
          <w:pgMar w:top="680" w:right="360" w:bottom="1960" w:left="720" w:header="0" w:footer="842" w:gutter="0"/>
          <w:cols w:space="720"/>
        </w:sectPr>
      </w:pPr>
    </w:p>
    <w:tbl>
      <w:tblPr>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1"/>
        <w:gridCol w:w="735"/>
        <w:gridCol w:w="1417"/>
        <w:gridCol w:w="3846"/>
        <w:gridCol w:w="2507"/>
        <w:gridCol w:w="921"/>
      </w:tblGrid>
      <w:tr w:rsidR="000434DF" w:rsidRPr="000434DF" w14:paraId="5415143B" w14:textId="77777777">
        <w:trPr>
          <w:trHeight w:val="899"/>
        </w:trPr>
        <w:tc>
          <w:tcPr>
            <w:tcW w:w="941" w:type="dxa"/>
            <w:tcBorders>
              <w:top w:val="nil"/>
            </w:tcBorders>
          </w:tcPr>
          <w:p w14:paraId="213A53DE" w14:textId="77777777" w:rsidR="005C331F" w:rsidRPr="000434DF" w:rsidRDefault="005C331F">
            <w:pPr>
              <w:pStyle w:val="TableParagraph"/>
              <w:rPr>
                <w:rFonts w:ascii="Times New Roman"/>
                <w:sz w:val="18"/>
              </w:rPr>
            </w:pPr>
          </w:p>
        </w:tc>
        <w:tc>
          <w:tcPr>
            <w:tcW w:w="735" w:type="dxa"/>
            <w:tcBorders>
              <w:top w:val="nil"/>
            </w:tcBorders>
          </w:tcPr>
          <w:p w14:paraId="55B0239E" w14:textId="77777777" w:rsidR="005C331F" w:rsidRPr="000434DF" w:rsidRDefault="005C331F">
            <w:pPr>
              <w:pStyle w:val="TableParagraph"/>
              <w:spacing w:before="63"/>
              <w:rPr>
                <w:rFonts w:ascii="Cambria"/>
                <w:b/>
                <w:i/>
                <w:sz w:val="16"/>
              </w:rPr>
            </w:pPr>
          </w:p>
          <w:p w14:paraId="61535889" w14:textId="77777777" w:rsidR="005C331F" w:rsidRPr="000434DF" w:rsidRDefault="00BA0134">
            <w:pPr>
              <w:pStyle w:val="TableParagraph"/>
              <w:ind w:left="290" w:right="178" w:hanging="106"/>
              <w:rPr>
                <w:rFonts w:ascii="Calibri"/>
                <w:sz w:val="16"/>
              </w:rPr>
            </w:pPr>
            <w:r w:rsidRPr="000434DF">
              <w:rPr>
                <w:rFonts w:ascii="Calibri"/>
                <w:spacing w:val="-8"/>
                <w:sz w:val="16"/>
              </w:rPr>
              <w:t>Week</w:t>
            </w:r>
            <w:r w:rsidRPr="000434DF">
              <w:rPr>
                <w:rFonts w:ascii="Calibri"/>
                <w:spacing w:val="40"/>
                <w:sz w:val="16"/>
              </w:rPr>
              <w:t xml:space="preserve"> </w:t>
            </w:r>
            <w:r w:rsidRPr="000434DF">
              <w:rPr>
                <w:rFonts w:ascii="Calibri"/>
                <w:spacing w:val="-6"/>
                <w:sz w:val="16"/>
              </w:rPr>
              <w:t>12</w:t>
            </w:r>
          </w:p>
        </w:tc>
        <w:tc>
          <w:tcPr>
            <w:tcW w:w="1417" w:type="dxa"/>
            <w:tcBorders>
              <w:top w:val="nil"/>
            </w:tcBorders>
          </w:tcPr>
          <w:p w14:paraId="55786E70" w14:textId="77777777" w:rsidR="005C331F" w:rsidRPr="000434DF" w:rsidRDefault="005C331F">
            <w:pPr>
              <w:pStyle w:val="TableParagraph"/>
              <w:spacing w:before="79"/>
              <w:rPr>
                <w:rFonts w:ascii="Cambria"/>
                <w:b/>
                <w:i/>
                <w:sz w:val="16"/>
              </w:rPr>
            </w:pPr>
          </w:p>
          <w:p w14:paraId="0831A365" w14:textId="77777777" w:rsidR="005C331F" w:rsidRPr="000434DF" w:rsidRDefault="00BA0134">
            <w:pPr>
              <w:pStyle w:val="TableParagraph"/>
              <w:spacing w:before="1"/>
              <w:ind w:left="155" w:firstLine="213"/>
              <w:rPr>
                <w:sz w:val="16"/>
              </w:rPr>
            </w:pPr>
            <w:r w:rsidRPr="000434DF">
              <w:rPr>
                <w:spacing w:val="-2"/>
                <w:sz w:val="16"/>
              </w:rPr>
              <w:t xml:space="preserve">Emerging </w:t>
            </w:r>
            <w:r w:rsidRPr="000434DF">
              <w:rPr>
                <w:spacing w:val="-4"/>
                <w:sz w:val="16"/>
              </w:rPr>
              <w:t>Optoelectronics</w:t>
            </w:r>
          </w:p>
        </w:tc>
        <w:tc>
          <w:tcPr>
            <w:tcW w:w="3846" w:type="dxa"/>
            <w:tcBorders>
              <w:top w:val="nil"/>
            </w:tcBorders>
          </w:tcPr>
          <w:p w14:paraId="735611F6" w14:textId="77777777" w:rsidR="005C331F" w:rsidRPr="000434DF" w:rsidRDefault="00BA0134">
            <w:pPr>
              <w:pStyle w:val="TableParagraph"/>
              <w:spacing w:before="174"/>
              <w:ind w:left="137" w:right="126" w:firstLine="2"/>
              <w:jc w:val="center"/>
              <w:rPr>
                <w:sz w:val="16"/>
              </w:rPr>
            </w:pPr>
            <w:r w:rsidRPr="000434DF">
              <w:rPr>
                <w:sz w:val="16"/>
              </w:rPr>
              <w:t>Epsilon-near-zero effects and nonlinear photonic. Applications</w:t>
            </w:r>
            <w:r w:rsidRPr="000434DF">
              <w:rPr>
                <w:spacing w:val="-12"/>
                <w:sz w:val="16"/>
              </w:rPr>
              <w:t xml:space="preserve"> </w:t>
            </w:r>
            <w:proofErr w:type="gramStart"/>
            <w:r w:rsidRPr="000434DF">
              <w:rPr>
                <w:sz w:val="16"/>
              </w:rPr>
              <w:t>to</w:t>
            </w:r>
            <w:proofErr w:type="gramEnd"/>
            <w:r w:rsidRPr="000434DF">
              <w:rPr>
                <w:spacing w:val="-11"/>
                <w:sz w:val="16"/>
              </w:rPr>
              <w:t xml:space="preserve"> </w:t>
            </w:r>
            <w:r w:rsidRPr="000434DF">
              <w:rPr>
                <w:sz w:val="16"/>
              </w:rPr>
              <w:t>electro-optic</w:t>
            </w:r>
            <w:r w:rsidRPr="000434DF">
              <w:rPr>
                <w:spacing w:val="-11"/>
                <w:sz w:val="16"/>
              </w:rPr>
              <w:t xml:space="preserve"> </w:t>
            </w:r>
            <w:r w:rsidRPr="000434DF">
              <w:rPr>
                <w:sz w:val="16"/>
              </w:rPr>
              <w:t>modulators</w:t>
            </w:r>
            <w:r w:rsidRPr="000434DF">
              <w:rPr>
                <w:spacing w:val="-11"/>
                <w:sz w:val="16"/>
              </w:rPr>
              <w:t xml:space="preserve"> </w:t>
            </w:r>
            <w:r w:rsidRPr="000434DF">
              <w:rPr>
                <w:sz w:val="16"/>
              </w:rPr>
              <w:t>and</w:t>
            </w:r>
            <w:r w:rsidRPr="000434DF">
              <w:rPr>
                <w:spacing w:val="-11"/>
                <w:sz w:val="16"/>
              </w:rPr>
              <w:t xml:space="preserve"> </w:t>
            </w:r>
            <w:r w:rsidRPr="000434DF">
              <w:rPr>
                <w:sz w:val="16"/>
              </w:rPr>
              <w:t xml:space="preserve">optical </w:t>
            </w:r>
            <w:r w:rsidRPr="000434DF">
              <w:rPr>
                <w:spacing w:val="-2"/>
                <w:sz w:val="16"/>
              </w:rPr>
              <w:t>limiters</w:t>
            </w:r>
          </w:p>
        </w:tc>
        <w:tc>
          <w:tcPr>
            <w:tcW w:w="2507" w:type="dxa"/>
            <w:tcBorders>
              <w:top w:val="nil"/>
            </w:tcBorders>
          </w:tcPr>
          <w:p w14:paraId="47FBF404" w14:textId="77777777" w:rsidR="005C331F" w:rsidRPr="000434DF" w:rsidRDefault="00BA0134">
            <w:pPr>
              <w:pStyle w:val="TableParagraph"/>
              <w:spacing w:before="82"/>
              <w:ind w:left="104" w:right="93"/>
              <w:jc w:val="center"/>
              <w:rPr>
                <w:sz w:val="16"/>
              </w:rPr>
            </w:pPr>
            <w:r w:rsidRPr="000434DF">
              <w:rPr>
                <w:spacing w:val="-2"/>
                <w:sz w:val="16"/>
              </w:rPr>
              <w:t>PTC</w:t>
            </w:r>
            <w:r w:rsidRPr="000434DF">
              <w:rPr>
                <w:spacing w:val="-11"/>
                <w:sz w:val="16"/>
              </w:rPr>
              <w:t xml:space="preserve"> </w:t>
            </w:r>
            <w:r w:rsidRPr="000434DF">
              <w:rPr>
                <w:spacing w:val="-2"/>
                <w:sz w:val="16"/>
              </w:rPr>
              <w:t>Integrated</w:t>
            </w:r>
            <w:r w:rsidRPr="000434DF">
              <w:rPr>
                <w:spacing w:val="-7"/>
                <w:sz w:val="16"/>
              </w:rPr>
              <w:t xml:space="preserve"> </w:t>
            </w:r>
            <w:r w:rsidRPr="000434DF">
              <w:rPr>
                <w:spacing w:val="-2"/>
                <w:sz w:val="16"/>
              </w:rPr>
              <w:t>Laser,</w:t>
            </w:r>
            <w:r w:rsidRPr="000434DF">
              <w:rPr>
                <w:spacing w:val="-5"/>
                <w:sz w:val="16"/>
              </w:rPr>
              <w:t xml:space="preserve"> </w:t>
            </w:r>
            <w:r w:rsidRPr="000434DF">
              <w:rPr>
                <w:spacing w:val="-2"/>
                <w:sz w:val="16"/>
              </w:rPr>
              <w:t xml:space="preserve">other </w:t>
            </w:r>
            <w:r w:rsidRPr="000434DF">
              <w:rPr>
                <w:sz w:val="16"/>
              </w:rPr>
              <w:t>lasers in the lab</w:t>
            </w:r>
          </w:p>
          <w:p w14:paraId="27CD1BCA" w14:textId="77777777" w:rsidR="005C331F" w:rsidRPr="000434DF" w:rsidRDefault="00BA0134">
            <w:pPr>
              <w:pStyle w:val="TableParagraph"/>
              <w:ind w:left="108" w:right="93"/>
              <w:jc w:val="center"/>
              <w:rPr>
                <w:b/>
                <w:sz w:val="16"/>
              </w:rPr>
            </w:pPr>
            <w:r w:rsidRPr="000434DF">
              <w:rPr>
                <w:b/>
                <w:spacing w:val="-2"/>
                <w:sz w:val="16"/>
              </w:rPr>
              <w:t>Location:</w:t>
            </w:r>
            <w:r w:rsidRPr="000434DF">
              <w:rPr>
                <w:b/>
                <w:spacing w:val="-6"/>
                <w:sz w:val="16"/>
              </w:rPr>
              <w:t xml:space="preserve"> </w:t>
            </w:r>
            <w:r w:rsidRPr="000434DF">
              <w:rPr>
                <w:b/>
                <w:spacing w:val="-2"/>
                <w:sz w:val="16"/>
              </w:rPr>
              <w:t>Malachowsky</w:t>
            </w:r>
            <w:r w:rsidRPr="000434DF">
              <w:rPr>
                <w:b/>
                <w:spacing w:val="-3"/>
                <w:sz w:val="16"/>
              </w:rPr>
              <w:t xml:space="preserve"> </w:t>
            </w:r>
            <w:r w:rsidRPr="000434DF">
              <w:rPr>
                <w:b/>
                <w:spacing w:val="-2"/>
                <w:sz w:val="16"/>
              </w:rPr>
              <w:t xml:space="preserve">Hall, </w:t>
            </w:r>
            <w:r w:rsidRPr="000434DF">
              <w:rPr>
                <w:b/>
                <w:sz w:val="16"/>
              </w:rPr>
              <w:t>Room 1010</w:t>
            </w:r>
          </w:p>
        </w:tc>
        <w:tc>
          <w:tcPr>
            <w:tcW w:w="921" w:type="dxa"/>
            <w:tcBorders>
              <w:top w:val="nil"/>
            </w:tcBorders>
          </w:tcPr>
          <w:p w14:paraId="02AFE22A" w14:textId="77777777" w:rsidR="005C331F" w:rsidRPr="000434DF" w:rsidRDefault="005C331F">
            <w:pPr>
              <w:pStyle w:val="TableParagraph"/>
              <w:spacing w:before="171"/>
              <w:rPr>
                <w:rFonts w:ascii="Cambria"/>
                <w:b/>
                <w:i/>
                <w:sz w:val="16"/>
              </w:rPr>
            </w:pPr>
          </w:p>
          <w:p w14:paraId="30840734" w14:textId="77777777" w:rsidR="005C331F" w:rsidRPr="000434DF" w:rsidRDefault="00BA0134">
            <w:pPr>
              <w:pStyle w:val="TableParagraph"/>
              <w:ind w:left="18" w:right="2"/>
              <w:jc w:val="center"/>
              <w:rPr>
                <w:sz w:val="16"/>
              </w:rPr>
            </w:pPr>
            <w:r w:rsidRPr="000434DF">
              <w:rPr>
                <w:spacing w:val="-5"/>
                <w:sz w:val="16"/>
              </w:rPr>
              <w:t>CI2</w:t>
            </w:r>
          </w:p>
        </w:tc>
      </w:tr>
      <w:tr w:rsidR="000434DF" w:rsidRPr="000434DF" w14:paraId="015358FF" w14:textId="77777777">
        <w:trPr>
          <w:trHeight w:val="957"/>
        </w:trPr>
        <w:tc>
          <w:tcPr>
            <w:tcW w:w="941" w:type="dxa"/>
            <w:vMerge w:val="restart"/>
          </w:tcPr>
          <w:p w14:paraId="47B61112" w14:textId="77777777" w:rsidR="005C331F" w:rsidRPr="000434DF" w:rsidRDefault="005C331F">
            <w:pPr>
              <w:pStyle w:val="TableParagraph"/>
              <w:rPr>
                <w:rFonts w:ascii="Cambria"/>
                <w:b/>
                <w:i/>
                <w:sz w:val="16"/>
              </w:rPr>
            </w:pPr>
          </w:p>
          <w:p w14:paraId="2EB9C01F" w14:textId="77777777" w:rsidR="005C331F" w:rsidRPr="000434DF" w:rsidRDefault="005C331F">
            <w:pPr>
              <w:pStyle w:val="TableParagraph"/>
              <w:rPr>
                <w:rFonts w:ascii="Cambria"/>
                <w:b/>
                <w:i/>
                <w:sz w:val="16"/>
              </w:rPr>
            </w:pPr>
          </w:p>
          <w:p w14:paraId="270C4446" w14:textId="77777777" w:rsidR="005C331F" w:rsidRPr="000434DF" w:rsidRDefault="005C331F">
            <w:pPr>
              <w:pStyle w:val="TableParagraph"/>
              <w:spacing w:before="88"/>
              <w:rPr>
                <w:rFonts w:ascii="Cambria"/>
                <w:b/>
                <w:i/>
                <w:sz w:val="16"/>
              </w:rPr>
            </w:pPr>
          </w:p>
          <w:p w14:paraId="1CA3F132" w14:textId="77777777" w:rsidR="005C331F" w:rsidRPr="000434DF" w:rsidRDefault="00BA0134">
            <w:pPr>
              <w:pStyle w:val="TableParagraph"/>
              <w:ind w:left="282" w:hanging="116"/>
              <w:rPr>
                <w:rFonts w:ascii="Calibri" w:hAnsi="Calibri"/>
                <w:i/>
                <w:sz w:val="16"/>
              </w:rPr>
            </w:pPr>
            <w:r w:rsidRPr="000434DF">
              <w:rPr>
                <w:rFonts w:ascii="Calibri" w:hAnsi="Calibri"/>
                <w:i/>
                <w:spacing w:val="-4"/>
                <w:sz w:val="16"/>
              </w:rPr>
              <w:t>Photonics</w:t>
            </w:r>
            <w:r w:rsidRPr="000434DF">
              <w:rPr>
                <w:rFonts w:ascii="Calibri" w:hAnsi="Calibri"/>
                <w:i/>
                <w:spacing w:val="40"/>
                <w:sz w:val="16"/>
              </w:rPr>
              <w:t xml:space="preserve"> </w:t>
            </w:r>
            <w:r w:rsidRPr="000434DF">
              <w:rPr>
                <w:rFonts w:ascii="Calibri" w:hAnsi="Calibri"/>
                <w:i/>
                <w:sz w:val="16"/>
              </w:rPr>
              <w:t>and</w:t>
            </w:r>
            <w:r w:rsidRPr="000434DF">
              <w:rPr>
                <w:rFonts w:ascii="Calibri" w:hAnsi="Calibri"/>
                <w:i/>
                <w:spacing w:val="-10"/>
                <w:sz w:val="16"/>
              </w:rPr>
              <w:t xml:space="preserve"> </w:t>
            </w:r>
            <w:r w:rsidRPr="000434DF">
              <w:rPr>
                <w:rFonts w:ascii="Calibri" w:hAnsi="Calibri"/>
                <w:i/>
                <w:sz w:val="16"/>
              </w:rPr>
              <w:t>…</w:t>
            </w:r>
          </w:p>
        </w:tc>
        <w:tc>
          <w:tcPr>
            <w:tcW w:w="735" w:type="dxa"/>
          </w:tcPr>
          <w:p w14:paraId="5868D4BE" w14:textId="77777777" w:rsidR="005C331F" w:rsidRPr="000434DF" w:rsidRDefault="005C331F">
            <w:pPr>
              <w:pStyle w:val="TableParagraph"/>
              <w:spacing w:before="94"/>
              <w:rPr>
                <w:rFonts w:ascii="Cambria"/>
                <w:b/>
                <w:i/>
                <w:sz w:val="16"/>
              </w:rPr>
            </w:pPr>
          </w:p>
          <w:p w14:paraId="48B66519" w14:textId="77777777" w:rsidR="005C331F" w:rsidRPr="000434DF" w:rsidRDefault="00BA0134">
            <w:pPr>
              <w:pStyle w:val="TableParagraph"/>
              <w:ind w:left="290" w:right="178" w:hanging="106"/>
              <w:rPr>
                <w:rFonts w:ascii="Calibri"/>
                <w:sz w:val="16"/>
              </w:rPr>
            </w:pPr>
            <w:r w:rsidRPr="000434DF">
              <w:rPr>
                <w:rFonts w:ascii="Calibri"/>
                <w:spacing w:val="-8"/>
                <w:sz w:val="16"/>
              </w:rPr>
              <w:t>Week</w:t>
            </w:r>
            <w:r w:rsidRPr="000434DF">
              <w:rPr>
                <w:rFonts w:ascii="Calibri"/>
                <w:spacing w:val="40"/>
                <w:sz w:val="16"/>
              </w:rPr>
              <w:t xml:space="preserve"> </w:t>
            </w:r>
            <w:r w:rsidRPr="000434DF">
              <w:rPr>
                <w:rFonts w:ascii="Calibri"/>
                <w:spacing w:val="-6"/>
                <w:sz w:val="16"/>
              </w:rPr>
              <w:t>13</w:t>
            </w:r>
          </w:p>
        </w:tc>
        <w:tc>
          <w:tcPr>
            <w:tcW w:w="1417" w:type="dxa"/>
          </w:tcPr>
          <w:p w14:paraId="18515563" w14:textId="77777777" w:rsidR="005C331F" w:rsidRPr="000434DF" w:rsidRDefault="005C331F">
            <w:pPr>
              <w:pStyle w:val="TableParagraph"/>
              <w:spacing w:before="108"/>
              <w:rPr>
                <w:rFonts w:ascii="Cambria"/>
                <w:b/>
                <w:i/>
                <w:sz w:val="16"/>
              </w:rPr>
            </w:pPr>
          </w:p>
          <w:p w14:paraId="034580A0" w14:textId="77777777" w:rsidR="005C331F" w:rsidRPr="000434DF" w:rsidRDefault="00BA0134">
            <w:pPr>
              <w:pStyle w:val="TableParagraph"/>
              <w:ind w:left="337" w:hanging="125"/>
              <w:rPr>
                <w:sz w:val="16"/>
              </w:rPr>
            </w:pPr>
            <w:r w:rsidRPr="000434DF">
              <w:rPr>
                <w:spacing w:val="-2"/>
                <w:sz w:val="16"/>
              </w:rPr>
              <w:t>Photonic</w:t>
            </w:r>
            <w:r w:rsidRPr="000434DF">
              <w:rPr>
                <w:spacing w:val="-12"/>
                <w:sz w:val="16"/>
              </w:rPr>
              <w:t xml:space="preserve"> </w:t>
            </w:r>
            <w:r w:rsidRPr="000434DF">
              <w:rPr>
                <w:spacing w:val="-2"/>
                <w:sz w:val="16"/>
              </w:rPr>
              <w:t>Chip Packaging</w:t>
            </w:r>
          </w:p>
        </w:tc>
        <w:tc>
          <w:tcPr>
            <w:tcW w:w="3846" w:type="dxa"/>
          </w:tcPr>
          <w:p w14:paraId="1C641C72" w14:textId="77777777" w:rsidR="005C331F" w:rsidRPr="000434DF" w:rsidRDefault="00BA0134">
            <w:pPr>
              <w:pStyle w:val="TableParagraph"/>
              <w:spacing w:before="113"/>
              <w:ind w:left="108" w:right="91"/>
              <w:jc w:val="center"/>
              <w:rPr>
                <w:sz w:val="16"/>
              </w:rPr>
            </w:pPr>
            <w:r w:rsidRPr="000434DF">
              <w:rPr>
                <w:sz w:val="16"/>
              </w:rPr>
              <w:t>Chip</w:t>
            </w:r>
            <w:r w:rsidRPr="000434DF">
              <w:rPr>
                <w:spacing w:val="-12"/>
                <w:sz w:val="16"/>
              </w:rPr>
              <w:t xml:space="preserve"> </w:t>
            </w:r>
            <w:r w:rsidRPr="000434DF">
              <w:rPr>
                <w:sz w:val="16"/>
              </w:rPr>
              <w:t>packaging,</w:t>
            </w:r>
            <w:r w:rsidRPr="000434DF">
              <w:rPr>
                <w:spacing w:val="-11"/>
                <w:sz w:val="16"/>
              </w:rPr>
              <w:t xml:space="preserve"> </w:t>
            </w:r>
            <w:r w:rsidRPr="000434DF">
              <w:rPr>
                <w:sz w:val="16"/>
              </w:rPr>
              <w:t>assembly</w:t>
            </w:r>
            <w:r w:rsidRPr="000434DF">
              <w:rPr>
                <w:spacing w:val="-11"/>
                <w:sz w:val="16"/>
              </w:rPr>
              <w:t xml:space="preserve"> </w:t>
            </w:r>
            <w:r w:rsidRPr="000434DF">
              <w:rPr>
                <w:sz w:val="16"/>
              </w:rPr>
              <w:t>and</w:t>
            </w:r>
            <w:r w:rsidRPr="000434DF">
              <w:rPr>
                <w:spacing w:val="-11"/>
                <w:sz w:val="16"/>
              </w:rPr>
              <w:t xml:space="preserve"> </w:t>
            </w:r>
            <w:r w:rsidRPr="000434DF">
              <w:rPr>
                <w:sz w:val="16"/>
              </w:rPr>
              <w:t>test.</w:t>
            </w:r>
            <w:r w:rsidRPr="000434DF">
              <w:rPr>
                <w:spacing w:val="24"/>
                <w:sz w:val="16"/>
              </w:rPr>
              <w:t xml:space="preserve"> </w:t>
            </w:r>
            <w:r w:rsidRPr="000434DF">
              <w:rPr>
                <w:sz w:val="16"/>
              </w:rPr>
              <w:t>2.5D</w:t>
            </w:r>
            <w:r w:rsidRPr="000434DF">
              <w:rPr>
                <w:spacing w:val="-12"/>
                <w:sz w:val="16"/>
              </w:rPr>
              <w:t xml:space="preserve"> </w:t>
            </w:r>
            <w:r w:rsidRPr="000434DF">
              <w:rPr>
                <w:sz w:val="16"/>
              </w:rPr>
              <w:t>Fan-out and interposers, 3D heterogeneous integration. Heterogenous integration (HI). Landscape, challenges, future directions</w:t>
            </w:r>
          </w:p>
        </w:tc>
        <w:tc>
          <w:tcPr>
            <w:tcW w:w="2507" w:type="dxa"/>
          </w:tcPr>
          <w:p w14:paraId="47A3FC3C" w14:textId="77777777" w:rsidR="005C331F" w:rsidRPr="000434DF" w:rsidRDefault="00BA0134">
            <w:pPr>
              <w:pStyle w:val="TableParagraph"/>
              <w:spacing w:before="113"/>
              <w:ind w:left="179" w:right="160" w:hanging="4"/>
              <w:jc w:val="center"/>
              <w:rPr>
                <w:sz w:val="16"/>
              </w:rPr>
            </w:pPr>
            <w:r w:rsidRPr="000434DF">
              <w:rPr>
                <w:sz w:val="16"/>
              </w:rPr>
              <w:t xml:space="preserve">Show a device with an OLED </w:t>
            </w:r>
            <w:r w:rsidRPr="000434DF">
              <w:rPr>
                <w:spacing w:val="-2"/>
                <w:sz w:val="16"/>
              </w:rPr>
              <w:t>display;</w:t>
            </w:r>
            <w:r w:rsidRPr="000434DF">
              <w:rPr>
                <w:spacing w:val="-5"/>
                <w:sz w:val="16"/>
              </w:rPr>
              <w:t xml:space="preserve"> </w:t>
            </w:r>
            <w:r w:rsidRPr="000434DF">
              <w:rPr>
                <w:spacing w:val="-2"/>
                <w:sz w:val="16"/>
              </w:rPr>
              <w:t>Simulate</w:t>
            </w:r>
            <w:r w:rsidRPr="000434DF">
              <w:rPr>
                <w:spacing w:val="-6"/>
                <w:sz w:val="16"/>
              </w:rPr>
              <w:t xml:space="preserve"> </w:t>
            </w:r>
            <w:r w:rsidRPr="000434DF">
              <w:rPr>
                <w:spacing w:val="-2"/>
                <w:sz w:val="16"/>
              </w:rPr>
              <w:t>the</w:t>
            </w:r>
            <w:r w:rsidRPr="000434DF">
              <w:rPr>
                <w:spacing w:val="-4"/>
                <w:sz w:val="16"/>
              </w:rPr>
              <w:t xml:space="preserve"> </w:t>
            </w:r>
            <w:r w:rsidRPr="000434DF">
              <w:rPr>
                <w:spacing w:val="-2"/>
                <w:sz w:val="16"/>
              </w:rPr>
              <w:t xml:space="preserve">operation </w:t>
            </w:r>
            <w:r w:rsidRPr="000434DF">
              <w:rPr>
                <w:sz w:val="16"/>
              </w:rPr>
              <w:t>of a nonlinear optical device based on ITO</w:t>
            </w:r>
          </w:p>
        </w:tc>
        <w:tc>
          <w:tcPr>
            <w:tcW w:w="921" w:type="dxa"/>
          </w:tcPr>
          <w:p w14:paraId="79106AD3" w14:textId="77777777" w:rsidR="005C331F" w:rsidRPr="000434DF" w:rsidRDefault="005C331F">
            <w:pPr>
              <w:pStyle w:val="TableParagraph"/>
              <w:rPr>
                <w:rFonts w:ascii="Cambria"/>
                <w:b/>
                <w:i/>
                <w:sz w:val="16"/>
              </w:rPr>
            </w:pPr>
          </w:p>
          <w:p w14:paraId="05DF297A" w14:textId="77777777" w:rsidR="005C331F" w:rsidRPr="000434DF" w:rsidRDefault="005C331F">
            <w:pPr>
              <w:pStyle w:val="TableParagraph"/>
              <w:spacing w:before="12"/>
              <w:rPr>
                <w:rFonts w:ascii="Cambria"/>
                <w:b/>
                <w:i/>
                <w:sz w:val="16"/>
              </w:rPr>
            </w:pPr>
          </w:p>
          <w:p w14:paraId="5D46D482" w14:textId="77777777" w:rsidR="005C331F" w:rsidRPr="000434DF" w:rsidRDefault="00BA0134">
            <w:pPr>
              <w:pStyle w:val="TableParagraph"/>
              <w:ind w:left="18" w:right="2"/>
              <w:jc w:val="center"/>
              <w:rPr>
                <w:sz w:val="16"/>
              </w:rPr>
            </w:pPr>
            <w:r w:rsidRPr="000434DF">
              <w:rPr>
                <w:spacing w:val="-5"/>
                <w:sz w:val="16"/>
              </w:rPr>
              <w:t>CI1</w:t>
            </w:r>
          </w:p>
        </w:tc>
      </w:tr>
      <w:tr w:rsidR="000434DF" w:rsidRPr="000434DF" w14:paraId="7FF2E3CC" w14:textId="77777777">
        <w:trPr>
          <w:trHeight w:val="719"/>
        </w:trPr>
        <w:tc>
          <w:tcPr>
            <w:tcW w:w="941" w:type="dxa"/>
            <w:vMerge/>
            <w:tcBorders>
              <w:top w:val="nil"/>
            </w:tcBorders>
          </w:tcPr>
          <w:p w14:paraId="7589D2F9" w14:textId="77777777" w:rsidR="005C331F" w:rsidRPr="000434DF" w:rsidRDefault="005C331F">
            <w:pPr>
              <w:rPr>
                <w:sz w:val="2"/>
                <w:szCs w:val="2"/>
              </w:rPr>
            </w:pPr>
          </w:p>
        </w:tc>
        <w:tc>
          <w:tcPr>
            <w:tcW w:w="735" w:type="dxa"/>
          </w:tcPr>
          <w:p w14:paraId="436F9E55" w14:textId="77777777" w:rsidR="005C331F" w:rsidRPr="000434DF" w:rsidRDefault="00BA0134">
            <w:pPr>
              <w:pStyle w:val="TableParagraph"/>
              <w:spacing w:before="164"/>
              <w:ind w:left="290" w:right="178" w:hanging="106"/>
              <w:rPr>
                <w:rFonts w:ascii="Calibri"/>
                <w:sz w:val="16"/>
              </w:rPr>
            </w:pPr>
            <w:r w:rsidRPr="000434DF">
              <w:rPr>
                <w:rFonts w:ascii="Calibri"/>
                <w:spacing w:val="-8"/>
                <w:sz w:val="16"/>
              </w:rPr>
              <w:t>Week</w:t>
            </w:r>
            <w:r w:rsidRPr="000434DF">
              <w:rPr>
                <w:rFonts w:ascii="Calibri"/>
                <w:spacing w:val="40"/>
                <w:sz w:val="16"/>
              </w:rPr>
              <w:t xml:space="preserve"> </w:t>
            </w:r>
            <w:r w:rsidRPr="000434DF">
              <w:rPr>
                <w:rFonts w:ascii="Calibri"/>
                <w:spacing w:val="-6"/>
                <w:sz w:val="16"/>
              </w:rPr>
              <w:t>14</w:t>
            </w:r>
          </w:p>
        </w:tc>
        <w:tc>
          <w:tcPr>
            <w:tcW w:w="1417" w:type="dxa"/>
          </w:tcPr>
          <w:p w14:paraId="2C19FC45" w14:textId="77777777" w:rsidR="005C331F" w:rsidRPr="000434DF" w:rsidRDefault="00BA0134">
            <w:pPr>
              <w:pStyle w:val="TableParagraph"/>
              <w:spacing w:before="178"/>
              <w:ind w:left="315" w:hanging="197"/>
              <w:rPr>
                <w:sz w:val="16"/>
              </w:rPr>
            </w:pPr>
            <w:r w:rsidRPr="000434DF">
              <w:rPr>
                <w:spacing w:val="-2"/>
                <w:sz w:val="16"/>
              </w:rPr>
              <w:t>Photonics</w:t>
            </w:r>
            <w:r w:rsidRPr="000434DF">
              <w:rPr>
                <w:spacing w:val="-12"/>
                <w:sz w:val="16"/>
              </w:rPr>
              <w:t xml:space="preserve"> </w:t>
            </w:r>
            <w:r w:rsidRPr="000434DF">
              <w:rPr>
                <w:spacing w:val="-2"/>
                <w:sz w:val="16"/>
              </w:rPr>
              <w:t>in</w:t>
            </w:r>
            <w:r w:rsidRPr="000434DF">
              <w:rPr>
                <w:spacing w:val="-12"/>
                <w:sz w:val="16"/>
              </w:rPr>
              <w:t xml:space="preserve"> </w:t>
            </w:r>
            <w:r w:rsidRPr="000434DF">
              <w:rPr>
                <w:spacing w:val="-2"/>
                <w:sz w:val="16"/>
              </w:rPr>
              <w:t>Info Processing</w:t>
            </w:r>
          </w:p>
        </w:tc>
        <w:tc>
          <w:tcPr>
            <w:tcW w:w="3846" w:type="dxa"/>
          </w:tcPr>
          <w:p w14:paraId="7BEFB14A" w14:textId="77777777" w:rsidR="005C331F" w:rsidRPr="000434DF" w:rsidRDefault="00BA0134">
            <w:pPr>
              <w:pStyle w:val="TableParagraph"/>
              <w:spacing w:before="87"/>
              <w:ind w:left="108" w:right="89"/>
              <w:jc w:val="center"/>
              <w:rPr>
                <w:sz w:val="16"/>
              </w:rPr>
            </w:pPr>
            <w:r w:rsidRPr="000434DF">
              <w:rPr>
                <w:sz w:val="16"/>
              </w:rPr>
              <w:t>Photonics</w:t>
            </w:r>
            <w:r w:rsidRPr="000434DF">
              <w:rPr>
                <w:spacing w:val="-12"/>
                <w:sz w:val="16"/>
              </w:rPr>
              <w:t xml:space="preserve"> </w:t>
            </w:r>
            <w:r w:rsidRPr="000434DF">
              <w:rPr>
                <w:sz w:val="16"/>
              </w:rPr>
              <w:t>in</w:t>
            </w:r>
            <w:r w:rsidRPr="000434DF">
              <w:rPr>
                <w:spacing w:val="-12"/>
                <w:sz w:val="16"/>
              </w:rPr>
              <w:t xml:space="preserve"> </w:t>
            </w:r>
            <w:r w:rsidRPr="000434DF">
              <w:rPr>
                <w:sz w:val="16"/>
              </w:rPr>
              <w:t>Information</w:t>
            </w:r>
            <w:r w:rsidRPr="000434DF">
              <w:rPr>
                <w:spacing w:val="-12"/>
                <w:sz w:val="16"/>
              </w:rPr>
              <w:t xml:space="preserve"> </w:t>
            </w:r>
            <w:r w:rsidRPr="000434DF">
              <w:rPr>
                <w:sz w:val="16"/>
              </w:rPr>
              <w:t>Processing</w:t>
            </w:r>
            <w:r w:rsidRPr="000434DF">
              <w:rPr>
                <w:spacing w:val="-11"/>
                <w:sz w:val="16"/>
              </w:rPr>
              <w:t xml:space="preserve"> </w:t>
            </w:r>
            <w:r w:rsidRPr="000434DF">
              <w:rPr>
                <w:sz w:val="16"/>
              </w:rPr>
              <w:t>&amp;</w:t>
            </w:r>
            <w:r w:rsidRPr="000434DF">
              <w:rPr>
                <w:spacing w:val="-11"/>
                <w:sz w:val="16"/>
              </w:rPr>
              <w:t xml:space="preserve"> </w:t>
            </w:r>
            <w:r w:rsidRPr="000434DF">
              <w:rPr>
                <w:sz w:val="16"/>
              </w:rPr>
              <w:t>artificial neural networks, ML/DL. Optical nonvolatile Memory. Market perspective</w:t>
            </w:r>
          </w:p>
        </w:tc>
        <w:tc>
          <w:tcPr>
            <w:tcW w:w="2507" w:type="dxa"/>
          </w:tcPr>
          <w:p w14:paraId="35715600" w14:textId="77777777" w:rsidR="005C331F" w:rsidRPr="000434DF" w:rsidRDefault="00BA0134">
            <w:pPr>
              <w:pStyle w:val="TableParagraph"/>
              <w:spacing w:before="87"/>
              <w:ind w:left="121" w:right="107" w:firstLine="5"/>
              <w:jc w:val="center"/>
              <w:rPr>
                <w:sz w:val="16"/>
              </w:rPr>
            </w:pPr>
            <w:r w:rsidRPr="000434DF">
              <w:rPr>
                <w:sz w:val="16"/>
              </w:rPr>
              <w:t xml:space="preserve">Demonstrate a simple optical </w:t>
            </w:r>
            <w:r w:rsidRPr="000434DF">
              <w:rPr>
                <w:spacing w:val="-2"/>
                <w:sz w:val="16"/>
              </w:rPr>
              <w:t xml:space="preserve">computing experiment; Simulate </w:t>
            </w:r>
            <w:r w:rsidRPr="000434DF">
              <w:rPr>
                <w:sz w:val="16"/>
              </w:rPr>
              <w:t>an optical neural network</w:t>
            </w:r>
          </w:p>
        </w:tc>
        <w:tc>
          <w:tcPr>
            <w:tcW w:w="921" w:type="dxa"/>
          </w:tcPr>
          <w:p w14:paraId="57FD0A0D" w14:textId="77777777" w:rsidR="005C331F" w:rsidRPr="000434DF" w:rsidRDefault="005C331F">
            <w:pPr>
              <w:pStyle w:val="TableParagraph"/>
              <w:spacing w:before="84"/>
              <w:rPr>
                <w:rFonts w:ascii="Cambria"/>
                <w:b/>
                <w:i/>
                <w:sz w:val="16"/>
              </w:rPr>
            </w:pPr>
          </w:p>
          <w:p w14:paraId="21777C93" w14:textId="77777777" w:rsidR="005C331F" w:rsidRPr="000434DF" w:rsidRDefault="00BA0134">
            <w:pPr>
              <w:pStyle w:val="TableParagraph"/>
              <w:ind w:left="18" w:right="4"/>
              <w:jc w:val="center"/>
              <w:rPr>
                <w:sz w:val="16"/>
              </w:rPr>
            </w:pPr>
            <w:r w:rsidRPr="000434DF">
              <w:rPr>
                <w:spacing w:val="-2"/>
                <w:sz w:val="16"/>
              </w:rPr>
              <w:t>CI1/2</w:t>
            </w:r>
          </w:p>
        </w:tc>
      </w:tr>
      <w:tr w:rsidR="000434DF" w:rsidRPr="000434DF" w14:paraId="134A3145" w14:textId="77777777">
        <w:trPr>
          <w:trHeight w:val="390"/>
        </w:trPr>
        <w:tc>
          <w:tcPr>
            <w:tcW w:w="941" w:type="dxa"/>
            <w:tcBorders>
              <w:left w:val="nil"/>
              <w:bottom w:val="nil"/>
            </w:tcBorders>
          </w:tcPr>
          <w:p w14:paraId="241A057E" w14:textId="77777777" w:rsidR="005C331F" w:rsidRPr="000434DF" w:rsidRDefault="005C331F">
            <w:pPr>
              <w:pStyle w:val="TableParagraph"/>
              <w:rPr>
                <w:rFonts w:ascii="Times New Roman"/>
                <w:sz w:val="18"/>
              </w:rPr>
            </w:pPr>
          </w:p>
        </w:tc>
        <w:tc>
          <w:tcPr>
            <w:tcW w:w="735" w:type="dxa"/>
          </w:tcPr>
          <w:p w14:paraId="15517A55" w14:textId="77777777" w:rsidR="005C331F" w:rsidRPr="000434DF" w:rsidRDefault="00BA0134">
            <w:pPr>
              <w:pStyle w:val="TableParagraph"/>
              <w:spacing w:before="15" w:line="178" w:lineRule="exact"/>
              <w:ind w:left="294" w:right="172" w:hanging="104"/>
              <w:rPr>
                <w:rFonts w:ascii="Calibri"/>
                <w:sz w:val="16"/>
              </w:rPr>
            </w:pPr>
            <w:r w:rsidRPr="000434DF">
              <w:rPr>
                <w:rFonts w:ascii="Calibri"/>
                <w:spacing w:val="-8"/>
                <w:sz w:val="16"/>
              </w:rPr>
              <w:t>Week</w:t>
            </w:r>
            <w:r w:rsidRPr="000434DF">
              <w:rPr>
                <w:rFonts w:ascii="Calibri"/>
                <w:spacing w:val="40"/>
                <w:sz w:val="16"/>
              </w:rPr>
              <w:t xml:space="preserve"> </w:t>
            </w:r>
            <w:r w:rsidRPr="000434DF">
              <w:rPr>
                <w:rFonts w:ascii="Calibri"/>
                <w:spacing w:val="-6"/>
                <w:sz w:val="16"/>
              </w:rPr>
              <w:t>15</w:t>
            </w:r>
          </w:p>
        </w:tc>
        <w:tc>
          <w:tcPr>
            <w:tcW w:w="7770" w:type="dxa"/>
            <w:gridSpan w:val="3"/>
          </w:tcPr>
          <w:p w14:paraId="71CED443" w14:textId="77777777" w:rsidR="005C331F" w:rsidRPr="000434DF" w:rsidRDefault="00BA0134">
            <w:pPr>
              <w:pStyle w:val="TableParagraph"/>
              <w:spacing w:before="104"/>
              <w:ind w:left="23"/>
              <w:jc w:val="center"/>
              <w:rPr>
                <w:sz w:val="16"/>
              </w:rPr>
            </w:pPr>
            <w:r w:rsidRPr="000434DF">
              <w:rPr>
                <w:sz w:val="16"/>
              </w:rPr>
              <w:t>Final</w:t>
            </w:r>
            <w:r w:rsidRPr="000434DF">
              <w:rPr>
                <w:spacing w:val="-3"/>
                <w:sz w:val="16"/>
              </w:rPr>
              <w:t xml:space="preserve"> </w:t>
            </w:r>
            <w:r w:rsidRPr="000434DF">
              <w:rPr>
                <w:spacing w:val="-4"/>
                <w:sz w:val="16"/>
              </w:rPr>
              <w:t>Exam</w:t>
            </w:r>
          </w:p>
        </w:tc>
        <w:tc>
          <w:tcPr>
            <w:tcW w:w="921" w:type="dxa"/>
          </w:tcPr>
          <w:p w14:paraId="26B1EFD3" w14:textId="77777777" w:rsidR="005C331F" w:rsidRPr="000434DF" w:rsidRDefault="005C331F">
            <w:pPr>
              <w:pStyle w:val="TableParagraph"/>
              <w:rPr>
                <w:rFonts w:ascii="Times New Roman"/>
                <w:sz w:val="18"/>
              </w:rPr>
            </w:pPr>
          </w:p>
        </w:tc>
      </w:tr>
    </w:tbl>
    <w:p w14:paraId="2050DFB6" w14:textId="77777777" w:rsidR="005C331F" w:rsidRPr="000434DF" w:rsidRDefault="00BA0134">
      <w:pPr>
        <w:pStyle w:val="BodyText"/>
        <w:spacing w:before="44"/>
        <w:ind w:left="180"/>
        <w:rPr>
          <w:rFonts w:ascii="Arial"/>
        </w:rPr>
      </w:pPr>
      <w:r w:rsidRPr="000434DF">
        <w:rPr>
          <w:rFonts w:ascii="Arial"/>
        </w:rPr>
        <w:t>Co-Instructor</w:t>
      </w:r>
      <w:r w:rsidRPr="000434DF">
        <w:rPr>
          <w:rFonts w:ascii="Arial"/>
          <w:spacing w:val="-10"/>
        </w:rPr>
        <w:t xml:space="preserve"> </w:t>
      </w:r>
      <w:r w:rsidRPr="000434DF">
        <w:rPr>
          <w:rFonts w:ascii="Arial"/>
        </w:rPr>
        <w:t>(CI):</w:t>
      </w:r>
      <w:r w:rsidRPr="000434DF">
        <w:rPr>
          <w:rFonts w:ascii="Arial"/>
          <w:spacing w:val="-10"/>
        </w:rPr>
        <w:t xml:space="preserve"> </w:t>
      </w:r>
      <w:r w:rsidRPr="000434DF">
        <w:rPr>
          <w:rFonts w:ascii="Arial"/>
        </w:rPr>
        <w:t>CI1</w:t>
      </w:r>
      <w:r w:rsidRPr="000434DF">
        <w:rPr>
          <w:rFonts w:ascii="Arial"/>
          <w:spacing w:val="-9"/>
        </w:rPr>
        <w:t xml:space="preserve"> </w:t>
      </w:r>
      <w:r w:rsidRPr="000434DF">
        <w:rPr>
          <w:rFonts w:ascii="Arial"/>
        </w:rPr>
        <w:t>=</w:t>
      </w:r>
      <w:r w:rsidRPr="000434DF">
        <w:rPr>
          <w:rFonts w:ascii="Arial"/>
          <w:spacing w:val="-8"/>
        </w:rPr>
        <w:t xml:space="preserve"> </w:t>
      </w:r>
      <w:r w:rsidRPr="000434DF">
        <w:rPr>
          <w:rFonts w:ascii="Arial"/>
        </w:rPr>
        <w:t>Dr.</w:t>
      </w:r>
      <w:r w:rsidRPr="000434DF">
        <w:rPr>
          <w:rFonts w:ascii="Arial"/>
          <w:spacing w:val="-10"/>
        </w:rPr>
        <w:t xml:space="preserve"> </w:t>
      </w:r>
      <w:r w:rsidRPr="000434DF">
        <w:rPr>
          <w:rFonts w:ascii="Arial"/>
        </w:rPr>
        <w:t>Hao</w:t>
      </w:r>
      <w:r w:rsidRPr="000434DF">
        <w:rPr>
          <w:rFonts w:ascii="Arial"/>
          <w:spacing w:val="-6"/>
        </w:rPr>
        <w:t xml:space="preserve"> </w:t>
      </w:r>
      <w:r w:rsidRPr="000434DF">
        <w:rPr>
          <w:rFonts w:ascii="Arial"/>
        </w:rPr>
        <w:t>Wang,</w:t>
      </w:r>
      <w:r w:rsidRPr="000434DF">
        <w:rPr>
          <w:rFonts w:ascii="Arial"/>
          <w:spacing w:val="-8"/>
        </w:rPr>
        <w:t xml:space="preserve"> </w:t>
      </w:r>
      <w:r w:rsidRPr="000434DF">
        <w:rPr>
          <w:rFonts w:ascii="Arial"/>
        </w:rPr>
        <w:t>CI2</w:t>
      </w:r>
      <w:r w:rsidRPr="000434DF">
        <w:rPr>
          <w:rFonts w:ascii="Arial"/>
          <w:spacing w:val="-10"/>
        </w:rPr>
        <w:t xml:space="preserve"> </w:t>
      </w:r>
      <w:r w:rsidRPr="000434DF">
        <w:rPr>
          <w:rFonts w:ascii="Arial"/>
        </w:rPr>
        <w:t>=</w:t>
      </w:r>
      <w:r w:rsidRPr="000434DF">
        <w:rPr>
          <w:rFonts w:ascii="Arial"/>
          <w:spacing w:val="-8"/>
        </w:rPr>
        <w:t xml:space="preserve"> </w:t>
      </w:r>
      <w:r w:rsidRPr="000434DF">
        <w:rPr>
          <w:rFonts w:ascii="Arial"/>
        </w:rPr>
        <w:t>Dr.</w:t>
      </w:r>
      <w:r w:rsidRPr="000434DF">
        <w:rPr>
          <w:rFonts w:ascii="Arial"/>
          <w:spacing w:val="-11"/>
        </w:rPr>
        <w:t xml:space="preserve"> </w:t>
      </w:r>
      <w:proofErr w:type="spellStart"/>
      <w:r w:rsidRPr="000434DF">
        <w:rPr>
          <w:rFonts w:ascii="Arial"/>
        </w:rPr>
        <w:t>Hangbo</w:t>
      </w:r>
      <w:proofErr w:type="spellEnd"/>
      <w:r w:rsidRPr="000434DF">
        <w:rPr>
          <w:rFonts w:ascii="Arial"/>
          <w:spacing w:val="-5"/>
        </w:rPr>
        <w:t xml:space="preserve"> </w:t>
      </w:r>
      <w:r w:rsidRPr="000434DF">
        <w:rPr>
          <w:rFonts w:ascii="Arial"/>
          <w:spacing w:val="-4"/>
        </w:rPr>
        <w:t>Yang</w:t>
      </w:r>
    </w:p>
    <w:p w14:paraId="59A31312" w14:textId="77777777" w:rsidR="005C331F" w:rsidRPr="000434DF" w:rsidRDefault="005C331F">
      <w:pPr>
        <w:spacing w:before="27"/>
        <w:rPr>
          <w:sz w:val="20"/>
        </w:rPr>
      </w:pPr>
    </w:p>
    <w:p w14:paraId="601F7E17" w14:textId="77777777" w:rsidR="005C331F" w:rsidRPr="000434DF" w:rsidRDefault="00BA0134">
      <w:pPr>
        <w:pStyle w:val="Heading2"/>
      </w:pPr>
      <w:bookmarkStart w:id="7" w:name="Attendance_Policy,_Class_Expectations,_a"/>
      <w:bookmarkEnd w:id="7"/>
      <w:r w:rsidRPr="000434DF">
        <w:rPr>
          <w:spacing w:val="-2"/>
        </w:rPr>
        <w:t>Attendance</w:t>
      </w:r>
      <w:r w:rsidRPr="000434DF">
        <w:rPr>
          <w:spacing w:val="-4"/>
        </w:rPr>
        <w:t xml:space="preserve"> </w:t>
      </w:r>
      <w:r w:rsidRPr="000434DF">
        <w:rPr>
          <w:spacing w:val="-2"/>
        </w:rPr>
        <w:t>Policy,</w:t>
      </w:r>
      <w:r w:rsidRPr="000434DF">
        <w:rPr>
          <w:spacing w:val="3"/>
        </w:rPr>
        <w:t xml:space="preserve"> </w:t>
      </w:r>
      <w:r w:rsidRPr="000434DF">
        <w:rPr>
          <w:spacing w:val="-2"/>
        </w:rPr>
        <w:t>Class</w:t>
      </w:r>
      <w:r w:rsidRPr="000434DF">
        <w:rPr>
          <w:spacing w:val="-1"/>
        </w:rPr>
        <w:t xml:space="preserve"> </w:t>
      </w:r>
      <w:r w:rsidRPr="000434DF">
        <w:rPr>
          <w:spacing w:val="-2"/>
        </w:rPr>
        <w:t>Expectations,</w:t>
      </w:r>
      <w:r w:rsidRPr="000434DF">
        <w:rPr>
          <w:spacing w:val="2"/>
        </w:rPr>
        <w:t xml:space="preserve"> </w:t>
      </w:r>
      <w:r w:rsidRPr="000434DF">
        <w:rPr>
          <w:spacing w:val="-2"/>
        </w:rPr>
        <w:t>and</w:t>
      </w:r>
      <w:r w:rsidRPr="000434DF">
        <w:t xml:space="preserve"> </w:t>
      </w:r>
      <w:r w:rsidRPr="000434DF">
        <w:rPr>
          <w:spacing w:val="-2"/>
        </w:rPr>
        <w:t>Make-Up</w:t>
      </w:r>
      <w:r w:rsidRPr="000434DF">
        <w:rPr>
          <w:spacing w:val="6"/>
        </w:rPr>
        <w:t xml:space="preserve"> </w:t>
      </w:r>
      <w:r w:rsidRPr="000434DF">
        <w:rPr>
          <w:spacing w:val="-2"/>
        </w:rPr>
        <w:t>Policy</w:t>
      </w:r>
    </w:p>
    <w:p w14:paraId="33352F6B" w14:textId="77777777" w:rsidR="005C331F" w:rsidRPr="000434DF" w:rsidRDefault="00BA0134">
      <w:pPr>
        <w:pStyle w:val="BodyText"/>
        <w:spacing w:before="1"/>
        <w:ind w:left="180" w:hanging="1"/>
        <w:rPr>
          <w:rFonts w:ascii="Arial"/>
        </w:rPr>
      </w:pPr>
      <w:r w:rsidRPr="000434DF">
        <w:rPr>
          <w:rFonts w:ascii="Arial"/>
        </w:rPr>
        <w:t>Requirements</w:t>
      </w:r>
      <w:r w:rsidRPr="000434DF">
        <w:rPr>
          <w:rFonts w:ascii="Arial"/>
          <w:spacing w:val="-14"/>
        </w:rPr>
        <w:t xml:space="preserve"> </w:t>
      </w:r>
      <w:r w:rsidRPr="000434DF">
        <w:rPr>
          <w:rFonts w:ascii="Arial"/>
        </w:rPr>
        <w:t>for</w:t>
      </w:r>
      <w:r w:rsidRPr="000434DF">
        <w:rPr>
          <w:rFonts w:ascii="Arial"/>
          <w:spacing w:val="-14"/>
        </w:rPr>
        <w:t xml:space="preserve"> </w:t>
      </w:r>
      <w:r w:rsidRPr="000434DF">
        <w:rPr>
          <w:rFonts w:ascii="Arial"/>
        </w:rPr>
        <w:t>class</w:t>
      </w:r>
      <w:r w:rsidRPr="000434DF">
        <w:rPr>
          <w:rFonts w:ascii="Arial"/>
          <w:spacing w:val="-14"/>
        </w:rPr>
        <w:t xml:space="preserve"> </w:t>
      </w:r>
      <w:r w:rsidRPr="000434DF">
        <w:rPr>
          <w:rFonts w:ascii="Arial"/>
        </w:rPr>
        <w:t>attendance</w:t>
      </w:r>
      <w:r w:rsidRPr="000434DF">
        <w:rPr>
          <w:rFonts w:ascii="Arial"/>
          <w:spacing w:val="-14"/>
        </w:rPr>
        <w:t xml:space="preserve"> </w:t>
      </w:r>
      <w:r w:rsidRPr="000434DF">
        <w:rPr>
          <w:rFonts w:ascii="Arial"/>
        </w:rPr>
        <w:t>and</w:t>
      </w:r>
      <w:r w:rsidRPr="000434DF">
        <w:rPr>
          <w:rFonts w:ascii="Arial"/>
          <w:spacing w:val="-14"/>
        </w:rPr>
        <w:t xml:space="preserve"> </w:t>
      </w:r>
      <w:r w:rsidRPr="000434DF">
        <w:rPr>
          <w:rFonts w:ascii="Arial"/>
        </w:rPr>
        <w:t>make-up</w:t>
      </w:r>
      <w:r w:rsidRPr="000434DF">
        <w:rPr>
          <w:rFonts w:ascii="Arial"/>
          <w:spacing w:val="-14"/>
        </w:rPr>
        <w:t xml:space="preserve"> </w:t>
      </w:r>
      <w:r w:rsidRPr="000434DF">
        <w:rPr>
          <w:rFonts w:ascii="Arial"/>
        </w:rPr>
        <w:t>exams,</w:t>
      </w:r>
      <w:r w:rsidRPr="000434DF">
        <w:rPr>
          <w:rFonts w:ascii="Arial"/>
          <w:spacing w:val="-14"/>
        </w:rPr>
        <w:t xml:space="preserve"> </w:t>
      </w:r>
      <w:r w:rsidRPr="000434DF">
        <w:rPr>
          <w:rFonts w:ascii="Arial"/>
        </w:rPr>
        <w:t>assignments,</w:t>
      </w:r>
      <w:r w:rsidRPr="000434DF">
        <w:rPr>
          <w:rFonts w:ascii="Arial"/>
          <w:spacing w:val="-14"/>
        </w:rPr>
        <w:t xml:space="preserve"> </w:t>
      </w:r>
      <w:r w:rsidRPr="000434DF">
        <w:rPr>
          <w:rFonts w:ascii="Arial"/>
        </w:rPr>
        <w:t>and</w:t>
      </w:r>
      <w:r w:rsidRPr="000434DF">
        <w:rPr>
          <w:rFonts w:ascii="Arial"/>
          <w:spacing w:val="-14"/>
        </w:rPr>
        <w:t xml:space="preserve"> </w:t>
      </w:r>
      <w:r w:rsidRPr="000434DF">
        <w:rPr>
          <w:rFonts w:ascii="Arial"/>
        </w:rPr>
        <w:t>other</w:t>
      </w:r>
      <w:r w:rsidRPr="000434DF">
        <w:rPr>
          <w:rFonts w:ascii="Arial"/>
          <w:spacing w:val="-13"/>
        </w:rPr>
        <w:t xml:space="preserve"> </w:t>
      </w:r>
      <w:r w:rsidRPr="000434DF">
        <w:rPr>
          <w:rFonts w:ascii="Arial"/>
        </w:rPr>
        <w:t>work</w:t>
      </w:r>
      <w:r w:rsidRPr="000434DF">
        <w:rPr>
          <w:rFonts w:ascii="Arial"/>
          <w:spacing w:val="-14"/>
        </w:rPr>
        <w:t xml:space="preserve"> </w:t>
      </w:r>
      <w:r w:rsidRPr="000434DF">
        <w:rPr>
          <w:rFonts w:ascii="Arial"/>
        </w:rPr>
        <w:t>in</w:t>
      </w:r>
      <w:r w:rsidRPr="000434DF">
        <w:rPr>
          <w:rFonts w:ascii="Arial"/>
          <w:spacing w:val="-14"/>
        </w:rPr>
        <w:t xml:space="preserve"> </w:t>
      </w:r>
      <w:r w:rsidRPr="000434DF">
        <w:rPr>
          <w:rFonts w:ascii="Arial"/>
        </w:rPr>
        <w:t>this</w:t>
      </w:r>
      <w:r w:rsidRPr="000434DF">
        <w:rPr>
          <w:rFonts w:ascii="Arial"/>
          <w:spacing w:val="-14"/>
        </w:rPr>
        <w:t xml:space="preserve"> </w:t>
      </w:r>
      <w:r w:rsidRPr="000434DF">
        <w:rPr>
          <w:rFonts w:ascii="Arial"/>
        </w:rPr>
        <w:t>course</w:t>
      </w:r>
      <w:r w:rsidRPr="000434DF">
        <w:rPr>
          <w:rFonts w:ascii="Arial"/>
          <w:spacing w:val="-14"/>
        </w:rPr>
        <w:t xml:space="preserve"> </w:t>
      </w:r>
      <w:r w:rsidRPr="000434DF">
        <w:rPr>
          <w:rFonts w:ascii="Arial"/>
        </w:rPr>
        <w:t>are</w:t>
      </w:r>
      <w:r w:rsidRPr="000434DF">
        <w:rPr>
          <w:rFonts w:ascii="Arial"/>
          <w:spacing w:val="-14"/>
        </w:rPr>
        <w:t xml:space="preserve"> </w:t>
      </w:r>
      <w:r w:rsidRPr="000434DF">
        <w:rPr>
          <w:rFonts w:ascii="Arial"/>
        </w:rPr>
        <w:t>consistent</w:t>
      </w:r>
      <w:r w:rsidRPr="000434DF">
        <w:rPr>
          <w:rFonts w:ascii="Arial"/>
          <w:spacing w:val="-14"/>
        </w:rPr>
        <w:t xml:space="preserve"> </w:t>
      </w:r>
      <w:r w:rsidRPr="000434DF">
        <w:rPr>
          <w:rFonts w:ascii="Arial"/>
        </w:rPr>
        <w:t>with university policies. Click here to read the university attendance policies:</w:t>
      </w:r>
    </w:p>
    <w:p w14:paraId="1A68E767" w14:textId="77777777" w:rsidR="005C331F" w:rsidRPr="000434DF" w:rsidRDefault="00BA0134">
      <w:pPr>
        <w:pStyle w:val="BodyText"/>
        <w:spacing w:before="1"/>
        <w:ind w:left="180"/>
        <w:rPr>
          <w:rFonts w:ascii="Arial"/>
        </w:rPr>
      </w:pPr>
      <w:hyperlink r:id="rId12">
        <w:r w:rsidRPr="000434DF">
          <w:rPr>
            <w:rFonts w:ascii="Arial"/>
            <w:spacing w:val="-4"/>
            <w:u w:val="single" w:color="0000FF"/>
          </w:rPr>
          <w:t>https://catalog.ufl.edu/UGRD/academic-regulations/attendance-policies/</w:t>
        </w:r>
      </w:hyperlink>
    </w:p>
    <w:p w14:paraId="4582117E" w14:textId="77777777" w:rsidR="005C331F" w:rsidRPr="000434DF" w:rsidRDefault="005C331F">
      <w:pPr>
        <w:spacing w:before="27"/>
        <w:rPr>
          <w:sz w:val="20"/>
        </w:rPr>
      </w:pPr>
    </w:p>
    <w:p w14:paraId="29E5D5A8" w14:textId="77777777" w:rsidR="005C331F" w:rsidRPr="000434DF" w:rsidRDefault="00BA0134">
      <w:pPr>
        <w:pStyle w:val="Heading2"/>
        <w:spacing w:before="1"/>
      </w:pPr>
      <w:bookmarkStart w:id="8" w:name="Evaluation_of_Grades"/>
      <w:bookmarkEnd w:id="8"/>
      <w:r w:rsidRPr="000434DF">
        <w:t>Evaluation</w:t>
      </w:r>
      <w:r w:rsidRPr="000434DF">
        <w:rPr>
          <w:spacing w:val="-9"/>
        </w:rPr>
        <w:t xml:space="preserve"> </w:t>
      </w:r>
      <w:r w:rsidRPr="000434DF">
        <w:t>of</w:t>
      </w:r>
      <w:r w:rsidRPr="000434DF">
        <w:rPr>
          <w:spacing w:val="-6"/>
        </w:rPr>
        <w:t xml:space="preserve"> </w:t>
      </w:r>
      <w:r w:rsidRPr="000434DF">
        <w:rPr>
          <w:spacing w:val="-2"/>
        </w:rPr>
        <w:t>Grades</w:t>
      </w:r>
    </w:p>
    <w:tbl>
      <w:tblPr>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6"/>
        <w:gridCol w:w="1531"/>
        <w:gridCol w:w="2971"/>
      </w:tblGrid>
      <w:tr w:rsidR="000434DF" w:rsidRPr="000434DF" w14:paraId="62C98984" w14:textId="77777777">
        <w:trPr>
          <w:trHeight w:val="230"/>
        </w:trPr>
        <w:tc>
          <w:tcPr>
            <w:tcW w:w="2426" w:type="dxa"/>
          </w:tcPr>
          <w:p w14:paraId="7142616C" w14:textId="77777777" w:rsidR="005C331F" w:rsidRPr="000434DF" w:rsidRDefault="00BA0134">
            <w:pPr>
              <w:pStyle w:val="TableParagraph"/>
              <w:spacing w:line="210" w:lineRule="exact"/>
              <w:ind w:left="112"/>
              <w:rPr>
                <w:b/>
                <w:sz w:val="20"/>
              </w:rPr>
            </w:pPr>
            <w:r w:rsidRPr="000434DF">
              <w:rPr>
                <w:b/>
                <w:spacing w:val="-2"/>
                <w:sz w:val="20"/>
              </w:rPr>
              <w:t>Assignment</w:t>
            </w:r>
          </w:p>
        </w:tc>
        <w:tc>
          <w:tcPr>
            <w:tcW w:w="1531" w:type="dxa"/>
          </w:tcPr>
          <w:p w14:paraId="1AA072CF" w14:textId="77777777" w:rsidR="005C331F" w:rsidRPr="000434DF" w:rsidRDefault="00BA0134">
            <w:pPr>
              <w:pStyle w:val="TableParagraph"/>
              <w:spacing w:line="210" w:lineRule="exact"/>
              <w:ind w:left="8" w:right="2"/>
              <w:jc w:val="center"/>
              <w:rPr>
                <w:b/>
                <w:sz w:val="20"/>
              </w:rPr>
            </w:pPr>
            <w:r w:rsidRPr="000434DF">
              <w:rPr>
                <w:b/>
                <w:sz w:val="20"/>
              </w:rPr>
              <w:t>Total</w:t>
            </w:r>
            <w:r w:rsidRPr="000434DF">
              <w:rPr>
                <w:b/>
                <w:spacing w:val="-14"/>
                <w:sz w:val="20"/>
              </w:rPr>
              <w:t xml:space="preserve"> </w:t>
            </w:r>
            <w:r w:rsidRPr="000434DF">
              <w:rPr>
                <w:b/>
                <w:spacing w:val="-2"/>
                <w:sz w:val="20"/>
              </w:rPr>
              <w:t>Points</w:t>
            </w:r>
          </w:p>
        </w:tc>
        <w:tc>
          <w:tcPr>
            <w:tcW w:w="2971" w:type="dxa"/>
          </w:tcPr>
          <w:p w14:paraId="18612B5F" w14:textId="77777777" w:rsidR="005C331F" w:rsidRPr="000434DF" w:rsidRDefault="00BA0134">
            <w:pPr>
              <w:pStyle w:val="TableParagraph"/>
              <w:spacing w:line="210" w:lineRule="exact"/>
              <w:ind w:left="13"/>
              <w:jc w:val="center"/>
              <w:rPr>
                <w:b/>
                <w:sz w:val="20"/>
              </w:rPr>
            </w:pPr>
            <w:r w:rsidRPr="000434DF">
              <w:rPr>
                <w:b/>
                <w:spacing w:val="-2"/>
                <w:sz w:val="20"/>
              </w:rPr>
              <w:t>Percentage</w:t>
            </w:r>
            <w:r w:rsidRPr="000434DF">
              <w:rPr>
                <w:b/>
                <w:spacing w:val="-5"/>
                <w:sz w:val="20"/>
              </w:rPr>
              <w:t xml:space="preserve"> </w:t>
            </w:r>
            <w:r w:rsidRPr="000434DF">
              <w:rPr>
                <w:b/>
                <w:spacing w:val="-2"/>
                <w:sz w:val="20"/>
              </w:rPr>
              <w:t>of</w:t>
            </w:r>
            <w:r w:rsidRPr="000434DF">
              <w:rPr>
                <w:b/>
                <w:spacing w:val="-1"/>
                <w:sz w:val="20"/>
              </w:rPr>
              <w:t xml:space="preserve"> </w:t>
            </w:r>
            <w:r w:rsidRPr="000434DF">
              <w:rPr>
                <w:b/>
                <w:spacing w:val="-2"/>
                <w:sz w:val="20"/>
              </w:rPr>
              <w:t>Final</w:t>
            </w:r>
            <w:r w:rsidRPr="000434DF">
              <w:rPr>
                <w:b/>
                <w:spacing w:val="-5"/>
                <w:sz w:val="20"/>
              </w:rPr>
              <w:t xml:space="preserve"> </w:t>
            </w:r>
            <w:r w:rsidRPr="000434DF">
              <w:rPr>
                <w:b/>
                <w:spacing w:val="-4"/>
                <w:sz w:val="20"/>
              </w:rPr>
              <w:t>Grade</w:t>
            </w:r>
          </w:p>
        </w:tc>
      </w:tr>
      <w:tr w:rsidR="000434DF" w:rsidRPr="000434DF" w14:paraId="11AC6C51" w14:textId="77777777">
        <w:trPr>
          <w:trHeight w:val="230"/>
        </w:trPr>
        <w:tc>
          <w:tcPr>
            <w:tcW w:w="2426" w:type="dxa"/>
          </w:tcPr>
          <w:p w14:paraId="68AD7B05" w14:textId="77777777" w:rsidR="005C331F" w:rsidRPr="000434DF" w:rsidRDefault="00BA0134">
            <w:pPr>
              <w:pStyle w:val="TableParagraph"/>
              <w:spacing w:line="210" w:lineRule="exact"/>
              <w:ind w:left="112"/>
              <w:rPr>
                <w:sz w:val="20"/>
              </w:rPr>
            </w:pPr>
            <w:r w:rsidRPr="000434DF">
              <w:rPr>
                <w:spacing w:val="-2"/>
                <w:sz w:val="20"/>
              </w:rPr>
              <w:t>Homework</w:t>
            </w:r>
            <w:r w:rsidRPr="000434DF">
              <w:rPr>
                <w:spacing w:val="-3"/>
                <w:sz w:val="20"/>
              </w:rPr>
              <w:t xml:space="preserve"> </w:t>
            </w:r>
            <w:r w:rsidRPr="000434DF">
              <w:rPr>
                <w:spacing w:val="-2"/>
                <w:sz w:val="20"/>
              </w:rPr>
              <w:t>Sets</w:t>
            </w:r>
            <w:r w:rsidRPr="000434DF">
              <w:rPr>
                <w:spacing w:val="-3"/>
                <w:sz w:val="20"/>
              </w:rPr>
              <w:t xml:space="preserve"> </w:t>
            </w:r>
            <w:r w:rsidRPr="000434DF">
              <w:rPr>
                <w:spacing w:val="-5"/>
                <w:sz w:val="20"/>
              </w:rPr>
              <w:t>(5)</w:t>
            </w:r>
          </w:p>
        </w:tc>
        <w:tc>
          <w:tcPr>
            <w:tcW w:w="1531" w:type="dxa"/>
          </w:tcPr>
          <w:p w14:paraId="62556880" w14:textId="77777777" w:rsidR="005C331F" w:rsidRPr="000434DF" w:rsidRDefault="00BA0134">
            <w:pPr>
              <w:pStyle w:val="TableParagraph"/>
              <w:spacing w:line="210" w:lineRule="exact"/>
              <w:ind w:left="8"/>
              <w:jc w:val="center"/>
              <w:rPr>
                <w:sz w:val="20"/>
              </w:rPr>
            </w:pPr>
            <w:r w:rsidRPr="000434DF">
              <w:rPr>
                <w:sz w:val="20"/>
              </w:rPr>
              <w:t>100</w:t>
            </w:r>
            <w:r w:rsidRPr="000434DF">
              <w:rPr>
                <w:spacing w:val="-10"/>
                <w:sz w:val="20"/>
              </w:rPr>
              <w:t xml:space="preserve"> </w:t>
            </w:r>
            <w:r w:rsidRPr="000434DF">
              <w:rPr>
                <w:spacing w:val="-4"/>
                <w:sz w:val="20"/>
              </w:rPr>
              <w:t>each</w:t>
            </w:r>
          </w:p>
        </w:tc>
        <w:tc>
          <w:tcPr>
            <w:tcW w:w="2971" w:type="dxa"/>
          </w:tcPr>
          <w:p w14:paraId="0196CFBE" w14:textId="77777777" w:rsidR="005C331F" w:rsidRPr="000434DF" w:rsidRDefault="00BA0134">
            <w:pPr>
              <w:pStyle w:val="TableParagraph"/>
              <w:spacing w:line="210" w:lineRule="exact"/>
              <w:ind w:left="13" w:right="8"/>
              <w:jc w:val="center"/>
              <w:rPr>
                <w:sz w:val="20"/>
              </w:rPr>
            </w:pPr>
            <w:r w:rsidRPr="000434DF">
              <w:rPr>
                <w:spacing w:val="-5"/>
                <w:sz w:val="20"/>
              </w:rPr>
              <w:t>40%</w:t>
            </w:r>
          </w:p>
        </w:tc>
      </w:tr>
      <w:tr w:rsidR="000434DF" w:rsidRPr="000434DF" w14:paraId="2523208D" w14:textId="77777777">
        <w:trPr>
          <w:trHeight w:val="229"/>
        </w:trPr>
        <w:tc>
          <w:tcPr>
            <w:tcW w:w="2426" w:type="dxa"/>
          </w:tcPr>
          <w:p w14:paraId="1EC40D10" w14:textId="77777777" w:rsidR="005C331F" w:rsidRPr="000434DF" w:rsidRDefault="00BA0134">
            <w:pPr>
              <w:pStyle w:val="TableParagraph"/>
              <w:spacing w:line="210" w:lineRule="exact"/>
              <w:ind w:left="112"/>
              <w:rPr>
                <w:sz w:val="20"/>
              </w:rPr>
            </w:pPr>
            <w:r w:rsidRPr="000434DF">
              <w:rPr>
                <w:spacing w:val="-2"/>
                <w:sz w:val="20"/>
              </w:rPr>
              <w:t>Midterm</w:t>
            </w:r>
            <w:r w:rsidRPr="000434DF">
              <w:rPr>
                <w:spacing w:val="-3"/>
                <w:sz w:val="20"/>
              </w:rPr>
              <w:t xml:space="preserve"> </w:t>
            </w:r>
            <w:r w:rsidRPr="000434DF">
              <w:rPr>
                <w:spacing w:val="-4"/>
                <w:sz w:val="20"/>
              </w:rPr>
              <w:t>Exam</w:t>
            </w:r>
          </w:p>
        </w:tc>
        <w:tc>
          <w:tcPr>
            <w:tcW w:w="1531" w:type="dxa"/>
          </w:tcPr>
          <w:p w14:paraId="6235CF2D" w14:textId="77777777" w:rsidR="005C331F" w:rsidRPr="000434DF" w:rsidRDefault="00BA0134">
            <w:pPr>
              <w:pStyle w:val="TableParagraph"/>
              <w:spacing w:line="210" w:lineRule="exact"/>
              <w:ind w:left="8" w:right="3"/>
              <w:jc w:val="center"/>
              <w:rPr>
                <w:sz w:val="20"/>
              </w:rPr>
            </w:pPr>
            <w:r w:rsidRPr="000434DF">
              <w:rPr>
                <w:spacing w:val="-5"/>
                <w:sz w:val="20"/>
              </w:rPr>
              <w:t>100</w:t>
            </w:r>
          </w:p>
        </w:tc>
        <w:tc>
          <w:tcPr>
            <w:tcW w:w="2971" w:type="dxa"/>
          </w:tcPr>
          <w:p w14:paraId="4559E7EC" w14:textId="77777777" w:rsidR="005C331F" w:rsidRPr="000434DF" w:rsidRDefault="00BA0134">
            <w:pPr>
              <w:pStyle w:val="TableParagraph"/>
              <w:spacing w:line="210" w:lineRule="exact"/>
              <w:ind w:left="13" w:right="8"/>
              <w:jc w:val="center"/>
              <w:rPr>
                <w:sz w:val="20"/>
              </w:rPr>
            </w:pPr>
            <w:r w:rsidRPr="000434DF">
              <w:rPr>
                <w:spacing w:val="-5"/>
                <w:sz w:val="20"/>
              </w:rPr>
              <w:t>25%</w:t>
            </w:r>
          </w:p>
        </w:tc>
      </w:tr>
      <w:tr w:rsidR="000434DF" w:rsidRPr="000434DF" w14:paraId="45D5F6D2" w14:textId="77777777">
        <w:trPr>
          <w:trHeight w:val="230"/>
        </w:trPr>
        <w:tc>
          <w:tcPr>
            <w:tcW w:w="2426" w:type="dxa"/>
          </w:tcPr>
          <w:p w14:paraId="4FA49691" w14:textId="77777777" w:rsidR="005C331F" w:rsidRPr="000434DF" w:rsidRDefault="00BA0134">
            <w:pPr>
              <w:pStyle w:val="TableParagraph"/>
              <w:spacing w:line="210" w:lineRule="exact"/>
              <w:ind w:left="112"/>
              <w:rPr>
                <w:sz w:val="20"/>
              </w:rPr>
            </w:pPr>
            <w:r w:rsidRPr="000434DF">
              <w:rPr>
                <w:spacing w:val="-2"/>
                <w:sz w:val="20"/>
              </w:rPr>
              <w:t>Final</w:t>
            </w:r>
            <w:r w:rsidRPr="000434DF">
              <w:rPr>
                <w:spacing w:val="-5"/>
                <w:sz w:val="20"/>
              </w:rPr>
              <w:t xml:space="preserve"> </w:t>
            </w:r>
            <w:r w:rsidRPr="000434DF">
              <w:rPr>
                <w:spacing w:val="-4"/>
                <w:sz w:val="20"/>
              </w:rPr>
              <w:t>Exam</w:t>
            </w:r>
          </w:p>
        </w:tc>
        <w:tc>
          <w:tcPr>
            <w:tcW w:w="1531" w:type="dxa"/>
          </w:tcPr>
          <w:p w14:paraId="78310E3E" w14:textId="77777777" w:rsidR="005C331F" w:rsidRPr="000434DF" w:rsidRDefault="00BA0134">
            <w:pPr>
              <w:pStyle w:val="TableParagraph"/>
              <w:spacing w:line="210" w:lineRule="exact"/>
              <w:ind w:left="8" w:right="3"/>
              <w:jc w:val="center"/>
              <w:rPr>
                <w:sz w:val="20"/>
              </w:rPr>
            </w:pPr>
            <w:r w:rsidRPr="000434DF">
              <w:rPr>
                <w:spacing w:val="-5"/>
                <w:sz w:val="20"/>
              </w:rPr>
              <w:t>100</w:t>
            </w:r>
          </w:p>
        </w:tc>
        <w:tc>
          <w:tcPr>
            <w:tcW w:w="2971" w:type="dxa"/>
          </w:tcPr>
          <w:p w14:paraId="0CFC4B00" w14:textId="77777777" w:rsidR="005C331F" w:rsidRPr="000434DF" w:rsidRDefault="00BA0134">
            <w:pPr>
              <w:pStyle w:val="TableParagraph"/>
              <w:spacing w:line="210" w:lineRule="exact"/>
              <w:ind w:left="13" w:right="8"/>
              <w:jc w:val="center"/>
              <w:rPr>
                <w:sz w:val="20"/>
              </w:rPr>
            </w:pPr>
            <w:r w:rsidRPr="000434DF">
              <w:rPr>
                <w:spacing w:val="-5"/>
                <w:sz w:val="20"/>
              </w:rPr>
              <w:t>25%</w:t>
            </w:r>
          </w:p>
        </w:tc>
      </w:tr>
      <w:tr w:rsidR="000434DF" w:rsidRPr="000434DF" w14:paraId="353F25B4" w14:textId="77777777">
        <w:trPr>
          <w:trHeight w:val="230"/>
        </w:trPr>
        <w:tc>
          <w:tcPr>
            <w:tcW w:w="2426" w:type="dxa"/>
          </w:tcPr>
          <w:p w14:paraId="3C6ABC7E" w14:textId="77777777" w:rsidR="005C331F" w:rsidRPr="000434DF" w:rsidRDefault="00BA0134">
            <w:pPr>
              <w:pStyle w:val="TableParagraph"/>
              <w:spacing w:line="210" w:lineRule="exact"/>
              <w:ind w:left="112"/>
              <w:rPr>
                <w:sz w:val="20"/>
              </w:rPr>
            </w:pPr>
            <w:r w:rsidRPr="000434DF">
              <w:rPr>
                <w:spacing w:val="-2"/>
                <w:sz w:val="20"/>
              </w:rPr>
              <w:t>Class</w:t>
            </w:r>
            <w:r w:rsidRPr="000434DF">
              <w:rPr>
                <w:spacing w:val="-6"/>
                <w:sz w:val="20"/>
              </w:rPr>
              <w:t xml:space="preserve"> </w:t>
            </w:r>
            <w:r w:rsidRPr="000434DF">
              <w:rPr>
                <w:spacing w:val="-2"/>
                <w:sz w:val="20"/>
              </w:rPr>
              <w:t>Attendance</w:t>
            </w:r>
          </w:p>
        </w:tc>
        <w:tc>
          <w:tcPr>
            <w:tcW w:w="1531" w:type="dxa"/>
          </w:tcPr>
          <w:p w14:paraId="65CDFE52" w14:textId="77777777" w:rsidR="005C331F" w:rsidRPr="000434DF" w:rsidRDefault="00BA0134">
            <w:pPr>
              <w:pStyle w:val="TableParagraph"/>
              <w:spacing w:line="210" w:lineRule="exact"/>
              <w:ind w:left="8" w:right="3"/>
              <w:jc w:val="center"/>
              <w:rPr>
                <w:sz w:val="20"/>
              </w:rPr>
            </w:pPr>
            <w:r w:rsidRPr="000434DF">
              <w:rPr>
                <w:spacing w:val="-5"/>
                <w:sz w:val="20"/>
              </w:rPr>
              <w:t>100</w:t>
            </w:r>
          </w:p>
        </w:tc>
        <w:tc>
          <w:tcPr>
            <w:tcW w:w="2971" w:type="dxa"/>
          </w:tcPr>
          <w:p w14:paraId="2AA273BF" w14:textId="77777777" w:rsidR="005C331F" w:rsidRPr="000434DF" w:rsidRDefault="00BA0134">
            <w:pPr>
              <w:pStyle w:val="TableParagraph"/>
              <w:spacing w:line="210" w:lineRule="exact"/>
              <w:ind w:left="13" w:right="3"/>
              <w:jc w:val="center"/>
              <w:rPr>
                <w:sz w:val="20"/>
              </w:rPr>
            </w:pPr>
            <w:r w:rsidRPr="000434DF">
              <w:rPr>
                <w:spacing w:val="-5"/>
                <w:sz w:val="20"/>
              </w:rPr>
              <w:t>5%</w:t>
            </w:r>
          </w:p>
        </w:tc>
      </w:tr>
      <w:tr w:rsidR="000434DF" w:rsidRPr="000434DF" w14:paraId="75A5436C" w14:textId="77777777">
        <w:trPr>
          <w:trHeight w:val="249"/>
        </w:trPr>
        <w:tc>
          <w:tcPr>
            <w:tcW w:w="2426" w:type="dxa"/>
          </w:tcPr>
          <w:p w14:paraId="52963086" w14:textId="77777777" w:rsidR="005C331F" w:rsidRPr="000434DF" w:rsidRDefault="00BA0134">
            <w:pPr>
              <w:pStyle w:val="TableParagraph"/>
              <w:spacing w:line="225" w:lineRule="exact"/>
              <w:ind w:left="112"/>
              <w:rPr>
                <w:sz w:val="20"/>
              </w:rPr>
            </w:pPr>
            <w:r w:rsidRPr="000434DF">
              <w:rPr>
                <w:sz w:val="20"/>
              </w:rPr>
              <w:t>Lab</w:t>
            </w:r>
            <w:r w:rsidRPr="000434DF">
              <w:rPr>
                <w:spacing w:val="-10"/>
                <w:sz w:val="20"/>
              </w:rPr>
              <w:t xml:space="preserve"> </w:t>
            </w:r>
            <w:r w:rsidRPr="000434DF">
              <w:rPr>
                <w:spacing w:val="-2"/>
                <w:sz w:val="20"/>
              </w:rPr>
              <w:t>Attendance</w:t>
            </w:r>
          </w:p>
        </w:tc>
        <w:tc>
          <w:tcPr>
            <w:tcW w:w="1531" w:type="dxa"/>
          </w:tcPr>
          <w:p w14:paraId="66D05F1E" w14:textId="77777777" w:rsidR="005C331F" w:rsidRPr="000434DF" w:rsidRDefault="00BA0134">
            <w:pPr>
              <w:pStyle w:val="TableParagraph"/>
              <w:spacing w:line="225" w:lineRule="exact"/>
              <w:ind w:left="8" w:right="3"/>
              <w:jc w:val="center"/>
              <w:rPr>
                <w:sz w:val="20"/>
              </w:rPr>
            </w:pPr>
            <w:r w:rsidRPr="000434DF">
              <w:rPr>
                <w:spacing w:val="-5"/>
                <w:sz w:val="20"/>
              </w:rPr>
              <w:t>100</w:t>
            </w:r>
          </w:p>
        </w:tc>
        <w:tc>
          <w:tcPr>
            <w:tcW w:w="2971" w:type="dxa"/>
          </w:tcPr>
          <w:p w14:paraId="62DDE4F4" w14:textId="77777777" w:rsidR="005C331F" w:rsidRPr="000434DF" w:rsidRDefault="00BA0134">
            <w:pPr>
              <w:pStyle w:val="TableParagraph"/>
              <w:spacing w:line="225" w:lineRule="exact"/>
              <w:ind w:left="13" w:right="3"/>
              <w:jc w:val="center"/>
              <w:rPr>
                <w:sz w:val="20"/>
              </w:rPr>
            </w:pPr>
            <w:r w:rsidRPr="000434DF">
              <w:rPr>
                <w:spacing w:val="-5"/>
                <w:sz w:val="20"/>
              </w:rPr>
              <w:t>5%</w:t>
            </w:r>
          </w:p>
        </w:tc>
      </w:tr>
      <w:tr w:rsidR="005C331F" w:rsidRPr="000434DF" w14:paraId="72B75477" w14:textId="77777777">
        <w:trPr>
          <w:trHeight w:val="251"/>
        </w:trPr>
        <w:tc>
          <w:tcPr>
            <w:tcW w:w="2426" w:type="dxa"/>
          </w:tcPr>
          <w:p w14:paraId="60187DD1" w14:textId="77777777" w:rsidR="005C331F" w:rsidRPr="000434DF" w:rsidRDefault="005C331F">
            <w:pPr>
              <w:pStyle w:val="TableParagraph"/>
              <w:rPr>
                <w:rFonts w:ascii="Times New Roman"/>
                <w:sz w:val="18"/>
              </w:rPr>
            </w:pPr>
          </w:p>
        </w:tc>
        <w:tc>
          <w:tcPr>
            <w:tcW w:w="1531" w:type="dxa"/>
          </w:tcPr>
          <w:p w14:paraId="269FB73C" w14:textId="77777777" w:rsidR="005C331F" w:rsidRPr="000434DF" w:rsidRDefault="005C331F">
            <w:pPr>
              <w:pStyle w:val="TableParagraph"/>
              <w:rPr>
                <w:rFonts w:ascii="Times New Roman"/>
                <w:sz w:val="18"/>
              </w:rPr>
            </w:pPr>
          </w:p>
        </w:tc>
        <w:tc>
          <w:tcPr>
            <w:tcW w:w="2971" w:type="dxa"/>
          </w:tcPr>
          <w:p w14:paraId="58453962" w14:textId="77777777" w:rsidR="005C331F" w:rsidRPr="000434DF" w:rsidRDefault="00BA0134">
            <w:pPr>
              <w:pStyle w:val="TableParagraph"/>
              <w:spacing w:line="225" w:lineRule="exact"/>
              <w:ind w:left="13" w:right="6"/>
              <w:jc w:val="center"/>
              <w:rPr>
                <w:sz w:val="20"/>
              </w:rPr>
            </w:pPr>
            <w:r w:rsidRPr="000434DF">
              <w:rPr>
                <w:spacing w:val="-4"/>
                <w:sz w:val="20"/>
              </w:rPr>
              <w:t>100%</w:t>
            </w:r>
          </w:p>
        </w:tc>
      </w:tr>
    </w:tbl>
    <w:p w14:paraId="7E3060B3" w14:textId="77777777" w:rsidR="005C331F" w:rsidRPr="000434DF" w:rsidRDefault="005C331F">
      <w:pPr>
        <w:pStyle w:val="BodyText"/>
        <w:rPr>
          <w:b/>
          <w:i/>
          <w:sz w:val="22"/>
        </w:rPr>
      </w:pPr>
    </w:p>
    <w:p w14:paraId="20FA9C74" w14:textId="77777777" w:rsidR="005C331F" w:rsidRPr="000434DF" w:rsidRDefault="005C331F">
      <w:pPr>
        <w:pStyle w:val="BodyText"/>
        <w:rPr>
          <w:b/>
          <w:i/>
          <w:sz w:val="22"/>
        </w:rPr>
      </w:pPr>
    </w:p>
    <w:p w14:paraId="4950D77F" w14:textId="77777777" w:rsidR="005C331F" w:rsidRPr="000434DF" w:rsidRDefault="005C331F">
      <w:pPr>
        <w:pStyle w:val="BodyText"/>
        <w:spacing w:before="2"/>
        <w:rPr>
          <w:b/>
          <w:i/>
          <w:sz w:val="22"/>
        </w:rPr>
      </w:pPr>
    </w:p>
    <w:p w14:paraId="3D67F64F" w14:textId="77777777" w:rsidR="005C331F" w:rsidRPr="000434DF" w:rsidRDefault="00BA0134">
      <w:pPr>
        <w:spacing w:after="2"/>
        <w:ind w:left="179"/>
        <w:rPr>
          <w:rFonts w:ascii="Cambria"/>
          <w:b/>
          <w:i/>
        </w:rPr>
      </w:pPr>
      <w:r w:rsidRPr="000434DF">
        <w:rPr>
          <w:rFonts w:ascii="Cambria"/>
          <w:b/>
          <w:i/>
        </w:rPr>
        <w:t>Grading</w:t>
      </w:r>
      <w:r w:rsidRPr="000434DF">
        <w:rPr>
          <w:rFonts w:ascii="Cambria"/>
          <w:b/>
          <w:i/>
          <w:spacing w:val="-9"/>
        </w:rPr>
        <w:t xml:space="preserve"> </w:t>
      </w:r>
      <w:r w:rsidRPr="000434DF">
        <w:rPr>
          <w:rFonts w:ascii="Cambria"/>
          <w:b/>
          <w:i/>
          <w:spacing w:val="-2"/>
        </w:rPr>
        <w:t>Policy</w:t>
      </w:r>
    </w:p>
    <w:tbl>
      <w:tblPr>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4"/>
        <w:gridCol w:w="989"/>
        <w:gridCol w:w="1620"/>
      </w:tblGrid>
      <w:tr w:rsidR="000434DF" w:rsidRPr="000434DF" w14:paraId="57578CF5" w14:textId="77777777">
        <w:trPr>
          <w:trHeight w:val="230"/>
        </w:trPr>
        <w:tc>
          <w:tcPr>
            <w:tcW w:w="1354" w:type="dxa"/>
          </w:tcPr>
          <w:p w14:paraId="58610000" w14:textId="77777777" w:rsidR="005C331F" w:rsidRPr="000434DF" w:rsidRDefault="00BA0134">
            <w:pPr>
              <w:pStyle w:val="TableParagraph"/>
              <w:spacing w:line="210" w:lineRule="exact"/>
              <w:ind w:left="112"/>
              <w:rPr>
                <w:b/>
                <w:sz w:val="20"/>
              </w:rPr>
            </w:pPr>
            <w:r w:rsidRPr="000434DF">
              <w:rPr>
                <w:b/>
                <w:spacing w:val="-2"/>
                <w:sz w:val="20"/>
              </w:rPr>
              <w:t>Percent</w:t>
            </w:r>
          </w:p>
        </w:tc>
        <w:tc>
          <w:tcPr>
            <w:tcW w:w="989" w:type="dxa"/>
          </w:tcPr>
          <w:p w14:paraId="1C49EEE5" w14:textId="77777777" w:rsidR="005C331F" w:rsidRPr="000434DF" w:rsidRDefault="00BA0134">
            <w:pPr>
              <w:pStyle w:val="TableParagraph"/>
              <w:spacing w:line="210" w:lineRule="exact"/>
              <w:ind w:left="109"/>
              <w:rPr>
                <w:b/>
                <w:sz w:val="20"/>
              </w:rPr>
            </w:pPr>
            <w:r w:rsidRPr="000434DF">
              <w:rPr>
                <w:b/>
                <w:spacing w:val="-4"/>
                <w:sz w:val="20"/>
              </w:rPr>
              <w:t>Grade</w:t>
            </w:r>
          </w:p>
        </w:tc>
        <w:tc>
          <w:tcPr>
            <w:tcW w:w="1620" w:type="dxa"/>
          </w:tcPr>
          <w:p w14:paraId="5B5E9A6F" w14:textId="77777777" w:rsidR="005C331F" w:rsidRPr="000434DF" w:rsidRDefault="00BA0134">
            <w:pPr>
              <w:pStyle w:val="TableParagraph"/>
              <w:spacing w:line="210" w:lineRule="exact"/>
              <w:ind w:left="111"/>
              <w:rPr>
                <w:b/>
                <w:sz w:val="20"/>
              </w:rPr>
            </w:pPr>
            <w:r w:rsidRPr="000434DF">
              <w:rPr>
                <w:b/>
                <w:spacing w:val="-2"/>
                <w:sz w:val="20"/>
              </w:rPr>
              <w:t>Grade</w:t>
            </w:r>
            <w:r w:rsidRPr="000434DF">
              <w:rPr>
                <w:b/>
                <w:spacing w:val="-5"/>
                <w:sz w:val="20"/>
              </w:rPr>
              <w:t xml:space="preserve"> </w:t>
            </w:r>
            <w:r w:rsidRPr="000434DF">
              <w:rPr>
                <w:b/>
                <w:spacing w:val="-2"/>
                <w:sz w:val="20"/>
              </w:rPr>
              <w:t>Points</w:t>
            </w:r>
          </w:p>
        </w:tc>
      </w:tr>
      <w:tr w:rsidR="000434DF" w:rsidRPr="000434DF" w14:paraId="0A81E9A6" w14:textId="77777777">
        <w:trPr>
          <w:trHeight w:val="230"/>
        </w:trPr>
        <w:tc>
          <w:tcPr>
            <w:tcW w:w="1354" w:type="dxa"/>
          </w:tcPr>
          <w:p w14:paraId="54C77DC7" w14:textId="77777777" w:rsidR="005C331F" w:rsidRPr="000434DF" w:rsidRDefault="00BA0134">
            <w:pPr>
              <w:pStyle w:val="TableParagraph"/>
              <w:spacing w:line="210" w:lineRule="exact"/>
              <w:ind w:left="112"/>
              <w:rPr>
                <w:sz w:val="20"/>
              </w:rPr>
            </w:pPr>
            <w:r w:rsidRPr="000434DF">
              <w:rPr>
                <w:sz w:val="20"/>
              </w:rPr>
              <w:t>90.0</w:t>
            </w:r>
            <w:r w:rsidRPr="000434DF">
              <w:rPr>
                <w:spacing w:val="-10"/>
                <w:sz w:val="20"/>
              </w:rPr>
              <w:t xml:space="preserve"> </w:t>
            </w:r>
            <w:r w:rsidRPr="000434DF">
              <w:rPr>
                <w:sz w:val="20"/>
              </w:rPr>
              <w:t>-</w:t>
            </w:r>
            <w:r w:rsidRPr="000434DF">
              <w:rPr>
                <w:spacing w:val="-4"/>
                <w:sz w:val="20"/>
              </w:rPr>
              <w:t xml:space="preserve"> </w:t>
            </w:r>
            <w:r w:rsidRPr="000434DF">
              <w:rPr>
                <w:spacing w:val="-5"/>
                <w:sz w:val="20"/>
              </w:rPr>
              <w:t>100</w:t>
            </w:r>
          </w:p>
        </w:tc>
        <w:tc>
          <w:tcPr>
            <w:tcW w:w="989" w:type="dxa"/>
          </w:tcPr>
          <w:p w14:paraId="04310EEB" w14:textId="77777777" w:rsidR="005C331F" w:rsidRPr="000434DF" w:rsidRDefault="00BA0134">
            <w:pPr>
              <w:pStyle w:val="TableParagraph"/>
              <w:spacing w:line="210" w:lineRule="exact"/>
              <w:ind w:left="109"/>
              <w:rPr>
                <w:sz w:val="20"/>
              </w:rPr>
            </w:pPr>
            <w:r w:rsidRPr="000434DF">
              <w:rPr>
                <w:spacing w:val="-10"/>
                <w:sz w:val="20"/>
              </w:rPr>
              <w:t>A</w:t>
            </w:r>
          </w:p>
        </w:tc>
        <w:tc>
          <w:tcPr>
            <w:tcW w:w="1620" w:type="dxa"/>
          </w:tcPr>
          <w:p w14:paraId="6915F5C1" w14:textId="77777777" w:rsidR="005C331F" w:rsidRPr="000434DF" w:rsidRDefault="00BA0134">
            <w:pPr>
              <w:pStyle w:val="TableParagraph"/>
              <w:spacing w:line="210" w:lineRule="exact"/>
              <w:ind w:left="111"/>
              <w:rPr>
                <w:sz w:val="20"/>
              </w:rPr>
            </w:pPr>
            <w:r w:rsidRPr="000434DF">
              <w:rPr>
                <w:spacing w:val="-4"/>
                <w:sz w:val="20"/>
              </w:rPr>
              <w:t>4.00</w:t>
            </w:r>
          </w:p>
        </w:tc>
      </w:tr>
      <w:tr w:rsidR="000434DF" w:rsidRPr="000434DF" w14:paraId="20B96BC0" w14:textId="77777777">
        <w:trPr>
          <w:trHeight w:val="229"/>
        </w:trPr>
        <w:tc>
          <w:tcPr>
            <w:tcW w:w="1354" w:type="dxa"/>
          </w:tcPr>
          <w:p w14:paraId="34ED3470" w14:textId="77777777" w:rsidR="005C331F" w:rsidRPr="000434DF" w:rsidRDefault="00BA0134">
            <w:pPr>
              <w:pStyle w:val="TableParagraph"/>
              <w:spacing w:line="210" w:lineRule="exact"/>
              <w:ind w:left="112"/>
              <w:rPr>
                <w:sz w:val="20"/>
              </w:rPr>
            </w:pPr>
            <w:r w:rsidRPr="000434DF">
              <w:rPr>
                <w:sz w:val="20"/>
              </w:rPr>
              <w:t>87.0</w:t>
            </w:r>
            <w:r w:rsidRPr="000434DF">
              <w:rPr>
                <w:spacing w:val="-10"/>
                <w:sz w:val="20"/>
              </w:rPr>
              <w:t xml:space="preserve"> </w:t>
            </w:r>
            <w:r w:rsidRPr="000434DF">
              <w:rPr>
                <w:sz w:val="20"/>
              </w:rPr>
              <w:t>-</w:t>
            </w:r>
            <w:r w:rsidRPr="000434DF">
              <w:rPr>
                <w:spacing w:val="-4"/>
                <w:sz w:val="20"/>
              </w:rPr>
              <w:t xml:space="preserve"> 89.9</w:t>
            </w:r>
          </w:p>
        </w:tc>
        <w:tc>
          <w:tcPr>
            <w:tcW w:w="989" w:type="dxa"/>
          </w:tcPr>
          <w:p w14:paraId="0B0169D5" w14:textId="77777777" w:rsidR="005C331F" w:rsidRPr="000434DF" w:rsidRDefault="00BA0134">
            <w:pPr>
              <w:pStyle w:val="TableParagraph"/>
              <w:spacing w:line="210" w:lineRule="exact"/>
              <w:ind w:left="109"/>
              <w:rPr>
                <w:sz w:val="20"/>
              </w:rPr>
            </w:pPr>
            <w:r w:rsidRPr="000434DF">
              <w:rPr>
                <w:spacing w:val="-5"/>
                <w:sz w:val="20"/>
              </w:rPr>
              <w:t>A-</w:t>
            </w:r>
          </w:p>
        </w:tc>
        <w:tc>
          <w:tcPr>
            <w:tcW w:w="1620" w:type="dxa"/>
          </w:tcPr>
          <w:p w14:paraId="5045CC3F" w14:textId="77777777" w:rsidR="005C331F" w:rsidRPr="000434DF" w:rsidRDefault="00BA0134">
            <w:pPr>
              <w:pStyle w:val="TableParagraph"/>
              <w:spacing w:line="210" w:lineRule="exact"/>
              <w:ind w:left="111"/>
              <w:rPr>
                <w:sz w:val="20"/>
              </w:rPr>
            </w:pPr>
            <w:r w:rsidRPr="000434DF">
              <w:rPr>
                <w:spacing w:val="-4"/>
                <w:sz w:val="20"/>
              </w:rPr>
              <w:t>3.67</w:t>
            </w:r>
          </w:p>
        </w:tc>
      </w:tr>
      <w:tr w:rsidR="000434DF" w:rsidRPr="000434DF" w14:paraId="505E6045" w14:textId="77777777">
        <w:trPr>
          <w:trHeight w:val="230"/>
        </w:trPr>
        <w:tc>
          <w:tcPr>
            <w:tcW w:w="1354" w:type="dxa"/>
          </w:tcPr>
          <w:p w14:paraId="04675695" w14:textId="77777777" w:rsidR="005C331F" w:rsidRPr="000434DF" w:rsidRDefault="00BA0134">
            <w:pPr>
              <w:pStyle w:val="TableParagraph"/>
              <w:spacing w:line="210" w:lineRule="exact"/>
              <w:ind w:left="112"/>
              <w:rPr>
                <w:sz w:val="20"/>
              </w:rPr>
            </w:pPr>
            <w:r w:rsidRPr="000434DF">
              <w:rPr>
                <w:sz w:val="20"/>
              </w:rPr>
              <w:t>84.0</w:t>
            </w:r>
            <w:r w:rsidRPr="000434DF">
              <w:rPr>
                <w:spacing w:val="-10"/>
                <w:sz w:val="20"/>
              </w:rPr>
              <w:t xml:space="preserve"> </w:t>
            </w:r>
            <w:r w:rsidRPr="000434DF">
              <w:rPr>
                <w:sz w:val="20"/>
              </w:rPr>
              <w:t>-</w:t>
            </w:r>
            <w:r w:rsidRPr="000434DF">
              <w:rPr>
                <w:spacing w:val="-4"/>
                <w:sz w:val="20"/>
              </w:rPr>
              <w:t xml:space="preserve"> 86.9</w:t>
            </w:r>
          </w:p>
        </w:tc>
        <w:tc>
          <w:tcPr>
            <w:tcW w:w="989" w:type="dxa"/>
          </w:tcPr>
          <w:p w14:paraId="0B713D97" w14:textId="77777777" w:rsidR="005C331F" w:rsidRPr="000434DF" w:rsidRDefault="00BA0134">
            <w:pPr>
              <w:pStyle w:val="TableParagraph"/>
              <w:spacing w:line="210" w:lineRule="exact"/>
              <w:ind w:left="109"/>
              <w:rPr>
                <w:sz w:val="20"/>
              </w:rPr>
            </w:pPr>
            <w:r w:rsidRPr="000434DF">
              <w:rPr>
                <w:spacing w:val="-5"/>
                <w:sz w:val="20"/>
              </w:rPr>
              <w:t>B+</w:t>
            </w:r>
          </w:p>
        </w:tc>
        <w:tc>
          <w:tcPr>
            <w:tcW w:w="1620" w:type="dxa"/>
          </w:tcPr>
          <w:p w14:paraId="12548AD2" w14:textId="77777777" w:rsidR="005C331F" w:rsidRPr="000434DF" w:rsidRDefault="00BA0134">
            <w:pPr>
              <w:pStyle w:val="TableParagraph"/>
              <w:spacing w:line="210" w:lineRule="exact"/>
              <w:ind w:left="111"/>
              <w:rPr>
                <w:sz w:val="20"/>
              </w:rPr>
            </w:pPr>
            <w:r w:rsidRPr="000434DF">
              <w:rPr>
                <w:spacing w:val="-4"/>
                <w:sz w:val="20"/>
              </w:rPr>
              <w:t>3.33</w:t>
            </w:r>
          </w:p>
        </w:tc>
      </w:tr>
      <w:tr w:rsidR="000434DF" w:rsidRPr="000434DF" w14:paraId="0E4B73DC" w14:textId="77777777">
        <w:trPr>
          <w:trHeight w:val="230"/>
        </w:trPr>
        <w:tc>
          <w:tcPr>
            <w:tcW w:w="1354" w:type="dxa"/>
          </w:tcPr>
          <w:p w14:paraId="4FA029EE" w14:textId="77777777" w:rsidR="005C331F" w:rsidRPr="000434DF" w:rsidRDefault="00BA0134">
            <w:pPr>
              <w:pStyle w:val="TableParagraph"/>
              <w:spacing w:line="210" w:lineRule="exact"/>
              <w:ind w:left="112"/>
              <w:rPr>
                <w:sz w:val="20"/>
              </w:rPr>
            </w:pPr>
            <w:r w:rsidRPr="000434DF">
              <w:rPr>
                <w:sz w:val="20"/>
              </w:rPr>
              <w:t>81.0</w:t>
            </w:r>
            <w:r w:rsidRPr="000434DF">
              <w:rPr>
                <w:spacing w:val="-10"/>
                <w:sz w:val="20"/>
              </w:rPr>
              <w:t xml:space="preserve"> </w:t>
            </w:r>
            <w:r w:rsidRPr="000434DF">
              <w:rPr>
                <w:sz w:val="20"/>
              </w:rPr>
              <w:t>-</w:t>
            </w:r>
            <w:r w:rsidRPr="000434DF">
              <w:rPr>
                <w:spacing w:val="-4"/>
                <w:sz w:val="20"/>
              </w:rPr>
              <w:t xml:space="preserve"> 83.9</w:t>
            </w:r>
          </w:p>
        </w:tc>
        <w:tc>
          <w:tcPr>
            <w:tcW w:w="989" w:type="dxa"/>
          </w:tcPr>
          <w:p w14:paraId="4E757AC2" w14:textId="77777777" w:rsidR="005C331F" w:rsidRPr="000434DF" w:rsidRDefault="00BA0134">
            <w:pPr>
              <w:pStyle w:val="TableParagraph"/>
              <w:spacing w:line="210" w:lineRule="exact"/>
              <w:ind w:left="109"/>
              <w:rPr>
                <w:sz w:val="20"/>
              </w:rPr>
            </w:pPr>
            <w:r w:rsidRPr="000434DF">
              <w:rPr>
                <w:spacing w:val="-10"/>
                <w:sz w:val="20"/>
              </w:rPr>
              <w:t>B</w:t>
            </w:r>
          </w:p>
        </w:tc>
        <w:tc>
          <w:tcPr>
            <w:tcW w:w="1620" w:type="dxa"/>
          </w:tcPr>
          <w:p w14:paraId="0BF34284" w14:textId="77777777" w:rsidR="005C331F" w:rsidRPr="000434DF" w:rsidRDefault="00BA0134">
            <w:pPr>
              <w:pStyle w:val="TableParagraph"/>
              <w:spacing w:line="210" w:lineRule="exact"/>
              <w:ind w:left="111"/>
              <w:rPr>
                <w:sz w:val="20"/>
              </w:rPr>
            </w:pPr>
            <w:r w:rsidRPr="000434DF">
              <w:rPr>
                <w:spacing w:val="-4"/>
                <w:sz w:val="20"/>
              </w:rPr>
              <w:t>3.00</w:t>
            </w:r>
          </w:p>
        </w:tc>
      </w:tr>
      <w:tr w:rsidR="000434DF" w:rsidRPr="000434DF" w14:paraId="51BCC4D4" w14:textId="77777777">
        <w:trPr>
          <w:trHeight w:val="229"/>
        </w:trPr>
        <w:tc>
          <w:tcPr>
            <w:tcW w:w="1354" w:type="dxa"/>
          </w:tcPr>
          <w:p w14:paraId="7FA87158" w14:textId="77777777" w:rsidR="005C331F" w:rsidRPr="000434DF" w:rsidRDefault="00BA0134">
            <w:pPr>
              <w:pStyle w:val="TableParagraph"/>
              <w:spacing w:line="210" w:lineRule="exact"/>
              <w:ind w:left="112"/>
              <w:rPr>
                <w:sz w:val="20"/>
              </w:rPr>
            </w:pPr>
            <w:r w:rsidRPr="000434DF">
              <w:rPr>
                <w:sz w:val="20"/>
              </w:rPr>
              <w:t>78.0</w:t>
            </w:r>
            <w:r w:rsidRPr="000434DF">
              <w:rPr>
                <w:spacing w:val="-10"/>
                <w:sz w:val="20"/>
              </w:rPr>
              <w:t xml:space="preserve"> </w:t>
            </w:r>
            <w:r w:rsidRPr="000434DF">
              <w:rPr>
                <w:sz w:val="20"/>
              </w:rPr>
              <w:t>-</w:t>
            </w:r>
            <w:r w:rsidRPr="000434DF">
              <w:rPr>
                <w:spacing w:val="-4"/>
                <w:sz w:val="20"/>
              </w:rPr>
              <w:t xml:space="preserve"> 80.9</w:t>
            </w:r>
          </w:p>
        </w:tc>
        <w:tc>
          <w:tcPr>
            <w:tcW w:w="989" w:type="dxa"/>
          </w:tcPr>
          <w:p w14:paraId="7C114689" w14:textId="77777777" w:rsidR="005C331F" w:rsidRPr="000434DF" w:rsidRDefault="00BA0134">
            <w:pPr>
              <w:pStyle w:val="TableParagraph"/>
              <w:spacing w:line="210" w:lineRule="exact"/>
              <w:ind w:left="109"/>
              <w:rPr>
                <w:sz w:val="20"/>
              </w:rPr>
            </w:pPr>
            <w:r w:rsidRPr="000434DF">
              <w:rPr>
                <w:spacing w:val="-5"/>
                <w:sz w:val="20"/>
              </w:rPr>
              <w:t>B-</w:t>
            </w:r>
          </w:p>
        </w:tc>
        <w:tc>
          <w:tcPr>
            <w:tcW w:w="1620" w:type="dxa"/>
          </w:tcPr>
          <w:p w14:paraId="3DCBE27E" w14:textId="77777777" w:rsidR="005C331F" w:rsidRPr="000434DF" w:rsidRDefault="00BA0134">
            <w:pPr>
              <w:pStyle w:val="TableParagraph"/>
              <w:spacing w:line="210" w:lineRule="exact"/>
              <w:ind w:left="111"/>
              <w:rPr>
                <w:sz w:val="20"/>
              </w:rPr>
            </w:pPr>
            <w:r w:rsidRPr="000434DF">
              <w:rPr>
                <w:spacing w:val="-4"/>
                <w:sz w:val="20"/>
              </w:rPr>
              <w:t>2.67</w:t>
            </w:r>
          </w:p>
        </w:tc>
      </w:tr>
      <w:tr w:rsidR="000434DF" w:rsidRPr="000434DF" w14:paraId="42D46C38" w14:textId="77777777">
        <w:trPr>
          <w:trHeight w:val="230"/>
        </w:trPr>
        <w:tc>
          <w:tcPr>
            <w:tcW w:w="1354" w:type="dxa"/>
          </w:tcPr>
          <w:p w14:paraId="51D7D6AD" w14:textId="77777777" w:rsidR="005C331F" w:rsidRPr="000434DF" w:rsidRDefault="00BA0134">
            <w:pPr>
              <w:pStyle w:val="TableParagraph"/>
              <w:spacing w:line="210" w:lineRule="exact"/>
              <w:ind w:left="112"/>
              <w:rPr>
                <w:sz w:val="20"/>
              </w:rPr>
            </w:pPr>
            <w:r w:rsidRPr="000434DF">
              <w:rPr>
                <w:sz w:val="20"/>
              </w:rPr>
              <w:t>75.0</w:t>
            </w:r>
            <w:r w:rsidRPr="000434DF">
              <w:rPr>
                <w:spacing w:val="-10"/>
                <w:sz w:val="20"/>
              </w:rPr>
              <w:t xml:space="preserve"> </w:t>
            </w:r>
            <w:r w:rsidRPr="000434DF">
              <w:rPr>
                <w:sz w:val="20"/>
              </w:rPr>
              <w:t>-</w:t>
            </w:r>
            <w:r w:rsidRPr="000434DF">
              <w:rPr>
                <w:spacing w:val="-4"/>
                <w:sz w:val="20"/>
              </w:rPr>
              <w:t xml:space="preserve"> 79.9</w:t>
            </w:r>
          </w:p>
        </w:tc>
        <w:tc>
          <w:tcPr>
            <w:tcW w:w="989" w:type="dxa"/>
          </w:tcPr>
          <w:p w14:paraId="605386A2" w14:textId="77777777" w:rsidR="005C331F" w:rsidRPr="000434DF" w:rsidRDefault="00BA0134">
            <w:pPr>
              <w:pStyle w:val="TableParagraph"/>
              <w:spacing w:line="210" w:lineRule="exact"/>
              <w:ind w:left="109"/>
              <w:rPr>
                <w:sz w:val="20"/>
              </w:rPr>
            </w:pPr>
            <w:r w:rsidRPr="000434DF">
              <w:rPr>
                <w:spacing w:val="-5"/>
                <w:sz w:val="20"/>
              </w:rPr>
              <w:t>C+</w:t>
            </w:r>
          </w:p>
        </w:tc>
        <w:tc>
          <w:tcPr>
            <w:tcW w:w="1620" w:type="dxa"/>
          </w:tcPr>
          <w:p w14:paraId="7F60E23E" w14:textId="77777777" w:rsidR="005C331F" w:rsidRPr="000434DF" w:rsidRDefault="00BA0134">
            <w:pPr>
              <w:pStyle w:val="TableParagraph"/>
              <w:spacing w:line="210" w:lineRule="exact"/>
              <w:ind w:left="111"/>
              <w:rPr>
                <w:sz w:val="20"/>
              </w:rPr>
            </w:pPr>
            <w:r w:rsidRPr="000434DF">
              <w:rPr>
                <w:spacing w:val="-4"/>
                <w:sz w:val="20"/>
              </w:rPr>
              <w:t>2.33</w:t>
            </w:r>
          </w:p>
        </w:tc>
      </w:tr>
      <w:tr w:rsidR="000434DF" w:rsidRPr="000434DF" w14:paraId="22A1D1BB" w14:textId="77777777">
        <w:trPr>
          <w:trHeight w:val="227"/>
        </w:trPr>
        <w:tc>
          <w:tcPr>
            <w:tcW w:w="1354" w:type="dxa"/>
          </w:tcPr>
          <w:p w14:paraId="6A487862" w14:textId="77777777" w:rsidR="005C331F" w:rsidRPr="000434DF" w:rsidRDefault="00BA0134">
            <w:pPr>
              <w:pStyle w:val="TableParagraph"/>
              <w:spacing w:line="208" w:lineRule="exact"/>
              <w:ind w:left="112"/>
              <w:rPr>
                <w:sz w:val="20"/>
              </w:rPr>
            </w:pPr>
            <w:r w:rsidRPr="000434DF">
              <w:rPr>
                <w:sz w:val="20"/>
              </w:rPr>
              <w:t>72.0</w:t>
            </w:r>
            <w:r w:rsidRPr="000434DF">
              <w:rPr>
                <w:spacing w:val="-10"/>
                <w:sz w:val="20"/>
              </w:rPr>
              <w:t xml:space="preserve"> </w:t>
            </w:r>
            <w:r w:rsidRPr="000434DF">
              <w:rPr>
                <w:sz w:val="20"/>
              </w:rPr>
              <w:t>-</w:t>
            </w:r>
            <w:r w:rsidRPr="000434DF">
              <w:rPr>
                <w:spacing w:val="-4"/>
                <w:sz w:val="20"/>
              </w:rPr>
              <w:t xml:space="preserve"> 74.9</w:t>
            </w:r>
          </w:p>
        </w:tc>
        <w:tc>
          <w:tcPr>
            <w:tcW w:w="989" w:type="dxa"/>
          </w:tcPr>
          <w:p w14:paraId="793F31D9" w14:textId="77777777" w:rsidR="005C331F" w:rsidRPr="000434DF" w:rsidRDefault="00BA0134">
            <w:pPr>
              <w:pStyle w:val="TableParagraph"/>
              <w:spacing w:line="208" w:lineRule="exact"/>
              <w:ind w:left="109"/>
              <w:rPr>
                <w:sz w:val="20"/>
              </w:rPr>
            </w:pPr>
            <w:r w:rsidRPr="000434DF">
              <w:rPr>
                <w:spacing w:val="-10"/>
                <w:sz w:val="20"/>
              </w:rPr>
              <w:t>C</w:t>
            </w:r>
          </w:p>
        </w:tc>
        <w:tc>
          <w:tcPr>
            <w:tcW w:w="1620" w:type="dxa"/>
          </w:tcPr>
          <w:p w14:paraId="08684167" w14:textId="77777777" w:rsidR="005C331F" w:rsidRPr="000434DF" w:rsidRDefault="00BA0134">
            <w:pPr>
              <w:pStyle w:val="TableParagraph"/>
              <w:spacing w:line="208" w:lineRule="exact"/>
              <w:ind w:left="111"/>
              <w:rPr>
                <w:sz w:val="20"/>
              </w:rPr>
            </w:pPr>
            <w:r w:rsidRPr="000434DF">
              <w:rPr>
                <w:spacing w:val="-4"/>
                <w:sz w:val="20"/>
              </w:rPr>
              <w:t>2.00</w:t>
            </w:r>
          </w:p>
        </w:tc>
      </w:tr>
      <w:tr w:rsidR="000434DF" w:rsidRPr="000434DF" w14:paraId="0B3F557B" w14:textId="77777777">
        <w:trPr>
          <w:trHeight w:val="230"/>
        </w:trPr>
        <w:tc>
          <w:tcPr>
            <w:tcW w:w="1354" w:type="dxa"/>
          </w:tcPr>
          <w:p w14:paraId="34F7A716" w14:textId="77777777" w:rsidR="005C331F" w:rsidRPr="000434DF" w:rsidRDefault="00BA0134">
            <w:pPr>
              <w:pStyle w:val="TableParagraph"/>
              <w:spacing w:line="210" w:lineRule="exact"/>
              <w:ind w:left="112"/>
              <w:rPr>
                <w:sz w:val="20"/>
              </w:rPr>
            </w:pPr>
            <w:r w:rsidRPr="000434DF">
              <w:rPr>
                <w:sz w:val="20"/>
              </w:rPr>
              <w:t>69.0</w:t>
            </w:r>
            <w:r w:rsidRPr="000434DF">
              <w:rPr>
                <w:spacing w:val="-10"/>
                <w:sz w:val="20"/>
              </w:rPr>
              <w:t xml:space="preserve"> </w:t>
            </w:r>
            <w:r w:rsidRPr="000434DF">
              <w:rPr>
                <w:sz w:val="20"/>
              </w:rPr>
              <w:t>-</w:t>
            </w:r>
            <w:r w:rsidRPr="000434DF">
              <w:rPr>
                <w:spacing w:val="-4"/>
                <w:sz w:val="20"/>
              </w:rPr>
              <w:t xml:space="preserve"> 71.9</w:t>
            </w:r>
          </w:p>
        </w:tc>
        <w:tc>
          <w:tcPr>
            <w:tcW w:w="989" w:type="dxa"/>
          </w:tcPr>
          <w:p w14:paraId="1BD1BAA8" w14:textId="77777777" w:rsidR="005C331F" w:rsidRPr="000434DF" w:rsidRDefault="00BA0134">
            <w:pPr>
              <w:pStyle w:val="TableParagraph"/>
              <w:spacing w:line="210" w:lineRule="exact"/>
              <w:ind w:left="109"/>
              <w:rPr>
                <w:sz w:val="20"/>
              </w:rPr>
            </w:pPr>
            <w:r w:rsidRPr="000434DF">
              <w:rPr>
                <w:spacing w:val="-5"/>
                <w:sz w:val="20"/>
              </w:rPr>
              <w:t>C-</w:t>
            </w:r>
          </w:p>
        </w:tc>
        <w:tc>
          <w:tcPr>
            <w:tcW w:w="1620" w:type="dxa"/>
          </w:tcPr>
          <w:p w14:paraId="57F27354" w14:textId="77777777" w:rsidR="005C331F" w:rsidRPr="000434DF" w:rsidRDefault="00BA0134">
            <w:pPr>
              <w:pStyle w:val="TableParagraph"/>
              <w:spacing w:line="210" w:lineRule="exact"/>
              <w:ind w:left="111"/>
              <w:rPr>
                <w:sz w:val="20"/>
              </w:rPr>
            </w:pPr>
            <w:r w:rsidRPr="000434DF">
              <w:rPr>
                <w:spacing w:val="-4"/>
                <w:sz w:val="20"/>
              </w:rPr>
              <w:t>1.67</w:t>
            </w:r>
          </w:p>
        </w:tc>
      </w:tr>
      <w:tr w:rsidR="000434DF" w:rsidRPr="000434DF" w14:paraId="47A84F54" w14:textId="77777777">
        <w:trPr>
          <w:trHeight w:val="229"/>
        </w:trPr>
        <w:tc>
          <w:tcPr>
            <w:tcW w:w="1354" w:type="dxa"/>
          </w:tcPr>
          <w:p w14:paraId="17BEFBBF" w14:textId="77777777" w:rsidR="005C331F" w:rsidRPr="000434DF" w:rsidRDefault="00BA0134">
            <w:pPr>
              <w:pStyle w:val="TableParagraph"/>
              <w:spacing w:line="210" w:lineRule="exact"/>
              <w:ind w:left="112"/>
              <w:rPr>
                <w:sz w:val="20"/>
              </w:rPr>
            </w:pPr>
            <w:r w:rsidRPr="000434DF">
              <w:rPr>
                <w:sz w:val="20"/>
              </w:rPr>
              <w:t>66.0</w:t>
            </w:r>
            <w:r w:rsidRPr="000434DF">
              <w:rPr>
                <w:spacing w:val="-10"/>
                <w:sz w:val="20"/>
              </w:rPr>
              <w:t xml:space="preserve"> </w:t>
            </w:r>
            <w:r w:rsidRPr="000434DF">
              <w:rPr>
                <w:sz w:val="20"/>
              </w:rPr>
              <w:t>-</w:t>
            </w:r>
            <w:r w:rsidRPr="000434DF">
              <w:rPr>
                <w:spacing w:val="-4"/>
                <w:sz w:val="20"/>
              </w:rPr>
              <w:t xml:space="preserve"> 68.9</w:t>
            </w:r>
          </w:p>
        </w:tc>
        <w:tc>
          <w:tcPr>
            <w:tcW w:w="989" w:type="dxa"/>
          </w:tcPr>
          <w:p w14:paraId="14CC7A5F" w14:textId="77777777" w:rsidR="005C331F" w:rsidRPr="000434DF" w:rsidRDefault="00BA0134">
            <w:pPr>
              <w:pStyle w:val="TableParagraph"/>
              <w:spacing w:line="210" w:lineRule="exact"/>
              <w:ind w:left="109"/>
              <w:rPr>
                <w:sz w:val="20"/>
              </w:rPr>
            </w:pPr>
            <w:r w:rsidRPr="000434DF">
              <w:rPr>
                <w:spacing w:val="-5"/>
                <w:sz w:val="20"/>
              </w:rPr>
              <w:t>D+</w:t>
            </w:r>
          </w:p>
        </w:tc>
        <w:tc>
          <w:tcPr>
            <w:tcW w:w="1620" w:type="dxa"/>
          </w:tcPr>
          <w:p w14:paraId="037F59E5" w14:textId="77777777" w:rsidR="005C331F" w:rsidRPr="000434DF" w:rsidRDefault="00BA0134">
            <w:pPr>
              <w:pStyle w:val="TableParagraph"/>
              <w:spacing w:line="210" w:lineRule="exact"/>
              <w:ind w:left="111"/>
              <w:rPr>
                <w:sz w:val="20"/>
              </w:rPr>
            </w:pPr>
            <w:r w:rsidRPr="000434DF">
              <w:rPr>
                <w:spacing w:val="-4"/>
                <w:sz w:val="20"/>
              </w:rPr>
              <w:t>1.33</w:t>
            </w:r>
          </w:p>
        </w:tc>
      </w:tr>
      <w:tr w:rsidR="000434DF" w:rsidRPr="000434DF" w14:paraId="5D053761" w14:textId="77777777">
        <w:trPr>
          <w:trHeight w:val="230"/>
        </w:trPr>
        <w:tc>
          <w:tcPr>
            <w:tcW w:w="1354" w:type="dxa"/>
          </w:tcPr>
          <w:p w14:paraId="1EF818A4" w14:textId="77777777" w:rsidR="005C331F" w:rsidRPr="000434DF" w:rsidRDefault="00BA0134">
            <w:pPr>
              <w:pStyle w:val="TableParagraph"/>
              <w:spacing w:line="210" w:lineRule="exact"/>
              <w:ind w:left="112"/>
              <w:rPr>
                <w:sz w:val="20"/>
              </w:rPr>
            </w:pPr>
            <w:r w:rsidRPr="000434DF">
              <w:rPr>
                <w:sz w:val="20"/>
              </w:rPr>
              <w:t>63.0</w:t>
            </w:r>
            <w:r w:rsidRPr="000434DF">
              <w:rPr>
                <w:spacing w:val="-10"/>
                <w:sz w:val="20"/>
              </w:rPr>
              <w:t xml:space="preserve"> </w:t>
            </w:r>
            <w:r w:rsidRPr="000434DF">
              <w:rPr>
                <w:sz w:val="20"/>
              </w:rPr>
              <w:t>-</w:t>
            </w:r>
            <w:r w:rsidRPr="000434DF">
              <w:rPr>
                <w:spacing w:val="-4"/>
                <w:sz w:val="20"/>
              </w:rPr>
              <w:t xml:space="preserve"> 65.9</w:t>
            </w:r>
          </w:p>
        </w:tc>
        <w:tc>
          <w:tcPr>
            <w:tcW w:w="989" w:type="dxa"/>
          </w:tcPr>
          <w:p w14:paraId="2ED61E3A" w14:textId="77777777" w:rsidR="005C331F" w:rsidRPr="000434DF" w:rsidRDefault="00BA0134">
            <w:pPr>
              <w:pStyle w:val="TableParagraph"/>
              <w:spacing w:line="210" w:lineRule="exact"/>
              <w:ind w:left="109"/>
              <w:rPr>
                <w:sz w:val="20"/>
              </w:rPr>
            </w:pPr>
            <w:r w:rsidRPr="000434DF">
              <w:rPr>
                <w:spacing w:val="-10"/>
                <w:sz w:val="20"/>
              </w:rPr>
              <w:t>D</w:t>
            </w:r>
          </w:p>
        </w:tc>
        <w:tc>
          <w:tcPr>
            <w:tcW w:w="1620" w:type="dxa"/>
          </w:tcPr>
          <w:p w14:paraId="675257F5" w14:textId="77777777" w:rsidR="005C331F" w:rsidRPr="000434DF" w:rsidRDefault="00BA0134">
            <w:pPr>
              <w:pStyle w:val="TableParagraph"/>
              <w:spacing w:line="210" w:lineRule="exact"/>
              <w:ind w:left="111"/>
              <w:rPr>
                <w:sz w:val="20"/>
              </w:rPr>
            </w:pPr>
            <w:r w:rsidRPr="000434DF">
              <w:rPr>
                <w:spacing w:val="-4"/>
                <w:sz w:val="20"/>
              </w:rPr>
              <w:t>1.00</w:t>
            </w:r>
          </w:p>
        </w:tc>
      </w:tr>
      <w:tr w:rsidR="000434DF" w:rsidRPr="000434DF" w14:paraId="49F29104" w14:textId="77777777">
        <w:trPr>
          <w:trHeight w:val="230"/>
        </w:trPr>
        <w:tc>
          <w:tcPr>
            <w:tcW w:w="1354" w:type="dxa"/>
          </w:tcPr>
          <w:p w14:paraId="2C2A7B3A" w14:textId="77777777" w:rsidR="005C331F" w:rsidRPr="000434DF" w:rsidRDefault="00BA0134">
            <w:pPr>
              <w:pStyle w:val="TableParagraph"/>
              <w:spacing w:line="210" w:lineRule="exact"/>
              <w:ind w:left="112"/>
              <w:rPr>
                <w:sz w:val="20"/>
              </w:rPr>
            </w:pPr>
            <w:r w:rsidRPr="000434DF">
              <w:rPr>
                <w:sz w:val="20"/>
              </w:rPr>
              <w:t>60.0</w:t>
            </w:r>
            <w:r w:rsidRPr="000434DF">
              <w:rPr>
                <w:spacing w:val="-10"/>
                <w:sz w:val="20"/>
              </w:rPr>
              <w:t xml:space="preserve"> </w:t>
            </w:r>
            <w:r w:rsidRPr="000434DF">
              <w:rPr>
                <w:sz w:val="20"/>
              </w:rPr>
              <w:t>-</w:t>
            </w:r>
            <w:r w:rsidRPr="000434DF">
              <w:rPr>
                <w:spacing w:val="-4"/>
                <w:sz w:val="20"/>
              </w:rPr>
              <w:t xml:space="preserve"> 62.9</w:t>
            </w:r>
          </w:p>
        </w:tc>
        <w:tc>
          <w:tcPr>
            <w:tcW w:w="989" w:type="dxa"/>
          </w:tcPr>
          <w:p w14:paraId="74C624A0" w14:textId="77777777" w:rsidR="005C331F" w:rsidRPr="000434DF" w:rsidRDefault="00BA0134">
            <w:pPr>
              <w:pStyle w:val="TableParagraph"/>
              <w:spacing w:line="210" w:lineRule="exact"/>
              <w:ind w:left="109"/>
              <w:rPr>
                <w:sz w:val="20"/>
              </w:rPr>
            </w:pPr>
            <w:r w:rsidRPr="000434DF">
              <w:rPr>
                <w:spacing w:val="-5"/>
                <w:sz w:val="20"/>
              </w:rPr>
              <w:t>D-</w:t>
            </w:r>
          </w:p>
        </w:tc>
        <w:tc>
          <w:tcPr>
            <w:tcW w:w="1620" w:type="dxa"/>
          </w:tcPr>
          <w:p w14:paraId="7078160B" w14:textId="77777777" w:rsidR="005C331F" w:rsidRPr="000434DF" w:rsidRDefault="00BA0134">
            <w:pPr>
              <w:pStyle w:val="TableParagraph"/>
              <w:spacing w:line="210" w:lineRule="exact"/>
              <w:ind w:left="111"/>
              <w:rPr>
                <w:sz w:val="20"/>
              </w:rPr>
            </w:pPr>
            <w:r w:rsidRPr="000434DF">
              <w:rPr>
                <w:spacing w:val="-4"/>
                <w:sz w:val="20"/>
              </w:rPr>
              <w:t>0.67</w:t>
            </w:r>
          </w:p>
        </w:tc>
      </w:tr>
      <w:tr w:rsidR="005C331F" w:rsidRPr="000434DF" w14:paraId="69D792D0" w14:textId="77777777">
        <w:trPr>
          <w:trHeight w:val="232"/>
        </w:trPr>
        <w:tc>
          <w:tcPr>
            <w:tcW w:w="1354" w:type="dxa"/>
          </w:tcPr>
          <w:p w14:paraId="79B22B61" w14:textId="77777777" w:rsidR="005C331F" w:rsidRPr="000434DF" w:rsidRDefault="00BA0134">
            <w:pPr>
              <w:pStyle w:val="TableParagraph"/>
              <w:spacing w:line="212" w:lineRule="exact"/>
              <w:ind w:left="112"/>
              <w:rPr>
                <w:sz w:val="20"/>
              </w:rPr>
            </w:pPr>
            <w:r w:rsidRPr="000434DF">
              <w:rPr>
                <w:sz w:val="20"/>
              </w:rPr>
              <w:t>0</w:t>
            </w:r>
            <w:r w:rsidRPr="000434DF">
              <w:rPr>
                <w:spacing w:val="-5"/>
                <w:sz w:val="20"/>
              </w:rPr>
              <w:t xml:space="preserve"> </w:t>
            </w:r>
            <w:r w:rsidRPr="000434DF">
              <w:rPr>
                <w:sz w:val="20"/>
              </w:rPr>
              <w:t>-</w:t>
            </w:r>
            <w:r w:rsidRPr="000434DF">
              <w:rPr>
                <w:spacing w:val="-1"/>
                <w:sz w:val="20"/>
              </w:rPr>
              <w:t xml:space="preserve"> </w:t>
            </w:r>
            <w:r w:rsidRPr="000434DF">
              <w:rPr>
                <w:spacing w:val="-4"/>
                <w:sz w:val="20"/>
              </w:rPr>
              <w:t>59.9</w:t>
            </w:r>
          </w:p>
        </w:tc>
        <w:tc>
          <w:tcPr>
            <w:tcW w:w="989" w:type="dxa"/>
          </w:tcPr>
          <w:p w14:paraId="43371BC7" w14:textId="77777777" w:rsidR="005C331F" w:rsidRPr="000434DF" w:rsidRDefault="00BA0134">
            <w:pPr>
              <w:pStyle w:val="TableParagraph"/>
              <w:spacing w:line="212" w:lineRule="exact"/>
              <w:ind w:left="109"/>
              <w:rPr>
                <w:sz w:val="20"/>
              </w:rPr>
            </w:pPr>
            <w:r w:rsidRPr="000434DF">
              <w:rPr>
                <w:spacing w:val="-10"/>
                <w:sz w:val="20"/>
              </w:rPr>
              <w:t>E</w:t>
            </w:r>
          </w:p>
        </w:tc>
        <w:tc>
          <w:tcPr>
            <w:tcW w:w="1620" w:type="dxa"/>
          </w:tcPr>
          <w:p w14:paraId="34317EBB" w14:textId="77777777" w:rsidR="005C331F" w:rsidRPr="000434DF" w:rsidRDefault="00BA0134">
            <w:pPr>
              <w:pStyle w:val="TableParagraph"/>
              <w:spacing w:line="212" w:lineRule="exact"/>
              <w:ind w:left="111"/>
              <w:rPr>
                <w:sz w:val="20"/>
              </w:rPr>
            </w:pPr>
            <w:r w:rsidRPr="000434DF">
              <w:rPr>
                <w:spacing w:val="-4"/>
                <w:sz w:val="20"/>
              </w:rPr>
              <w:t>0.00</w:t>
            </w:r>
          </w:p>
        </w:tc>
      </w:tr>
    </w:tbl>
    <w:p w14:paraId="0E282F53" w14:textId="77777777" w:rsidR="005C331F" w:rsidRPr="000434DF" w:rsidRDefault="005C331F">
      <w:pPr>
        <w:pStyle w:val="BodyText"/>
        <w:spacing w:before="2"/>
        <w:rPr>
          <w:b/>
          <w:i/>
          <w:sz w:val="22"/>
        </w:rPr>
      </w:pPr>
    </w:p>
    <w:p w14:paraId="36AC3CFF" w14:textId="77777777" w:rsidR="005C331F" w:rsidRPr="000434DF" w:rsidRDefault="00BA0134">
      <w:pPr>
        <w:ind w:left="179"/>
        <w:rPr>
          <w:rFonts w:ascii="Cambria"/>
        </w:rPr>
      </w:pPr>
      <w:r w:rsidRPr="000434DF">
        <w:rPr>
          <w:rFonts w:ascii="Cambria"/>
        </w:rPr>
        <w:t xml:space="preserve">More information on UF grading policy may be found at: </w:t>
      </w:r>
      <w:hyperlink r:id="rId13">
        <w:r w:rsidRPr="000434DF">
          <w:rPr>
            <w:rFonts w:ascii="Cambria"/>
            <w:spacing w:val="-4"/>
            <w:u w:val="single" w:color="FF0000"/>
          </w:rPr>
          <w:t>https://catalog.ufl.edu/ugrad/current/regulations/info/grades.aspx</w:t>
        </w:r>
      </w:hyperlink>
    </w:p>
    <w:p w14:paraId="08ACE52C" w14:textId="77777777" w:rsidR="005C331F" w:rsidRPr="000434DF" w:rsidRDefault="005C331F">
      <w:pPr>
        <w:pStyle w:val="BodyText"/>
        <w:spacing w:before="20"/>
      </w:pPr>
    </w:p>
    <w:p w14:paraId="6BE076FD" w14:textId="77777777" w:rsidR="005C331F" w:rsidRPr="000434DF" w:rsidRDefault="00BA0134">
      <w:pPr>
        <w:pStyle w:val="Heading5"/>
      </w:pPr>
      <w:bookmarkStart w:id="9" w:name="Students_Requiring_Accommodations"/>
      <w:bookmarkEnd w:id="9"/>
      <w:r w:rsidRPr="000434DF">
        <w:rPr>
          <w:spacing w:val="-2"/>
        </w:rPr>
        <w:t>Students</w:t>
      </w:r>
      <w:r w:rsidRPr="000434DF">
        <w:rPr>
          <w:spacing w:val="-6"/>
        </w:rPr>
        <w:t xml:space="preserve"> </w:t>
      </w:r>
      <w:r w:rsidRPr="000434DF">
        <w:rPr>
          <w:spacing w:val="-2"/>
        </w:rPr>
        <w:t>Requiring</w:t>
      </w:r>
      <w:r w:rsidRPr="000434DF">
        <w:rPr>
          <w:spacing w:val="-5"/>
        </w:rPr>
        <w:t xml:space="preserve"> </w:t>
      </w:r>
      <w:r w:rsidRPr="000434DF">
        <w:rPr>
          <w:spacing w:val="-2"/>
        </w:rPr>
        <w:t>Accommodations</w:t>
      </w:r>
    </w:p>
    <w:p w14:paraId="1D41B5FB" w14:textId="77777777" w:rsidR="005C331F" w:rsidRPr="000434DF" w:rsidRDefault="00BA0134">
      <w:pPr>
        <w:pStyle w:val="BodyText"/>
        <w:spacing w:before="1"/>
        <w:ind w:left="180" w:right="537"/>
        <w:jc w:val="both"/>
      </w:pPr>
      <w:r w:rsidRPr="000434DF">
        <w:t>Students with disabilities who experience learning barriers and would like to request academic accommodations should connect with the disability Resource Center by visiting</w:t>
      </w:r>
      <w:r w:rsidRPr="000434DF">
        <w:rPr>
          <w:spacing w:val="-1"/>
        </w:rPr>
        <w:t xml:space="preserve"> </w:t>
      </w:r>
      <w:hyperlink r:id="rId14">
        <w:r w:rsidRPr="000434DF">
          <w:rPr>
            <w:u w:val="single" w:color="0000FF"/>
          </w:rPr>
          <w:t>https://disability.ufl.edu/students/get-started/</w:t>
        </w:r>
        <w:r w:rsidRPr="000434DF">
          <w:t>.</w:t>
        </w:r>
      </w:hyperlink>
      <w:r w:rsidRPr="000434DF">
        <w:rPr>
          <w:spacing w:val="-1"/>
        </w:rPr>
        <w:t xml:space="preserve"> </w:t>
      </w:r>
      <w:r w:rsidRPr="000434DF">
        <w:t>It is important for students</w:t>
      </w:r>
      <w:r w:rsidRPr="000434DF">
        <w:rPr>
          <w:spacing w:val="-7"/>
        </w:rPr>
        <w:t xml:space="preserve"> </w:t>
      </w:r>
      <w:r w:rsidRPr="000434DF">
        <w:t>to</w:t>
      </w:r>
      <w:r w:rsidRPr="000434DF">
        <w:rPr>
          <w:spacing w:val="-6"/>
        </w:rPr>
        <w:t xml:space="preserve"> </w:t>
      </w:r>
      <w:r w:rsidRPr="000434DF">
        <w:t>share</w:t>
      </w:r>
      <w:r w:rsidRPr="000434DF">
        <w:rPr>
          <w:spacing w:val="-7"/>
        </w:rPr>
        <w:t xml:space="preserve"> </w:t>
      </w:r>
      <w:r w:rsidRPr="000434DF">
        <w:t>their</w:t>
      </w:r>
      <w:r w:rsidRPr="000434DF">
        <w:rPr>
          <w:spacing w:val="-7"/>
        </w:rPr>
        <w:t xml:space="preserve"> </w:t>
      </w:r>
      <w:r w:rsidRPr="000434DF">
        <w:t>accommodation</w:t>
      </w:r>
      <w:r w:rsidRPr="000434DF">
        <w:rPr>
          <w:spacing w:val="-8"/>
        </w:rPr>
        <w:t xml:space="preserve"> </w:t>
      </w:r>
      <w:r w:rsidRPr="000434DF">
        <w:t>letter</w:t>
      </w:r>
      <w:r w:rsidRPr="000434DF">
        <w:rPr>
          <w:spacing w:val="-9"/>
        </w:rPr>
        <w:t xml:space="preserve"> </w:t>
      </w:r>
      <w:r w:rsidRPr="000434DF">
        <w:t>with</w:t>
      </w:r>
      <w:r w:rsidRPr="000434DF">
        <w:rPr>
          <w:spacing w:val="-5"/>
        </w:rPr>
        <w:t xml:space="preserve"> </w:t>
      </w:r>
      <w:r w:rsidRPr="000434DF">
        <w:t>their</w:t>
      </w:r>
      <w:r w:rsidRPr="000434DF">
        <w:rPr>
          <w:spacing w:val="-4"/>
        </w:rPr>
        <w:t xml:space="preserve"> </w:t>
      </w:r>
      <w:r w:rsidRPr="000434DF">
        <w:t>instructor</w:t>
      </w:r>
      <w:r w:rsidRPr="000434DF">
        <w:rPr>
          <w:spacing w:val="-11"/>
        </w:rPr>
        <w:t xml:space="preserve"> </w:t>
      </w:r>
      <w:r w:rsidRPr="000434DF">
        <w:t>and</w:t>
      </w:r>
      <w:r w:rsidRPr="000434DF">
        <w:rPr>
          <w:spacing w:val="-8"/>
        </w:rPr>
        <w:t xml:space="preserve"> </w:t>
      </w:r>
      <w:r w:rsidRPr="000434DF">
        <w:t>discuss</w:t>
      </w:r>
      <w:r w:rsidRPr="000434DF">
        <w:rPr>
          <w:spacing w:val="-7"/>
        </w:rPr>
        <w:t xml:space="preserve"> </w:t>
      </w:r>
      <w:r w:rsidRPr="000434DF">
        <w:t>their</w:t>
      </w:r>
      <w:r w:rsidRPr="000434DF">
        <w:rPr>
          <w:spacing w:val="-4"/>
        </w:rPr>
        <w:t xml:space="preserve"> </w:t>
      </w:r>
      <w:r w:rsidRPr="000434DF">
        <w:t>access</w:t>
      </w:r>
      <w:r w:rsidRPr="000434DF">
        <w:rPr>
          <w:spacing w:val="-7"/>
        </w:rPr>
        <w:t xml:space="preserve"> </w:t>
      </w:r>
      <w:r w:rsidRPr="000434DF">
        <w:t>needs,</w:t>
      </w:r>
      <w:r w:rsidRPr="000434DF">
        <w:rPr>
          <w:spacing w:val="-8"/>
        </w:rPr>
        <w:t xml:space="preserve"> </w:t>
      </w:r>
      <w:r w:rsidRPr="000434DF">
        <w:t>as</w:t>
      </w:r>
      <w:r w:rsidRPr="000434DF">
        <w:rPr>
          <w:spacing w:val="-7"/>
        </w:rPr>
        <w:t xml:space="preserve"> </w:t>
      </w:r>
      <w:r w:rsidRPr="000434DF">
        <w:t>early</w:t>
      </w:r>
      <w:r w:rsidRPr="000434DF">
        <w:rPr>
          <w:spacing w:val="-8"/>
        </w:rPr>
        <w:t xml:space="preserve"> </w:t>
      </w:r>
      <w:r w:rsidRPr="000434DF">
        <w:t>as</w:t>
      </w:r>
      <w:r w:rsidRPr="000434DF">
        <w:rPr>
          <w:spacing w:val="-7"/>
        </w:rPr>
        <w:t xml:space="preserve"> </w:t>
      </w:r>
      <w:r w:rsidRPr="000434DF">
        <w:t>possible</w:t>
      </w:r>
      <w:r w:rsidRPr="000434DF">
        <w:rPr>
          <w:spacing w:val="-7"/>
        </w:rPr>
        <w:t xml:space="preserve"> </w:t>
      </w:r>
      <w:r w:rsidRPr="000434DF">
        <w:t>in</w:t>
      </w:r>
      <w:r w:rsidRPr="000434DF">
        <w:rPr>
          <w:spacing w:val="-6"/>
        </w:rPr>
        <w:t xml:space="preserve"> </w:t>
      </w:r>
      <w:r w:rsidRPr="000434DF">
        <w:t xml:space="preserve">the </w:t>
      </w:r>
      <w:r w:rsidRPr="000434DF">
        <w:rPr>
          <w:spacing w:val="-2"/>
        </w:rPr>
        <w:t>semester.</w:t>
      </w:r>
    </w:p>
    <w:p w14:paraId="7CEF3193" w14:textId="77777777" w:rsidR="005C331F" w:rsidRPr="000434DF" w:rsidRDefault="005C331F">
      <w:pPr>
        <w:pStyle w:val="BodyText"/>
      </w:pPr>
    </w:p>
    <w:p w14:paraId="7F4DDAF8" w14:textId="77777777" w:rsidR="005C331F" w:rsidRPr="000434DF" w:rsidRDefault="005C331F">
      <w:pPr>
        <w:pStyle w:val="BodyText"/>
      </w:pPr>
    </w:p>
    <w:p w14:paraId="68D664FC" w14:textId="77777777" w:rsidR="005C331F" w:rsidRPr="000434DF" w:rsidRDefault="005C331F">
      <w:pPr>
        <w:pStyle w:val="BodyText"/>
        <w:spacing w:before="2"/>
      </w:pPr>
    </w:p>
    <w:p w14:paraId="03ED125C" w14:textId="77777777" w:rsidR="005C331F" w:rsidRPr="000434DF" w:rsidRDefault="00BA0134">
      <w:pPr>
        <w:pStyle w:val="Heading5"/>
        <w:spacing w:before="1"/>
      </w:pPr>
      <w:bookmarkStart w:id="10" w:name="Course_Evaluation"/>
      <w:bookmarkEnd w:id="10"/>
      <w:r w:rsidRPr="000434DF">
        <w:rPr>
          <w:spacing w:val="-2"/>
        </w:rPr>
        <w:t>Course</w:t>
      </w:r>
      <w:r w:rsidRPr="000434DF">
        <w:rPr>
          <w:spacing w:val="-6"/>
        </w:rPr>
        <w:t xml:space="preserve"> </w:t>
      </w:r>
      <w:r w:rsidRPr="000434DF">
        <w:rPr>
          <w:spacing w:val="-2"/>
        </w:rPr>
        <w:t>Evaluation</w:t>
      </w:r>
    </w:p>
    <w:p w14:paraId="38E5FBBC" w14:textId="77777777" w:rsidR="005C331F" w:rsidRPr="000434DF" w:rsidRDefault="005C331F">
      <w:pPr>
        <w:pStyle w:val="Heading5"/>
        <w:sectPr w:rsidR="005C331F" w:rsidRPr="000434DF">
          <w:type w:val="continuous"/>
          <w:pgSz w:w="12240" w:h="15840"/>
          <w:pgMar w:top="680" w:right="360" w:bottom="1040" w:left="720" w:header="0" w:footer="842" w:gutter="0"/>
          <w:cols w:space="720"/>
        </w:sectPr>
      </w:pPr>
    </w:p>
    <w:p w14:paraId="69F72A7E" w14:textId="77777777" w:rsidR="005C331F" w:rsidRPr="000434DF" w:rsidRDefault="00BA0134">
      <w:pPr>
        <w:pStyle w:val="BodyText"/>
        <w:spacing w:before="77"/>
        <w:ind w:left="180" w:right="537"/>
        <w:jc w:val="both"/>
      </w:pPr>
      <w:r w:rsidRPr="000434DF">
        <w:lastRenderedPageBreak/>
        <w:t xml:space="preserve">Students are expected to provide professional and respectful feedback on the quality of instruction in this course by completing course evaluations online via </w:t>
      </w:r>
      <w:proofErr w:type="spellStart"/>
      <w:r w:rsidRPr="000434DF">
        <w:t>GatorEvals</w:t>
      </w:r>
      <w:proofErr w:type="spellEnd"/>
      <w:r w:rsidRPr="000434DF">
        <w:t>. Guidance on how to give feedback in a professional and respectful manner</w:t>
      </w:r>
      <w:r w:rsidRPr="000434DF">
        <w:rPr>
          <w:spacing w:val="-3"/>
        </w:rPr>
        <w:t xml:space="preserve"> </w:t>
      </w:r>
      <w:r w:rsidRPr="000434DF">
        <w:t>is</w:t>
      </w:r>
      <w:r w:rsidRPr="000434DF">
        <w:rPr>
          <w:spacing w:val="-3"/>
        </w:rPr>
        <w:t xml:space="preserve"> </w:t>
      </w:r>
      <w:r w:rsidRPr="000434DF">
        <w:t>available</w:t>
      </w:r>
      <w:r w:rsidRPr="000434DF">
        <w:rPr>
          <w:spacing w:val="-1"/>
        </w:rPr>
        <w:t xml:space="preserve"> </w:t>
      </w:r>
      <w:r w:rsidRPr="000434DF">
        <w:t>at</w:t>
      </w:r>
      <w:r w:rsidRPr="000434DF">
        <w:rPr>
          <w:spacing w:val="-7"/>
        </w:rPr>
        <w:t xml:space="preserve"> </w:t>
      </w:r>
      <w:hyperlink r:id="rId15">
        <w:r w:rsidRPr="000434DF">
          <w:rPr>
            <w:u w:val="single" w:color="0000FF"/>
          </w:rPr>
          <w:t>https://gatorevals.aa.ufl.edu/students/</w:t>
        </w:r>
        <w:r w:rsidRPr="000434DF">
          <w:t>.</w:t>
        </w:r>
      </w:hyperlink>
      <w:r w:rsidRPr="000434DF">
        <w:rPr>
          <w:spacing w:val="-4"/>
        </w:rPr>
        <w:t xml:space="preserve"> </w:t>
      </w:r>
      <w:r w:rsidRPr="000434DF">
        <w:t>Students</w:t>
      </w:r>
      <w:r w:rsidRPr="000434DF">
        <w:rPr>
          <w:spacing w:val="-1"/>
        </w:rPr>
        <w:t xml:space="preserve"> </w:t>
      </w:r>
      <w:r w:rsidRPr="000434DF">
        <w:t>will</w:t>
      </w:r>
      <w:r w:rsidRPr="000434DF">
        <w:rPr>
          <w:spacing w:val="-1"/>
        </w:rPr>
        <w:t xml:space="preserve"> </w:t>
      </w:r>
      <w:r w:rsidRPr="000434DF">
        <w:t>be</w:t>
      </w:r>
      <w:r w:rsidRPr="000434DF">
        <w:rPr>
          <w:spacing w:val="-1"/>
        </w:rPr>
        <w:t xml:space="preserve"> </w:t>
      </w:r>
      <w:r w:rsidRPr="000434DF">
        <w:t>notified</w:t>
      </w:r>
      <w:r w:rsidRPr="000434DF">
        <w:rPr>
          <w:spacing w:val="-7"/>
        </w:rPr>
        <w:t xml:space="preserve"> </w:t>
      </w:r>
      <w:r w:rsidRPr="000434DF">
        <w:t>when</w:t>
      </w:r>
      <w:r w:rsidRPr="000434DF">
        <w:rPr>
          <w:spacing w:val="-7"/>
        </w:rPr>
        <w:t xml:space="preserve"> </w:t>
      </w:r>
      <w:r w:rsidRPr="000434DF">
        <w:t>the</w:t>
      </w:r>
      <w:r w:rsidRPr="000434DF">
        <w:rPr>
          <w:spacing w:val="-1"/>
        </w:rPr>
        <w:t xml:space="preserve"> </w:t>
      </w:r>
      <w:r w:rsidRPr="000434DF">
        <w:t>evaluation</w:t>
      </w:r>
      <w:r w:rsidRPr="000434DF">
        <w:rPr>
          <w:spacing w:val="-5"/>
        </w:rPr>
        <w:t xml:space="preserve"> </w:t>
      </w:r>
      <w:r w:rsidRPr="000434DF">
        <w:t>period</w:t>
      </w:r>
      <w:r w:rsidRPr="000434DF">
        <w:rPr>
          <w:spacing w:val="-7"/>
        </w:rPr>
        <w:t xml:space="preserve"> </w:t>
      </w:r>
      <w:r w:rsidRPr="000434DF">
        <w:t xml:space="preserve">opens, and can complete evaluations through the email they receive from </w:t>
      </w:r>
      <w:proofErr w:type="spellStart"/>
      <w:r w:rsidRPr="000434DF">
        <w:t>GatorEvals</w:t>
      </w:r>
      <w:proofErr w:type="spellEnd"/>
      <w:r w:rsidRPr="000434DF">
        <w:t xml:space="preserve">, in their Canvas course menu under </w:t>
      </w:r>
      <w:proofErr w:type="spellStart"/>
      <w:r w:rsidRPr="000434DF">
        <w:t>GatorEvals</w:t>
      </w:r>
      <w:proofErr w:type="spellEnd"/>
      <w:r w:rsidRPr="000434DF">
        <w:t xml:space="preserve">, or via </w:t>
      </w:r>
      <w:hyperlink r:id="rId16">
        <w:r w:rsidRPr="000434DF">
          <w:rPr>
            <w:u w:val="single" w:color="0000FF"/>
          </w:rPr>
          <w:t>https://ufl.bluera.com/ufl/</w:t>
        </w:r>
        <w:r w:rsidRPr="000434DF">
          <w:t>.</w:t>
        </w:r>
      </w:hyperlink>
      <w:r w:rsidRPr="000434DF">
        <w:t xml:space="preserve"> Summaries of course evaluation results are available to students at </w:t>
      </w:r>
      <w:hyperlink r:id="rId17">
        <w:r w:rsidRPr="000434DF">
          <w:rPr>
            <w:spacing w:val="-2"/>
            <w:u w:val="single" w:color="0000FF"/>
          </w:rPr>
          <w:t>https://gatorevals.aa.ufl.edu/public-results/</w:t>
        </w:r>
        <w:r w:rsidRPr="000434DF">
          <w:rPr>
            <w:spacing w:val="-2"/>
          </w:rPr>
          <w:t>.</w:t>
        </w:r>
      </w:hyperlink>
    </w:p>
    <w:p w14:paraId="4A2623C0" w14:textId="77777777" w:rsidR="005C331F" w:rsidRPr="000434DF" w:rsidRDefault="005C331F">
      <w:pPr>
        <w:pStyle w:val="BodyText"/>
      </w:pPr>
    </w:p>
    <w:p w14:paraId="34365FE2" w14:textId="77777777" w:rsidR="005C331F" w:rsidRPr="000434DF" w:rsidRDefault="00BA0134">
      <w:pPr>
        <w:pStyle w:val="Heading5"/>
      </w:pPr>
      <w:bookmarkStart w:id="11" w:name="In-Class_Recording"/>
      <w:bookmarkEnd w:id="11"/>
      <w:r w:rsidRPr="000434DF">
        <w:rPr>
          <w:spacing w:val="-2"/>
        </w:rPr>
        <w:t>In-Class Recording</w:t>
      </w:r>
    </w:p>
    <w:p w14:paraId="2509207E" w14:textId="77777777" w:rsidR="005C331F" w:rsidRPr="000434DF" w:rsidRDefault="00BA0134">
      <w:pPr>
        <w:pStyle w:val="BodyText"/>
        <w:spacing w:before="1"/>
        <w:ind w:left="180" w:right="532"/>
        <w:jc w:val="both"/>
      </w:pPr>
      <w:r w:rsidRPr="000434DF">
        <w:t>Students are allowed to record video or audio of class lectures. However, the purposes for which these recordings may be used are strictly controlled. The only allowable purposes are (1) for personal educational use, (2) in connection with a complaint</w:t>
      </w:r>
      <w:r w:rsidRPr="000434DF">
        <w:rPr>
          <w:spacing w:val="-6"/>
        </w:rPr>
        <w:t xml:space="preserve"> </w:t>
      </w:r>
      <w:r w:rsidRPr="000434DF">
        <w:t>to</w:t>
      </w:r>
      <w:r w:rsidRPr="000434DF">
        <w:rPr>
          <w:spacing w:val="-8"/>
        </w:rPr>
        <w:t xml:space="preserve"> </w:t>
      </w:r>
      <w:r w:rsidRPr="000434DF">
        <w:t>the</w:t>
      </w:r>
      <w:r w:rsidRPr="000434DF">
        <w:rPr>
          <w:spacing w:val="-4"/>
        </w:rPr>
        <w:t xml:space="preserve"> </w:t>
      </w:r>
      <w:r w:rsidRPr="000434DF">
        <w:t>university,</w:t>
      </w:r>
      <w:r w:rsidRPr="000434DF">
        <w:rPr>
          <w:spacing w:val="-3"/>
        </w:rPr>
        <w:t xml:space="preserve"> </w:t>
      </w:r>
      <w:r w:rsidRPr="000434DF">
        <w:t>or</w:t>
      </w:r>
      <w:r w:rsidRPr="000434DF">
        <w:rPr>
          <w:spacing w:val="-11"/>
        </w:rPr>
        <w:t xml:space="preserve"> </w:t>
      </w:r>
      <w:r w:rsidRPr="000434DF">
        <w:t>(3)</w:t>
      </w:r>
      <w:r w:rsidRPr="000434DF">
        <w:rPr>
          <w:spacing w:val="-5"/>
        </w:rPr>
        <w:t xml:space="preserve"> </w:t>
      </w:r>
      <w:r w:rsidRPr="000434DF">
        <w:t>as</w:t>
      </w:r>
      <w:r w:rsidRPr="000434DF">
        <w:rPr>
          <w:spacing w:val="-7"/>
        </w:rPr>
        <w:t xml:space="preserve"> </w:t>
      </w:r>
      <w:r w:rsidRPr="000434DF">
        <w:t>evidence</w:t>
      </w:r>
      <w:r w:rsidRPr="000434DF">
        <w:rPr>
          <w:spacing w:val="-7"/>
        </w:rPr>
        <w:t xml:space="preserve"> </w:t>
      </w:r>
      <w:r w:rsidRPr="000434DF">
        <w:t>in,</w:t>
      </w:r>
      <w:r w:rsidRPr="000434DF">
        <w:rPr>
          <w:spacing w:val="-3"/>
        </w:rPr>
        <w:t xml:space="preserve"> </w:t>
      </w:r>
      <w:r w:rsidRPr="000434DF">
        <w:t>or</w:t>
      </w:r>
      <w:r w:rsidRPr="000434DF">
        <w:rPr>
          <w:spacing w:val="-6"/>
        </w:rPr>
        <w:t xml:space="preserve"> </w:t>
      </w:r>
      <w:r w:rsidRPr="000434DF">
        <w:t>in</w:t>
      </w:r>
      <w:r w:rsidRPr="000434DF">
        <w:rPr>
          <w:spacing w:val="-6"/>
        </w:rPr>
        <w:t xml:space="preserve"> </w:t>
      </w:r>
      <w:r w:rsidRPr="000434DF">
        <w:t>preparation</w:t>
      </w:r>
      <w:r w:rsidRPr="000434DF">
        <w:rPr>
          <w:spacing w:val="-6"/>
        </w:rPr>
        <w:t xml:space="preserve"> </w:t>
      </w:r>
      <w:r w:rsidRPr="000434DF">
        <w:t>for,</w:t>
      </w:r>
      <w:r w:rsidRPr="000434DF">
        <w:rPr>
          <w:spacing w:val="-6"/>
        </w:rPr>
        <w:t xml:space="preserve"> </w:t>
      </w:r>
      <w:r w:rsidRPr="000434DF">
        <w:t>a</w:t>
      </w:r>
      <w:r w:rsidRPr="000434DF">
        <w:rPr>
          <w:spacing w:val="-5"/>
        </w:rPr>
        <w:t xml:space="preserve"> </w:t>
      </w:r>
      <w:r w:rsidRPr="000434DF">
        <w:t>criminal</w:t>
      </w:r>
      <w:r w:rsidRPr="000434DF">
        <w:rPr>
          <w:spacing w:val="-7"/>
        </w:rPr>
        <w:t xml:space="preserve"> </w:t>
      </w:r>
      <w:r w:rsidRPr="000434DF">
        <w:t>or</w:t>
      </w:r>
      <w:r w:rsidRPr="000434DF">
        <w:rPr>
          <w:spacing w:val="-9"/>
        </w:rPr>
        <w:t xml:space="preserve"> </w:t>
      </w:r>
      <w:r w:rsidRPr="000434DF">
        <w:t>civil</w:t>
      </w:r>
      <w:r w:rsidRPr="000434DF">
        <w:rPr>
          <w:spacing w:val="-7"/>
        </w:rPr>
        <w:t xml:space="preserve"> </w:t>
      </w:r>
      <w:r w:rsidRPr="000434DF">
        <w:t>proceeding.</w:t>
      </w:r>
      <w:r w:rsidRPr="000434DF">
        <w:rPr>
          <w:spacing w:val="-8"/>
        </w:rPr>
        <w:t xml:space="preserve"> </w:t>
      </w:r>
      <w:r w:rsidRPr="000434DF">
        <w:t>All</w:t>
      </w:r>
      <w:r w:rsidRPr="000434DF">
        <w:rPr>
          <w:spacing w:val="-7"/>
        </w:rPr>
        <w:t xml:space="preserve"> </w:t>
      </w:r>
      <w:r w:rsidRPr="000434DF">
        <w:t>other</w:t>
      </w:r>
      <w:r w:rsidRPr="000434DF">
        <w:rPr>
          <w:spacing w:val="-7"/>
        </w:rPr>
        <w:t xml:space="preserve"> </w:t>
      </w:r>
      <w:r w:rsidRPr="000434DF">
        <w:t>purposes</w:t>
      </w:r>
      <w:r w:rsidRPr="000434DF">
        <w:rPr>
          <w:spacing w:val="-7"/>
        </w:rPr>
        <w:t xml:space="preserve"> </w:t>
      </w:r>
      <w:r w:rsidRPr="000434DF">
        <w:t>are prohibited. Specifically, students may not publish recorded lectures without the written consent of the instructor. A “class lecture” is an educational presentation intended to inform or teach enrolled students about a particular subject, including any</w:t>
      </w:r>
      <w:r w:rsidRPr="000434DF">
        <w:rPr>
          <w:spacing w:val="-5"/>
        </w:rPr>
        <w:t xml:space="preserve"> </w:t>
      </w:r>
      <w:r w:rsidRPr="000434DF">
        <w:t>instructor-led</w:t>
      </w:r>
      <w:r w:rsidRPr="000434DF">
        <w:rPr>
          <w:spacing w:val="-8"/>
        </w:rPr>
        <w:t xml:space="preserve"> </w:t>
      </w:r>
      <w:r w:rsidRPr="000434DF">
        <w:t>discussions</w:t>
      </w:r>
      <w:r w:rsidRPr="000434DF">
        <w:rPr>
          <w:spacing w:val="-5"/>
        </w:rPr>
        <w:t xml:space="preserve"> </w:t>
      </w:r>
      <w:r w:rsidRPr="000434DF">
        <w:t>that</w:t>
      </w:r>
      <w:r w:rsidRPr="000434DF">
        <w:rPr>
          <w:spacing w:val="-4"/>
        </w:rPr>
        <w:t xml:space="preserve"> </w:t>
      </w:r>
      <w:r w:rsidRPr="000434DF">
        <w:t>form</w:t>
      </w:r>
      <w:r w:rsidRPr="000434DF">
        <w:rPr>
          <w:spacing w:val="-4"/>
        </w:rPr>
        <w:t xml:space="preserve"> </w:t>
      </w:r>
      <w:r w:rsidRPr="000434DF">
        <w:t>part</w:t>
      </w:r>
      <w:r w:rsidRPr="000434DF">
        <w:rPr>
          <w:spacing w:val="-3"/>
        </w:rPr>
        <w:t xml:space="preserve"> </w:t>
      </w:r>
      <w:r w:rsidRPr="000434DF">
        <w:t>of</w:t>
      </w:r>
      <w:r w:rsidRPr="000434DF">
        <w:rPr>
          <w:spacing w:val="-4"/>
        </w:rPr>
        <w:t xml:space="preserve"> </w:t>
      </w:r>
      <w:r w:rsidRPr="000434DF">
        <w:t>the</w:t>
      </w:r>
      <w:r w:rsidRPr="000434DF">
        <w:rPr>
          <w:spacing w:val="-2"/>
        </w:rPr>
        <w:t xml:space="preserve"> </w:t>
      </w:r>
      <w:r w:rsidRPr="000434DF">
        <w:t>presentation,</w:t>
      </w:r>
      <w:r w:rsidRPr="000434DF">
        <w:rPr>
          <w:spacing w:val="-3"/>
        </w:rPr>
        <w:t xml:space="preserve"> </w:t>
      </w:r>
      <w:r w:rsidRPr="000434DF">
        <w:t>and</w:t>
      </w:r>
      <w:r w:rsidRPr="000434DF">
        <w:rPr>
          <w:spacing w:val="-4"/>
        </w:rPr>
        <w:t xml:space="preserve"> </w:t>
      </w:r>
      <w:r w:rsidRPr="000434DF">
        <w:t>delivered</w:t>
      </w:r>
      <w:r w:rsidRPr="000434DF">
        <w:rPr>
          <w:spacing w:val="-6"/>
        </w:rPr>
        <w:t xml:space="preserve"> </w:t>
      </w:r>
      <w:r w:rsidRPr="000434DF">
        <w:t>by</w:t>
      </w:r>
      <w:r w:rsidRPr="000434DF">
        <w:rPr>
          <w:spacing w:val="-3"/>
        </w:rPr>
        <w:t xml:space="preserve"> </w:t>
      </w:r>
      <w:r w:rsidRPr="000434DF">
        <w:t>any</w:t>
      </w:r>
      <w:r w:rsidRPr="000434DF">
        <w:rPr>
          <w:spacing w:val="-5"/>
        </w:rPr>
        <w:t xml:space="preserve"> </w:t>
      </w:r>
      <w:r w:rsidRPr="000434DF">
        <w:t>instructor</w:t>
      </w:r>
      <w:r w:rsidRPr="000434DF">
        <w:rPr>
          <w:spacing w:val="-9"/>
        </w:rPr>
        <w:t xml:space="preserve"> </w:t>
      </w:r>
      <w:r w:rsidRPr="000434DF">
        <w:t>hired</w:t>
      </w:r>
      <w:r w:rsidRPr="000434DF">
        <w:rPr>
          <w:spacing w:val="-3"/>
        </w:rPr>
        <w:t xml:space="preserve"> </w:t>
      </w:r>
      <w:r w:rsidRPr="000434DF">
        <w:t>or</w:t>
      </w:r>
      <w:r w:rsidRPr="000434DF">
        <w:rPr>
          <w:spacing w:val="-6"/>
        </w:rPr>
        <w:t xml:space="preserve"> </w:t>
      </w:r>
      <w:r w:rsidRPr="000434DF">
        <w:t>appointed</w:t>
      </w:r>
      <w:r w:rsidRPr="000434DF">
        <w:rPr>
          <w:spacing w:val="-4"/>
        </w:rPr>
        <w:t xml:space="preserve"> </w:t>
      </w:r>
      <w:r w:rsidRPr="000434DF">
        <w:t>by</w:t>
      </w:r>
      <w:r w:rsidRPr="000434DF">
        <w:rPr>
          <w:spacing w:val="-3"/>
        </w:rPr>
        <w:t xml:space="preserve"> </w:t>
      </w:r>
      <w:r w:rsidRPr="000434DF">
        <w:t>the University, or by a guest instructor, as part of a University of Florida course. A class lecture does n</w:t>
      </w:r>
      <w:r w:rsidRPr="000434DF">
        <w:t xml:space="preserve">ot include lab sessions, student presentations, clinical presentations such as patient history, academic exercises involving solely student participation, assessments (quizzes, tests, exams), field trips, private conversations between students in the class or between a student and the faculty or lecturer during a class session. Publication without permission </w:t>
      </w:r>
      <w:proofErr w:type="gramStart"/>
      <w:r w:rsidRPr="000434DF">
        <w:t>of</w:t>
      </w:r>
      <w:proofErr w:type="gramEnd"/>
      <w:r w:rsidRPr="000434DF">
        <w:t xml:space="preserve"> the instructor is prohibited.</w:t>
      </w:r>
      <w:r w:rsidRPr="000434DF">
        <w:rPr>
          <w:spacing w:val="-12"/>
        </w:rPr>
        <w:t xml:space="preserve"> </w:t>
      </w:r>
      <w:r w:rsidRPr="000434DF">
        <w:t>To</w:t>
      </w:r>
      <w:r w:rsidRPr="000434DF">
        <w:rPr>
          <w:spacing w:val="-11"/>
        </w:rPr>
        <w:t xml:space="preserve"> </w:t>
      </w:r>
      <w:r w:rsidRPr="000434DF">
        <w:t>“publish”</w:t>
      </w:r>
      <w:r w:rsidRPr="000434DF">
        <w:rPr>
          <w:spacing w:val="-11"/>
        </w:rPr>
        <w:t xml:space="preserve"> </w:t>
      </w:r>
      <w:r w:rsidRPr="000434DF">
        <w:t>means</w:t>
      </w:r>
      <w:r w:rsidRPr="000434DF">
        <w:rPr>
          <w:spacing w:val="-11"/>
        </w:rPr>
        <w:t xml:space="preserve"> </w:t>
      </w:r>
      <w:r w:rsidRPr="000434DF">
        <w:t>to</w:t>
      </w:r>
      <w:r w:rsidRPr="000434DF">
        <w:rPr>
          <w:spacing w:val="-11"/>
        </w:rPr>
        <w:t xml:space="preserve"> </w:t>
      </w:r>
      <w:r w:rsidRPr="000434DF">
        <w:t>share,</w:t>
      </w:r>
      <w:r w:rsidRPr="000434DF">
        <w:rPr>
          <w:spacing w:val="-11"/>
        </w:rPr>
        <w:t xml:space="preserve"> </w:t>
      </w:r>
      <w:r w:rsidRPr="000434DF">
        <w:t>transmit,</w:t>
      </w:r>
      <w:r w:rsidRPr="000434DF">
        <w:rPr>
          <w:spacing w:val="-9"/>
        </w:rPr>
        <w:t xml:space="preserve"> </w:t>
      </w:r>
      <w:r w:rsidRPr="000434DF">
        <w:t>circulate,</w:t>
      </w:r>
      <w:r w:rsidRPr="000434DF">
        <w:rPr>
          <w:spacing w:val="-11"/>
        </w:rPr>
        <w:t xml:space="preserve"> </w:t>
      </w:r>
      <w:r w:rsidRPr="000434DF">
        <w:t>distribute,</w:t>
      </w:r>
      <w:r w:rsidRPr="000434DF">
        <w:rPr>
          <w:spacing w:val="-10"/>
        </w:rPr>
        <w:t xml:space="preserve"> </w:t>
      </w:r>
      <w:r w:rsidRPr="000434DF">
        <w:t>or</w:t>
      </w:r>
      <w:r w:rsidRPr="000434DF">
        <w:rPr>
          <w:spacing w:val="-10"/>
        </w:rPr>
        <w:t xml:space="preserve"> </w:t>
      </w:r>
      <w:r w:rsidRPr="000434DF">
        <w:t>provide</w:t>
      </w:r>
      <w:r w:rsidRPr="000434DF">
        <w:rPr>
          <w:spacing w:val="-12"/>
        </w:rPr>
        <w:t xml:space="preserve"> </w:t>
      </w:r>
      <w:r w:rsidRPr="000434DF">
        <w:t>access</w:t>
      </w:r>
      <w:r w:rsidRPr="000434DF">
        <w:rPr>
          <w:spacing w:val="-11"/>
        </w:rPr>
        <w:t xml:space="preserve"> </w:t>
      </w:r>
      <w:r w:rsidRPr="000434DF">
        <w:t>to</w:t>
      </w:r>
      <w:r w:rsidRPr="000434DF">
        <w:rPr>
          <w:spacing w:val="-10"/>
        </w:rPr>
        <w:t xml:space="preserve"> </w:t>
      </w:r>
      <w:r w:rsidRPr="000434DF">
        <w:t>a</w:t>
      </w:r>
      <w:r w:rsidRPr="000434DF">
        <w:rPr>
          <w:spacing w:val="-11"/>
        </w:rPr>
        <w:t xml:space="preserve"> </w:t>
      </w:r>
      <w:r w:rsidRPr="000434DF">
        <w:t>recording,</w:t>
      </w:r>
      <w:r w:rsidRPr="000434DF">
        <w:rPr>
          <w:spacing w:val="-10"/>
        </w:rPr>
        <w:t xml:space="preserve"> </w:t>
      </w:r>
      <w:r w:rsidRPr="000434DF">
        <w:t>regardless</w:t>
      </w:r>
      <w:r w:rsidRPr="000434DF">
        <w:rPr>
          <w:spacing w:val="-10"/>
        </w:rPr>
        <w:t xml:space="preserve"> </w:t>
      </w:r>
      <w:r w:rsidRPr="000434DF">
        <w:t>of</w:t>
      </w:r>
      <w:r w:rsidRPr="000434DF">
        <w:rPr>
          <w:spacing w:val="-11"/>
        </w:rPr>
        <w:t xml:space="preserve"> </w:t>
      </w:r>
      <w:r w:rsidRPr="000434DF">
        <w:t>format or medium, to another person (or persons), including but not limited to another student within the same class section. Additionally, a recording, or transcript of a recording, is considered published if it is posted on or uploaded to, in whole or in part, any media platform, including but not limited to social media, book, magazine, newspaper, leaflet, or third party note/tutoring</w:t>
      </w:r>
      <w:r w:rsidRPr="000434DF">
        <w:rPr>
          <w:spacing w:val="-12"/>
        </w:rPr>
        <w:t xml:space="preserve"> </w:t>
      </w:r>
      <w:r w:rsidRPr="000434DF">
        <w:t>services.</w:t>
      </w:r>
      <w:r w:rsidRPr="000434DF">
        <w:rPr>
          <w:spacing w:val="-11"/>
        </w:rPr>
        <w:t xml:space="preserve"> </w:t>
      </w:r>
      <w:r w:rsidRPr="000434DF">
        <w:t>A</w:t>
      </w:r>
      <w:r w:rsidRPr="000434DF">
        <w:rPr>
          <w:spacing w:val="-11"/>
        </w:rPr>
        <w:t xml:space="preserve"> </w:t>
      </w:r>
      <w:r w:rsidRPr="000434DF">
        <w:t>student</w:t>
      </w:r>
      <w:r w:rsidRPr="000434DF">
        <w:rPr>
          <w:spacing w:val="-11"/>
        </w:rPr>
        <w:t xml:space="preserve"> </w:t>
      </w:r>
      <w:r w:rsidRPr="000434DF">
        <w:t>who</w:t>
      </w:r>
      <w:r w:rsidRPr="000434DF">
        <w:rPr>
          <w:spacing w:val="-11"/>
        </w:rPr>
        <w:t xml:space="preserve"> </w:t>
      </w:r>
      <w:r w:rsidRPr="000434DF">
        <w:t>publishes</w:t>
      </w:r>
      <w:r w:rsidRPr="000434DF">
        <w:rPr>
          <w:spacing w:val="-11"/>
        </w:rPr>
        <w:t xml:space="preserve"> </w:t>
      </w:r>
      <w:r w:rsidRPr="000434DF">
        <w:t>a</w:t>
      </w:r>
      <w:r w:rsidRPr="000434DF">
        <w:rPr>
          <w:spacing w:val="-11"/>
        </w:rPr>
        <w:t xml:space="preserve"> </w:t>
      </w:r>
      <w:r w:rsidRPr="000434DF">
        <w:t>recording</w:t>
      </w:r>
      <w:r w:rsidRPr="000434DF">
        <w:rPr>
          <w:spacing w:val="-11"/>
        </w:rPr>
        <w:t xml:space="preserve"> </w:t>
      </w:r>
      <w:r w:rsidRPr="000434DF">
        <w:t>without</w:t>
      </w:r>
      <w:r w:rsidRPr="000434DF">
        <w:rPr>
          <w:spacing w:val="-11"/>
        </w:rPr>
        <w:t xml:space="preserve"> </w:t>
      </w:r>
      <w:r w:rsidRPr="000434DF">
        <w:t>written</w:t>
      </w:r>
      <w:r w:rsidRPr="000434DF">
        <w:rPr>
          <w:spacing w:val="-11"/>
        </w:rPr>
        <w:t xml:space="preserve"> </w:t>
      </w:r>
      <w:r w:rsidRPr="000434DF">
        <w:t>consent</w:t>
      </w:r>
      <w:r w:rsidRPr="000434DF">
        <w:rPr>
          <w:spacing w:val="-11"/>
        </w:rPr>
        <w:t xml:space="preserve"> </w:t>
      </w:r>
      <w:r w:rsidRPr="000434DF">
        <w:t>may</w:t>
      </w:r>
      <w:r w:rsidRPr="000434DF">
        <w:rPr>
          <w:spacing w:val="-11"/>
        </w:rPr>
        <w:t xml:space="preserve"> </w:t>
      </w:r>
      <w:r w:rsidRPr="000434DF">
        <w:t>be</w:t>
      </w:r>
      <w:r w:rsidRPr="000434DF">
        <w:rPr>
          <w:spacing w:val="-11"/>
        </w:rPr>
        <w:t xml:space="preserve"> </w:t>
      </w:r>
      <w:r w:rsidRPr="000434DF">
        <w:t>subject</w:t>
      </w:r>
      <w:r w:rsidRPr="000434DF">
        <w:rPr>
          <w:spacing w:val="-11"/>
        </w:rPr>
        <w:t xml:space="preserve"> </w:t>
      </w:r>
      <w:r w:rsidRPr="000434DF">
        <w:t>to</w:t>
      </w:r>
      <w:r w:rsidRPr="000434DF">
        <w:rPr>
          <w:spacing w:val="-11"/>
        </w:rPr>
        <w:t xml:space="preserve"> </w:t>
      </w:r>
      <w:r w:rsidRPr="000434DF">
        <w:t>a</w:t>
      </w:r>
      <w:r w:rsidRPr="000434DF">
        <w:rPr>
          <w:spacing w:val="-11"/>
        </w:rPr>
        <w:t xml:space="preserve"> </w:t>
      </w:r>
      <w:r w:rsidRPr="000434DF">
        <w:t>civil</w:t>
      </w:r>
      <w:r w:rsidRPr="000434DF">
        <w:rPr>
          <w:spacing w:val="-11"/>
        </w:rPr>
        <w:t xml:space="preserve"> </w:t>
      </w:r>
      <w:r w:rsidRPr="000434DF">
        <w:t>cause</w:t>
      </w:r>
      <w:r w:rsidRPr="000434DF">
        <w:rPr>
          <w:spacing w:val="-11"/>
        </w:rPr>
        <w:t xml:space="preserve"> </w:t>
      </w:r>
      <w:r w:rsidRPr="000434DF">
        <w:t>of</w:t>
      </w:r>
      <w:r w:rsidRPr="000434DF">
        <w:rPr>
          <w:spacing w:val="-11"/>
        </w:rPr>
        <w:t xml:space="preserve"> </w:t>
      </w:r>
      <w:r w:rsidRPr="000434DF">
        <w:t>action institute</w:t>
      </w:r>
      <w:r w:rsidRPr="000434DF">
        <w:t>d by a person injured by the publication and/or discipline under UF Regulation 4.040 Student Honor Code and Student Conduct Code.</w:t>
      </w:r>
    </w:p>
    <w:p w14:paraId="6A304EDF" w14:textId="77777777" w:rsidR="005C331F" w:rsidRPr="000434DF" w:rsidRDefault="005C331F">
      <w:pPr>
        <w:pStyle w:val="BodyText"/>
        <w:spacing w:before="2"/>
      </w:pPr>
    </w:p>
    <w:p w14:paraId="5A4EBDB1" w14:textId="77777777" w:rsidR="005C331F" w:rsidRPr="000434DF" w:rsidRDefault="00BA0134">
      <w:pPr>
        <w:pStyle w:val="Heading5"/>
        <w:ind w:left="183"/>
      </w:pPr>
      <w:bookmarkStart w:id="12" w:name="University_Honesty_Policy"/>
      <w:bookmarkEnd w:id="12"/>
      <w:r w:rsidRPr="000434DF">
        <w:rPr>
          <w:spacing w:val="-2"/>
        </w:rPr>
        <w:t>University</w:t>
      </w:r>
      <w:r w:rsidRPr="000434DF">
        <w:rPr>
          <w:spacing w:val="-4"/>
        </w:rPr>
        <w:t xml:space="preserve"> </w:t>
      </w:r>
      <w:r w:rsidRPr="000434DF">
        <w:rPr>
          <w:spacing w:val="-2"/>
        </w:rPr>
        <w:t>Honesty</w:t>
      </w:r>
      <w:r w:rsidRPr="000434DF">
        <w:rPr>
          <w:spacing w:val="-6"/>
        </w:rPr>
        <w:t xml:space="preserve"> </w:t>
      </w:r>
      <w:r w:rsidRPr="000434DF">
        <w:rPr>
          <w:spacing w:val="-2"/>
        </w:rPr>
        <w:t>Policy</w:t>
      </w:r>
    </w:p>
    <w:p w14:paraId="19D012BC" w14:textId="77777777" w:rsidR="005C331F" w:rsidRPr="000434DF" w:rsidRDefault="00BA0134">
      <w:pPr>
        <w:pStyle w:val="BodyText"/>
        <w:spacing w:before="1"/>
        <w:ind w:left="180" w:right="531" w:firstLine="3"/>
        <w:jc w:val="both"/>
      </w:pPr>
      <w:r w:rsidRPr="000434DF">
        <w:t>UF</w:t>
      </w:r>
      <w:r w:rsidRPr="000434DF">
        <w:rPr>
          <w:spacing w:val="-7"/>
        </w:rPr>
        <w:t xml:space="preserve"> </w:t>
      </w:r>
      <w:r w:rsidRPr="000434DF">
        <w:t>students</w:t>
      </w:r>
      <w:r w:rsidRPr="000434DF">
        <w:rPr>
          <w:spacing w:val="-7"/>
        </w:rPr>
        <w:t xml:space="preserve"> </w:t>
      </w:r>
      <w:r w:rsidRPr="000434DF">
        <w:t>are</w:t>
      </w:r>
      <w:r w:rsidRPr="000434DF">
        <w:rPr>
          <w:spacing w:val="-3"/>
        </w:rPr>
        <w:t xml:space="preserve"> </w:t>
      </w:r>
      <w:r w:rsidRPr="000434DF">
        <w:t>bound</w:t>
      </w:r>
      <w:r w:rsidRPr="000434DF">
        <w:rPr>
          <w:spacing w:val="-6"/>
        </w:rPr>
        <w:t xml:space="preserve"> </w:t>
      </w:r>
      <w:r w:rsidRPr="000434DF">
        <w:t>by</w:t>
      </w:r>
      <w:r w:rsidRPr="000434DF">
        <w:rPr>
          <w:spacing w:val="-5"/>
        </w:rPr>
        <w:t xml:space="preserve"> </w:t>
      </w:r>
      <w:r w:rsidRPr="000434DF">
        <w:t>The</w:t>
      </w:r>
      <w:r w:rsidRPr="000434DF">
        <w:rPr>
          <w:spacing w:val="-7"/>
        </w:rPr>
        <w:t xml:space="preserve"> </w:t>
      </w:r>
      <w:r w:rsidRPr="000434DF">
        <w:t>Honor</w:t>
      </w:r>
      <w:r w:rsidRPr="000434DF">
        <w:rPr>
          <w:spacing w:val="-9"/>
        </w:rPr>
        <w:t xml:space="preserve"> </w:t>
      </w:r>
      <w:r w:rsidRPr="000434DF">
        <w:t>Pledge</w:t>
      </w:r>
      <w:r w:rsidRPr="000434DF">
        <w:rPr>
          <w:spacing w:val="-4"/>
        </w:rPr>
        <w:t xml:space="preserve"> </w:t>
      </w:r>
      <w:r w:rsidRPr="000434DF">
        <w:t>which</w:t>
      </w:r>
      <w:r w:rsidRPr="000434DF">
        <w:rPr>
          <w:spacing w:val="-8"/>
        </w:rPr>
        <w:t xml:space="preserve"> </w:t>
      </w:r>
      <w:r w:rsidRPr="000434DF">
        <w:t>states,</w:t>
      </w:r>
      <w:r w:rsidRPr="000434DF">
        <w:rPr>
          <w:spacing w:val="-6"/>
        </w:rPr>
        <w:t xml:space="preserve"> </w:t>
      </w:r>
      <w:r w:rsidRPr="000434DF">
        <w:t>“We,</w:t>
      </w:r>
      <w:r w:rsidRPr="000434DF">
        <w:rPr>
          <w:spacing w:val="-8"/>
        </w:rPr>
        <w:t xml:space="preserve"> </w:t>
      </w:r>
      <w:r w:rsidRPr="000434DF">
        <w:t>the</w:t>
      </w:r>
      <w:r w:rsidRPr="000434DF">
        <w:rPr>
          <w:spacing w:val="-7"/>
        </w:rPr>
        <w:t xml:space="preserve"> </w:t>
      </w:r>
      <w:r w:rsidRPr="000434DF">
        <w:t>members</w:t>
      </w:r>
      <w:r w:rsidRPr="000434DF">
        <w:rPr>
          <w:spacing w:val="-7"/>
        </w:rPr>
        <w:t xml:space="preserve"> </w:t>
      </w:r>
      <w:r w:rsidRPr="000434DF">
        <w:t>of</w:t>
      </w:r>
      <w:r w:rsidRPr="000434DF">
        <w:rPr>
          <w:spacing w:val="-6"/>
        </w:rPr>
        <w:t xml:space="preserve"> </w:t>
      </w:r>
      <w:r w:rsidRPr="000434DF">
        <w:t>the</w:t>
      </w:r>
      <w:r w:rsidRPr="000434DF">
        <w:rPr>
          <w:spacing w:val="-7"/>
        </w:rPr>
        <w:t xml:space="preserve"> </w:t>
      </w:r>
      <w:r w:rsidRPr="000434DF">
        <w:t>University</w:t>
      </w:r>
      <w:r w:rsidRPr="000434DF">
        <w:rPr>
          <w:spacing w:val="-8"/>
        </w:rPr>
        <w:t xml:space="preserve"> </w:t>
      </w:r>
      <w:r w:rsidRPr="000434DF">
        <w:t>of</w:t>
      </w:r>
      <w:r w:rsidRPr="000434DF">
        <w:rPr>
          <w:spacing w:val="-8"/>
        </w:rPr>
        <w:t xml:space="preserve"> </w:t>
      </w:r>
      <w:r w:rsidRPr="000434DF">
        <w:t>Florida</w:t>
      </w:r>
      <w:r w:rsidRPr="000434DF">
        <w:rPr>
          <w:spacing w:val="-7"/>
        </w:rPr>
        <w:t xml:space="preserve"> </w:t>
      </w:r>
      <w:r w:rsidRPr="000434DF">
        <w:t>community,</w:t>
      </w:r>
      <w:r w:rsidRPr="000434DF">
        <w:rPr>
          <w:spacing w:val="-8"/>
        </w:rPr>
        <w:t xml:space="preserve"> </w:t>
      </w:r>
      <w:r w:rsidRPr="000434DF">
        <w:t>pledge to hold ourselves and our peers to the highest standards of honor and integrity by abiding by the Honor Code. On all work submitted for credit by students at the University of Florida, the following pledge is either required or implied: “On my honor, I have neither given nor received unauthorized aid in doing this assignment.” The Honor Code (</w:t>
      </w:r>
      <w:hyperlink r:id="rId18">
        <w:r w:rsidRPr="000434DF">
          <w:rPr>
            <w:u w:val="single" w:color="0000FF"/>
          </w:rPr>
          <w:t>https://sccr.dso.ufl.edu/process/student-conduct-code/)</w:t>
        </w:r>
      </w:hyperlink>
      <w:r w:rsidRPr="000434DF">
        <w:rPr>
          <w:spacing w:val="-3"/>
        </w:rPr>
        <w:t xml:space="preserve"> </w:t>
      </w:r>
      <w:r w:rsidRPr="000434DF">
        <w:t>specifies</w:t>
      </w:r>
      <w:r w:rsidRPr="000434DF">
        <w:rPr>
          <w:spacing w:val="-6"/>
        </w:rPr>
        <w:t xml:space="preserve"> </w:t>
      </w:r>
      <w:r w:rsidRPr="000434DF">
        <w:t>a</w:t>
      </w:r>
      <w:r w:rsidRPr="000434DF">
        <w:rPr>
          <w:spacing w:val="-6"/>
        </w:rPr>
        <w:t xml:space="preserve"> </w:t>
      </w:r>
      <w:r w:rsidRPr="000434DF">
        <w:t>number</w:t>
      </w:r>
      <w:r w:rsidRPr="000434DF">
        <w:rPr>
          <w:spacing w:val="-5"/>
        </w:rPr>
        <w:t xml:space="preserve"> </w:t>
      </w:r>
      <w:r w:rsidRPr="000434DF">
        <w:t>of</w:t>
      </w:r>
      <w:r w:rsidRPr="000434DF">
        <w:rPr>
          <w:spacing w:val="-2"/>
        </w:rPr>
        <w:t xml:space="preserve"> </w:t>
      </w:r>
      <w:r w:rsidRPr="000434DF">
        <w:t>behaviors</w:t>
      </w:r>
      <w:r w:rsidRPr="000434DF">
        <w:rPr>
          <w:spacing w:val="-6"/>
        </w:rPr>
        <w:t xml:space="preserve"> </w:t>
      </w:r>
      <w:r w:rsidRPr="000434DF">
        <w:t>that</w:t>
      </w:r>
      <w:r w:rsidRPr="000434DF">
        <w:rPr>
          <w:spacing w:val="-7"/>
        </w:rPr>
        <w:t xml:space="preserve"> </w:t>
      </w:r>
      <w:r w:rsidRPr="000434DF">
        <w:t>are</w:t>
      </w:r>
      <w:r w:rsidRPr="000434DF">
        <w:rPr>
          <w:spacing w:val="-5"/>
        </w:rPr>
        <w:t xml:space="preserve"> </w:t>
      </w:r>
      <w:r w:rsidRPr="000434DF">
        <w:t>in</w:t>
      </w:r>
      <w:r w:rsidRPr="000434DF">
        <w:rPr>
          <w:spacing w:val="-10"/>
        </w:rPr>
        <w:t xml:space="preserve"> </w:t>
      </w:r>
      <w:r w:rsidRPr="000434DF">
        <w:t>violation</w:t>
      </w:r>
      <w:r w:rsidRPr="000434DF">
        <w:rPr>
          <w:spacing w:val="-10"/>
        </w:rPr>
        <w:t xml:space="preserve"> </w:t>
      </w:r>
      <w:r w:rsidRPr="000434DF">
        <w:t>of</w:t>
      </w:r>
      <w:r w:rsidRPr="000434DF">
        <w:rPr>
          <w:spacing w:val="-2"/>
        </w:rPr>
        <w:t xml:space="preserve"> </w:t>
      </w:r>
      <w:r w:rsidRPr="000434DF">
        <w:t>this</w:t>
      </w:r>
      <w:r w:rsidRPr="000434DF">
        <w:rPr>
          <w:spacing w:val="-6"/>
        </w:rPr>
        <w:t xml:space="preserve"> </w:t>
      </w:r>
      <w:r w:rsidRPr="000434DF">
        <w:t>code and</w:t>
      </w:r>
      <w:r w:rsidRPr="000434DF">
        <w:rPr>
          <w:spacing w:val="-4"/>
        </w:rPr>
        <w:t xml:space="preserve"> </w:t>
      </w:r>
      <w:r w:rsidRPr="000434DF">
        <w:t>the possible</w:t>
      </w:r>
      <w:r w:rsidRPr="000434DF">
        <w:rPr>
          <w:spacing w:val="-2"/>
        </w:rPr>
        <w:t xml:space="preserve"> </w:t>
      </w:r>
      <w:r w:rsidRPr="000434DF">
        <w:t>sanctions.</w:t>
      </w:r>
      <w:r w:rsidRPr="000434DF">
        <w:rPr>
          <w:spacing w:val="40"/>
        </w:rPr>
        <w:t xml:space="preserve"> </w:t>
      </w:r>
      <w:r w:rsidRPr="000434DF">
        <w:t>Furthermore,</w:t>
      </w:r>
      <w:r w:rsidRPr="000434DF">
        <w:rPr>
          <w:spacing w:val="-3"/>
        </w:rPr>
        <w:t xml:space="preserve"> </w:t>
      </w:r>
      <w:r w:rsidRPr="000434DF">
        <w:t>you are</w:t>
      </w:r>
      <w:r w:rsidRPr="000434DF">
        <w:rPr>
          <w:spacing w:val="-2"/>
        </w:rPr>
        <w:t xml:space="preserve"> </w:t>
      </w:r>
      <w:r w:rsidRPr="000434DF">
        <w:t>obligated</w:t>
      </w:r>
      <w:r w:rsidRPr="000434DF">
        <w:rPr>
          <w:spacing w:val="-3"/>
        </w:rPr>
        <w:t xml:space="preserve"> </w:t>
      </w:r>
      <w:r w:rsidRPr="000434DF">
        <w:t>to</w:t>
      </w:r>
      <w:r w:rsidRPr="000434DF">
        <w:rPr>
          <w:spacing w:val="-1"/>
        </w:rPr>
        <w:t xml:space="preserve"> </w:t>
      </w:r>
      <w:r w:rsidRPr="000434DF">
        <w:t>report</w:t>
      </w:r>
      <w:r w:rsidRPr="000434DF">
        <w:rPr>
          <w:spacing w:val="-1"/>
        </w:rPr>
        <w:t xml:space="preserve"> </w:t>
      </w:r>
      <w:r w:rsidRPr="000434DF">
        <w:t>any</w:t>
      </w:r>
      <w:r w:rsidRPr="000434DF">
        <w:rPr>
          <w:spacing w:val="-1"/>
        </w:rPr>
        <w:t xml:space="preserve"> </w:t>
      </w:r>
      <w:r w:rsidRPr="000434DF">
        <w:t>condition</w:t>
      </w:r>
      <w:r w:rsidRPr="000434DF">
        <w:rPr>
          <w:spacing w:val="-4"/>
        </w:rPr>
        <w:t xml:space="preserve"> </w:t>
      </w:r>
      <w:r w:rsidRPr="000434DF">
        <w:t>that</w:t>
      </w:r>
      <w:r w:rsidRPr="000434DF">
        <w:rPr>
          <w:spacing w:val="-6"/>
        </w:rPr>
        <w:t xml:space="preserve"> </w:t>
      </w:r>
      <w:r w:rsidRPr="000434DF">
        <w:t>facilitates</w:t>
      </w:r>
      <w:r w:rsidRPr="000434DF">
        <w:rPr>
          <w:spacing w:val="-2"/>
        </w:rPr>
        <w:t xml:space="preserve"> </w:t>
      </w:r>
      <w:r w:rsidRPr="000434DF">
        <w:t>academic</w:t>
      </w:r>
      <w:r w:rsidRPr="000434DF">
        <w:rPr>
          <w:spacing w:val="-3"/>
        </w:rPr>
        <w:t xml:space="preserve"> </w:t>
      </w:r>
      <w:r w:rsidRPr="000434DF">
        <w:t>misconduct</w:t>
      </w:r>
      <w:r w:rsidRPr="000434DF">
        <w:rPr>
          <w:spacing w:val="-1"/>
        </w:rPr>
        <w:t xml:space="preserve"> </w:t>
      </w:r>
      <w:r w:rsidRPr="000434DF">
        <w:t>to appropriate personnel. If you have any questions or concerns, please consult with the instructor or TAs in this class.</w:t>
      </w:r>
    </w:p>
    <w:p w14:paraId="5E6B6B32" w14:textId="77777777" w:rsidR="005C331F" w:rsidRPr="000434DF" w:rsidRDefault="005C331F">
      <w:pPr>
        <w:pStyle w:val="BodyText"/>
      </w:pPr>
    </w:p>
    <w:p w14:paraId="59FC4025" w14:textId="77777777" w:rsidR="005C331F" w:rsidRPr="000434DF" w:rsidRDefault="00BA0134">
      <w:pPr>
        <w:pStyle w:val="Heading2"/>
        <w:ind w:left="191"/>
        <w:jc w:val="both"/>
      </w:pPr>
      <w:r w:rsidRPr="000434DF">
        <w:t>Academic</w:t>
      </w:r>
      <w:r w:rsidRPr="000434DF">
        <w:rPr>
          <w:spacing w:val="-5"/>
        </w:rPr>
        <w:t xml:space="preserve"> </w:t>
      </w:r>
      <w:r w:rsidRPr="000434DF">
        <w:t>Policies</w:t>
      </w:r>
      <w:r w:rsidRPr="000434DF">
        <w:rPr>
          <w:spacing w:val="-6"/>
        </w:rPr>
        <w:t xml:space="preserve"> </w:t>
      </w:r>
      <w:r w:rsidRPr="000434DF">
        <w:t>&amp;</w:t>
      </w:r>
      <w:r w:rsidRPr="000434DF">
        <w:rPr>
          <w:spacing w:val="-4"/>
        </w:rPr>
        <w:t xml:space="preserve"> </w:t>
      </w:r>
      <w:r w:rsidRPr="000434DF">
        <w:rPr>
          <w:spacing w:val="-2"/>
        </w:rPr>
        <w:t>Resources</w:t>
      </w:r>
    </w:p>
    <w:p w14:paraId="3D35A342" w14:textId="77777777" w:rsidR="005C331F" w:rsidRPr="000434DF" w:rsidRDefault="00BA0134">
      <w:pPr>
        <w:spacing w:before="1"/>
        <w:ind w:left="179" w:right="853"/>
        <w:jc w:val="both"/>
        <w:rPr>
          <w:rFonts w:ascii="Cambria"/>
        </w:rPr>
      </w:pPr>
      <w:r w:rsidRPr="000434DF">
        <w:rPr>
          <w:rFonts w:ascii="Cambria"/>
        </w:rPr>
        <w:t>To</w:t>
      </w:r>
      <w:r w:rsidRPr="000434DF">
        <w:rPr>
          <w:rFonts w:ascii="Cambria"/>
          <w:spacing w:val="-2"/>
        </w:rPr>
        <w:t xml:space="preserve"> </w:t>
      </w:r>
      <w:r w:rsidRPr="000434DF">
        <w:rPr>
          <w:rFonts w:ascii="Cambria"/>
        </w:rPr>
        <w:t>support</w:t>
      </w:r>
      <w:r w:rsidRPr="000434DF">
        <w:rPr>
          <w:rFonts w:ascii="Cambria"/>
          <w:spacing w:val="-5"/>
        </w:rPr>
        <w:t xml:space="preserve"> </w:t>
      </w:r>
      <w:r w:rsidRPr="000434DF">
        <w:rPr>
          <w:rFonts w:ascii="Cambria"/>
        </w:rPr>
        <w:t>consistent</w:t>
      </w:r>
      <w:r w:rsidRPr="000434DF">
        <w:rPr>
          <w:rFonts w:ascii="Cambria"/>
          <w:spacing w:val="-2"/>
        </w:rPr>
        <w:t xml:space="preserve"> </w:t>
      </w:r>
      <w:r w:rsidRPr="000434DF">
        <w:rPr>
          <w:rFonts w:ascii="Cambria"/>
        </w:rPr>
        <w:t>and</w:t>
      </w:r>
      <w:r w:rsidRPr="000434DF">
        <w:rPr>
          <w:rFonts w:ascii="Cambria"/>
          <w:spacing w:val="-5"/>
        </w:rPr>
        <w:t xml:space="preserve"> </w:t>
      </w:r>
      <w:r w:rsidRPr="000434DF">
        <w:rPr>
          <w:rFonts w:ascii="Cambria"/>
        </w:rPr>
        <w:t>accessible</w:t>
      </w:r>
      <w:r w:rsidRPr="000434DF">
        <w:rPr>
          <w:rFonts w:ascii="Cambria"/>
          <w:spacing w:val="-4"/>
        </w:rPr>
        <w:t xml:space="preserve"> </w:t>
      </w:r>
      <w:r w:rsidRPr="000434DF">
        <w:rPr>
          <w:rFonts w:ascii="Cambria"/>
        </w:rPr>
        <w:t>communication</w:t>
      </w:r>
      <w:r w:rsidRPr="000434DF">
        <w:rPr>
          <w:rFonts w:ascii="Cambria"/>
          <w:spacing w:val="-3"/>
        </w:rPr>
        <w:t xml:space="preserve"> </w:t>
      </w:r>
      <w:r w:rsidRPr="000434DF">
        <w:rPr>
          <w:rFonts w:ascii="Cambria"/>
        </w:rPr>
        <w:t>of</w:t>
      </w:r>
      <w:r w:rsidRPr="000434DF">
        <w:rPr>
          <w:rFonts w:ascii="Cambria"/>
          <w:spacing w:val="-2"/>
        </w:rPr>
        <w:t xml:space="preserve"> </w:t>
      </w:r>
      <w:r w:rsidRPr="000434DF">
        <w:rPr>
          <w:rFonts w:ascii="Cambria"/>
        </w:rPr>
        <w:t>university-wide</w:t>
      </w:r>
      <w:r w:rsidRPr="000434DF">
        <w:rPr>
          <w:rFonts w:ascii="Cambria"/>
          <w:spacing w:val="-4"/>
        </w:rPr>
        <w:t xml:space="preserve"> </w:t>
      </w:r>
      <w:r w:rsidRPr="000434DF">
        <w:rPr>
          <w:rFonts w:ascii="Cambria"/>
        </w:rPr>
        <w:t>student</w:t>
      </w:r>
      <w:r w:rsidRPr="000434DF">
        <w:rPr>
          <w:rFonts w:ascii="Cambria"/>
          <w:spacing w:val="-2"/>
        </w:rPr>
        <w:t xml:space="preserve"> </w:t>
      </w:r>
      <w:r w:rsidRPr="000434DF">
        <w:rPr>
          <w:rFonts w:ascii="Cambria"/>
        </w:rPr>
        <w:t>resources,</w:t>
      </w:r>
      <w:r w:rsidRPr="000434DF">
        <w:rPr>
          <w:rFonts w:ascii="Cambria"/>
          <w:spacing w:val="-4"/>
        </w:rPr>
        <w:t xml:space="preserve"> </w:t>
      </w:r>
      <w:r w:rsidRPr="000434DF">
        <w:rPr>
          <w:rFonts w:ascii="Cambria"/>
        </w:rPr>
        <w:t>instructors</w:t>
      </w:r>
      <w:r w:rsidRPr="000434DF">
        <w:rPr>
          <w:rFonts w:ascii="Cambria"/>
          <w:spacing w:val="-3"/>
        </w:rPr>
        <w:t xml:space="preserve"> </w:t>
      </w:r>
      <w:r w:rsidRPr="000434DF">
        <w:rPr>
          <w:rFonts w:ascii="Cambria"/>
        </w:rPr>
        <w:t>must include this link</w:t>
      </w:r>
      <w:r w:rsidRPr="000434DF">
        <w:rPr>
          <w:rFonts w:ascii="Cambria"/>
          <w:spacing w:val="-1"/>
        </w:rPr>
        <w:t xml:space="preserve"> </w:t>
      </w:r>
      <w:r w:rsidRPr="000434DF">
        <w:rPr>
          <w:rFonts w:ascii="Cambria"/>
        </w:rPr>
        <w:t>to academic policies and campus resources:</w:t>
      </w:r>
      <w:r w:rsidRPr="000434DF">
        <w:rPr>
          <w:rFonts w:ascii="Cambria"/>
          <w:spacing w:val="-1"/>
        </w:rPr>
        <w:t xml:space="preserve"> </w:t>
      </w:r>
      <w:hyperlink r:id="rId19">
        <w:r w:rsidRPr="000434DF">
          <w:rPr>
            <w:rFonts w:ascii="Cambria"/>
            <w:u w:val="single" w:color="0000FF"/>
          </w:rPr>
          <w:t>https://go.ufl.edu/syllabuspolicies</w:t>
        </w:r>
        <w:r w:rsidRPr="000434DF">
          <w:rPr>
            <w:rFonts w:ascii="Cambria"/>
          </w:rPr>
          <w:t>.</w:t>
        </w:r>
      </w:hyperlink>
      <w:r w:rsidRPr="000434DF">
        <w:rPr>
          <w:rFonts w:ascii="Cambria"/>
          <w:spacing w:val="-2"/>
        </w:rPr>
        <w:t xml:space="preserve"> </w:t>
      </w:r>
      <w:r w:rsidRPr="000434DF">
        <w:rPr>
          <w:rFonts w:ascii="Cambria"/>
        </w:rPr>
        <w:t>Instructor-specific guidelines for courses must accommodate these policies.</w:t>
      </w:r>
    </w:p>
    <w:p w14:paraId="4DC4F052" w14:textId="77777777" w:rsidR="005C331F" w:rsidRPr="000434DF" w:rsidRDefault="005C331F">
      <w:pPr>
        <w:pStyle w:val="BodyText"/>
        <w:rPr>
          <w:sz w:val="22"/>
        </w:rPr>
      </w:pPr>
    </w:p>
    <w:p w14:paraId="17444F5C" w14:textId="77777777" w:rsidR="005C331F" w:rsidRPr="000434DF" w:rsidRDefault="00BA0134">
      <w:pPr>
        <w:pStyle w:val="Heading2"/>
        <w:spacing w:before="1" w:line="257" w:lineRule="exact"/>
        <w:ind w:left="312"/>
      </w:pPr>
      <w:r w:rsidRPr="000434DF">
        <w:t>Commitment</w:t>
      </w:r>
      <w:r w:rsidRPr="000434DF">
        <w:rPr>
          <w:spacing w:val="-5"/>
        </w:rPr>
        <w:t xml:space="preserve"> </w:t>
      </w:r>
      <w:r w:rsidRPr="000434DF">
        <w:t>to</w:t>
      </w:r>
      <w:r w:rsidRPr="000434DF">
        <w:rPr>
          <w:spacing w:val="-4"/>
        </w:rPr>
        <w:t xml:space="preserve"> </w:t>
      </w:r>
      <w:r w:rsidRPr="000434DF">
        <w:t>a</w:t>
      </w:r>
      <w:r w:rsidRPr="000434DF">
        <w:rPr>
          <w:spacing w:val="-7"/>
        </w:rPr>
        <w:t xml:space="preserve"> </w:t>
      </w:r>
      <w:r w:rsidRPr="000434DF">
        <w:t>Positive</w:t>
      </w:r>
      <w:r w:rsidRPr="000434DF">
        <w:rPr>
          <w:spacing w:val="-4"/>
        </w:rPr>
        <w:t xml:space="preserve"> </w:t>
      </w:r>
      <w:r w:rsidRPr="000434DF">
        <w:t>Learning</w:t>
      </w:r>
      <w:r w:rsidRPr="000434DF">
        <w:rPr>
          <w:spacing w:val="-5"/>
        </w:rPr>
        <w:t xml:space="preserve"> </w:t>
      </w:r>
      <w:r w:rsidRPr="000434DF">
        <w:rPr>
          <w:spacing w:val="-2"/>
        </w:rPr>
        <w:t>Environment</w:t>
      </w:r>
    </w:p>
    <w:p w14:paraId="32A54088" w14:textId="77777777" w:rsidR="005C331F" w:rsidRPr="000434DF" w:rsidRDefault="00BA0134">
      <w:pPr>
        <w:ind w:left="312"/>
        <w:rPr>
          <w:rFonts w:ascii="Cambria" w:hAnsi="Cambria"/>
        </w:rPr>
      </w:pPr>
      <w:r w:rsidRPr="000434DF">
        <w:rPr>
          <w:rFonts w:ascii="Cambria" w:hAnsi="Cambria"/>
        </w:rPr>
        <w:t>The</w:t>
      </w:r>
      <w:r w:rsidRPr="000434DF">
        <w:rPr>
          <w:rFonts w:ascii="Cambria" w:hAnsi="Cambria"/>
          <w:spacing w:val="38"/>
        </w:rPr>
        <w:t xml:space="preserve"> </w:t>
      </w:r>
      <w:r w:rsidRPr="000434DF">
        <w:rPr>
          <w:rFonts w:ascii="Cambria" w:hAnsi="Cambria"/>
        </w:rPr>
        <w:t>Herbert</w:t>
      </w:r>
      <w:r w:rsidRPr="000434DF">
        <w:rPr>
          <w:rFonts w:ascii="Cambria" w:hAnsi="Cambria"/>
          <w:spacing w:val="37"/>
        </w:rPr>
        <w:t xml:space="preserve"> </w:t>
      </w:r>
      <w:r w:rsidRPr="000434DF">
        <w:rPr>
          <w:rFonts w:ascii="Cambria" w:hAnsi="Cambria"/>
        </w:rPr>
        <w:t>Wertheim</w:t>
      </w:r>
      <w:r w:rsidRPr="000434DF">
        <w:rPr>
          <w:rFonts w:ascii="Cambria" w:hAnsi="Cambria"/>
          <w:spacing w:val="36"/>
        </w:rPr>
        <w:t xml:space="preserve"> </w:t>
      </w:r>
      <w:r w:rsidRPr="000434DF">
        <w:rPr>
          <w:rFonts w:ascii="Cambria" w:hAnsi="Cambria"/>
        </w:rPr>
        <w:t>College</w:t>
      </w:r>
      <w:r w:rsidRPr="000434DF">
        <w:rPr>
          <w:rFonts w:ascii="Cambria" w:hAnsi="Cambria"/>
          <w:spacing w:val="38"/>
        </w:rPr>
        <w:t xml:space="preserve"> </w:t>
      </w:r>
      <w:r w:rsidRPr="000434DF">
        <w:rPr>
          <w:rFonts w:ascii="Cambria" w:hAnsi="Cambria"/>
        </w:rPr>
        <w:t>of</w:t>
      </w:r>
      <w:r w:rsidRPr="000434DF">
        <w:rPr>
          <w:rFonts w:ascii="Cambria" w:hAnsi="Cambria"/>
          <w:spacing w:val="38"/>
        </w:rPr>
        <w:t xml:space="preserve"> </w:t>
      </w:r>
      <w:r w:rsidRPr="000434DF">
        <w:rPr>
          <w:rFonts w:ascii="Cambria" w:hAnsi="Cambria"/>
        </w:rPr>
        <w:t>Engineering</w:t>
      </w:r>
      <w:r w:rsidRPr="000434DF">
        <w:rPr>
          <w:rFonts w:ascii="Cambria" w:hAnsi="Cambria"/>
          <w:spacing w:val="39"/>
        </w:rPr>
        <w:t xml:space="preserve"> </w:t>
      </w:r>
      <w:r w:rsidRPr="000434DF">
        <w:rPr>
          <w:rFonts w:ascii="Cambria" w:hAnsi="Cambria"/>
        </w:rPr>
        <w:t>values</w:t>
      </w:r>
      <w:r w:rsidRPr="000434DF">
        <w:rPr>
          <w:rFonts w:ascii="Cambria" w:hAnsi="Cambria"/>
          <w:spacing w:val="39"/>
        </w:rPr>
        <w:t xml:space="preserve"> </w:t>
      </w:r>
      <w:r w:rsidRPr="000434DF">
        <w:rPr>
          <w:rFonts w:ascii="Cambria" w:hAnsi="Cambria"/>
        </w:rPr>
        <w:t>varied</w:t>
      </w:r>
      <w:r w:rsidRPr="000434DF">
        <w:rPr>
          <w:rFonts w:ascii="Cambria" w:hAnsi="Cambria"/>
          <w:spacing w:val="37"/>
        </w:rPr>
        <w:t xml:space="preserve"> </w:t>
      </w:r>
      <w:r w:rsidRPr="000434DF">
        <w:rPr>
          <w:rFonts w:ascii="Cambria" w:hAnsi="Cambria"/>
        </w:rPr>
        <w:t>perspectives</w:t>
      </w:r>
      <w:r w:rsidRPr="000434DF">
        <w:rPr>
          <w:rFonts w:ascii="Cambria" w:hAnsi="Cambria"/>
          <w:spacing w:val="36"/>
        </w:rPr>
        <w:t xml:space="preserve"> </w:t>
      </w:r>
      <w:proofErr w:type="gramStart"/>
      <w:r w:rsidRPr="000434DF">
        <w:rPr>
          <w:rFonts w:ascii="Cambria" w:hAnsi="Cambria"/>
        </w:rPr>
        <w:t>and</w:t>
      </w:r>
      <w:r w:rsidRPr="000434DF">
        <w:rPr>
          <w:rFonts w:ascii="Cambria" w:hAnsi="Cambria"/>
          <w:spacing w:val="37"/>
        </w:rPr>
        <w:t xml:space="preserve"> </w:t>
      </w:r>
      <w:r w:rsidRPr="000434DF">
        <w:rPr>
          <w:rFonts w:ascii="Cambria" w:hAnsi="Cambria"/>
        </w:rPr>
        <w:t>lived</w:t>
      </w:r>
      <w:proofErr w:type="gramEnd"/>
      <w:r w:rsidRPr="000434DF">
        <w:rPr>
          <w:rFonts w:ascii="Cambria" w:hAnsi="Cambria"/>
          <w:spacing w:val="37"/>
        </w:rPr>
        <w:t xml:space="preserve"> </w:t>
      </w:r>
      <w:r w:rsidRPr="000434DF">
        <w:rPr>
          <w:rFonts w:ascii="Cambria" w:hAnsi="Cambria"/>
        </w:rPr>
        <w:t>experiences</w:t>
      </w:r>
      <w:r w:rsidRPr="000434DF">
        <w:rPr>
          <w:rFonts w:ascii="Cambria" w:hAnsi="Cambria"/>
          <w:spacing w:val="39"/>
        </w:rPr>
        <w:t xml:space="preserve"> </w:t>
      </w:r>
      <w:r w:rsidRPr="000434DF">
        <w:rPr>
          <w:rFonts w:ascii="Cambria" w:hAnsi="Cambria"/>
        </w:rPr>
        <w:t>within</w:t>
      </w:r>
      <w:r w:rsidRPr="000434DF">
        <w:rPr>
          <w:rFonts w:ascii="Cambria" w:hAnsi="Cambria"/>
          <w:spacing w:val="37"/>
        </w:rPr>
        <w:t xml:space="preserve"> </w:t>
      </w:r>
      <w:r w:rsidRPr="000434DF">
        <w:rPr>
          <w:rFonts w:ascii="Cambria" w:hAnsi="Cambria"/>
        </w:rPr>
        <w:t>our community and is committed to supporting the University’s core values.</w:t>
      </w:r>
    </w:p>
    <w:p w14:paraId="08A97F85" w14:textId="77777777" w:rsidR="005C331F" w:rsidRPr="000434DF" w:rsidRDefault="005C331F">
      <w:pPr>
        <w:pStyle w:val="BodyText"/>
        <w:rPr>
          <w:sz w:val="22"/>
        </w:rPr>
      </w:pPr>
    </w:p>
    <w:p w14:paraId="698DCA2F" w14:textId="77777777" w:rsidR="005C331F" w:rsidRPr="000434DF" w:rsidRDefault="00BA0134">
      <w:pPr>
        <w:spacing w:line="257" w:lineRule="exact"/>
        <w:ind w:left="180"/>
        <w:rPr>
          <w:rFonts w:ascii="Cambria"/>
        </w:rPr>
      </w:pPr>
      <w:r w:rsidRPr="000434DF">
        <w:rPr>
          <w:rFonts w:ascii="Cambria"/>
        </w:rPr>
        <w:t>If</w:t>
      </w:r>
      <w:r w:rsidRPr="000434DF">
        <w:rPr>
          <w:rFonts w:ascii="Cambria"/>
          <w:spacing w:val="-6"/>
        </w:rPr>
        <w:t xml:space="preserve"> </w:t>
      </w:r>
      <w:r w:rsidRPr="000434DF">
        <w:rPr>
          <w:rFonts w:ascii="Cambria"/>
        </w:rPr>
        <w:t>you</w:t>
      </w:r>
      <w:r w:rsidRPr="000434DF">
        <w:rPr>
          <w:rFonts w:ascii="Cambria"/>
          <w:spacing w:val="-3"/>
        </w:rPr>
        <w:t xml:space="preserve"> </w:t>
      </w:r>
      <w:r w:rsidRPr="000434DF">
        <w:rPr>
          <w:rFonts w:ascii="Cambria"/>
        </w:rPr>
        <w:t>feel</w:t>
      </w:r>
      <w:r w:rsidRPr="000434DF">
        <w:rPr>
          <w:rFonts w:ascii="Cambria"/>
          <w:spacing w:val="-4"/>
        </w:rPr>
        <w:t xml:space="preserve"> </w:t>
      </w:r>
      <w:r w:rsidRPr="000434DF">
        <w:rPr>
          <w:rFonts w:ascii="Cambria"/>
        </w:rPr>
        <w:t>like</w:t>
      </w:r>
      <w:r w:rsidRPr="000434DF">
        <w:rPr>
          <w:rFonts w:ascii="Cambria"/>
          <w:spacing w:val="-3"/>
        </w:rPr>
        <w:t xml:space="preserve"> </w:t>
      </w:r>
      <w:r w:rsidRPr="000434DF">
        <w:rPr>
          <w:rFonts w:ascii="Cambria"/>
        </w:rPr>
        <w:t>your</w:t>
      </w:r>
      <w:r w:rsidRPr="000434DF">
        <w:rPr>
          <w:rFonts w:ascii="Cambria"/>
          <w:spacing w:val="-3"/>
        </w:rPr>
        <w:t xml:space="preserve"> </w:t>
      </w:r>
      <w:r w:rsidRPr="000434DF">
        <w:rPr>
          <w:rFonts w:ascii="Cambria"/>
        </w:rPr>
        <w:t>performance</w:t>
      </w:r>
      <w:r w:rsidRPr="000434DF">
        <w:rPr>
          <w:rFonts w:ascii="Cambria"/>
          <w:spacing w:val="-4"/>
        </w:rPr>
        <w:t xml:space="preserve"> </w:t>
      </w:r>
      <w:r w:rsidRPr="000434DF">
        <w:rPr>
          <w:rFonts w:ascii="Cambria"/>
        </w:rPr>
        <w:t>in</w:t>
      </w:r>
      <w:r w:rsidRPr="000434DF">
        <w:rPr>
          <w:rFonts w:ascii="Cambria"/>
          <w:spacing w:val="-4"/>
        </w:rPr>
        <w:t xml:space="preserve"> </w:t>
      </w:r>
      <w:r w:rsidRPr="000434DF">
        <w:rPr>
          <w:rFonts w:ascii="Cambria"/>
        </w:rPr>
        <w:t>class</w:t>
      </w:r>
      <w:r w:rsidRPr="000434DF">
        <w:rPr>
          <w:rFonts w:ascii="Cambria"/>
          <w:spacing w:val="-4"/>
        </w:rPr>
        <w:t xml:space="preserve"> </w:t>
      </w:r>
      <w:r w:rsidRPr="000434DF">
        <w:rPr>
          <w:rFonts w:ascii="Cambria"/>
        </w:rPr>
        <w:t>is</w:t>
      </w:r>
      <w:r w:rsidRPr="000434DF">
        <w:rPr>
          <w:rFonts w:ascii="Cambria"/>
          <w:spacing w:val="-3"/>
        </w:rPr>
        <w:t xml:space="preserve"> </w:t>
      </w:r>
      <w:r w:rsidRPr="000434DF">
        <w:rPr>
          <w:rFonts w:ascii="Cambria"/>
        </w:rPr>
        <w:t>being</w:t>
      </w:r>
      <w:r w:rsidRPr="000434DF">
        <w:rPr>
          <w:rFonts w:ascii="Cambria"/>
          <w:spacing w:val="-4"/>
        </w:rPr>
        <w:t xml:space="preserve"> </w:t>
      </w:r>
      <w:r w:rsidRPr="000434DF">
        <w:rPr>
          <w:rFonts w:ascii="Cambria"/>
        </w:rPr>
        <w:t>impacted,</w:t>
      </w:r>
      <w:r w:rsidRPr="000434DF">
        <w:rPr>
          <w:rFonts w:ascii="Cambria"/>
          <w:spacing w:val="-4"/>
        </w:rPr>
        <w:t xml:space="preserve"> </w:t>
      </w:r>
      <w:r w:rsidRPr="000434DF">
        <w:rPr>
          <w:rFonts w:ascii="Cambria"/>
        </w:rPr>
        <w:t>please</w:t>
      </w:r>
      <w:r w:rsidRPr="000434DF">
        <w:rPr>
          <w:rFonts w:ascii="Cambria"/>
          <w:spacing w:val="-3"/>
        </w:rPr>
        <w:t xml:space="preserve"> </w:t>
      </w:r>
      <w:r w:rsidRPr="000434DF">
        <w:rPr>
          <w:rFonts w:ascii="Cambria"/>
        </w:rPr>
        <w:t>contact</w:t>
      </w:r>
      <w:r w:rsidRPr="000434DF">
        <w:rPr>
          <w:rFonts w:ascii="Cambria"/>
          <w:spacing w:val="-3"/>
        </w:rPr>
        <w:t xml:space="preserve"> </w:t>
      </w:r>
      <w:r w:rsidRPr="000434DF">
        <w:rPr>
          <w:rFonts w:ascii="Cambria"/>
        </w:rPr>
        <w:t>your</w:t>
      </w:r>
      <w:r w:rsidRPr="000434DF">
        <w:rPr>
          <w:rFonts w:ascii="Cambria"/>
          <w:spacing w:val="-4"/>
        </w:rPr>
        <w:t xml:space="preserve"> </w:t>
      </w:r>
      <w:r w:rsidRPr="000434DF">
        <w:rPr>
          <w:rFonts w:ascii="Cambria"/>
        </w:rPr>
        <w:t>instructor</w:t>
      </w:r>
      <w:r w:rsidRPr="000434DF">
        <w:rPr>
          <w:rFonts w:ascii="Cambria"/>
          <w:spacing w:val="-3"/>
        </w:rPr>
        <w:t xml:space="preserve"> </w:t>
      </w:r>
      <w:r w:rsidRPr="000434DF">
        <w:rPr>
          <w:rFonts w:ascii="Cambria"/>
        </w:rPr>
        <w:t>or</w:t>
      </w:r>
      <w:r w:rsidRPr="000434DF">
        <w:rPr>
          <w:rFonts w:ascii="Cambria"/>
          <w:spacing w:val="-3"/>
        </w:rPr>
        <w:t xml:space="preserve"> </w:t>
      </w:r>
      <w:r w:rsidRPr="000434DF">
        <w:rPr>
          <w:rFonts w:ascii="Cambria"/>
        </w:rPr>
        <w:t>any</w:t>
      </w:r>
      <w:r w:rsidRPr="000434DF">
        <w:rPr>
          <w:rFonts w:ascii="Cambria"/>
          <w:spacing w:val="-5"/>
        </w:rPr>
        <w:t xml:space="preserve"> </w:t>
      </w:r>
      <w:r w:rsidRPr="000434DF">
        <w:rPr>
          <w:rFonts w:ascii="Cambria"/>
        </w:rPr>
        <w:t>of</w:t>
      </w:r>
      <w:r w:rsidRPr="000434DF">
        <w:rPr>
          <w:rFonts w:ascii="Cambria"/>
          <w:spacing w:val="-3"/>
        </w:rPr>
        <w:t xml:space="preserve"> </w:t>
      </w:r>
      <w:r w:rsidRPr="000434DF">
        <w:rPr>
          <w:rFonts w:ascii="Cambria"/>
        </w:rPr>
        <w:t>the</w:t>
      </w:r>
      <w:r w:rsidRPr="000434DF">
        <w:rPr>
          <w:rFonts w:ascii="Cambria"/>
          <w:spacing w:val="-5"/>
        </w:rPr>
        <w:t xml:space="preserve"> </w:t>
      </w:r>
      <w:r w:rsidRPr="000434DF">
        <w:rPr>
          <w:rFonts w:ascii="Cambria"/>
          <w:spacing w:val="-2"/>
        </w:rPr>
        <w:t>following:</w:t>
      </w:r>
    </w:p>
    <w:p w14:paraId="7F92681A" w14:textId="77777777" w:rsidR="005C331F" w:rsidRPr="000434DF" w:rsidRDefault="00BA0134">
      <w:pPr>
        <w:pStyle w:val="ListParagraph"/>
        <w:numPr>
          <w:ilvl w:val="0"/>
          <w:numId w:val="1"/>
        </w:numPr>
        <w:tabs>
          <w:tab w:val="left" w:pos="457"/>
        </w:tabs>
        <w:ind w:left="457" w:hanging="145"/>
        <w:rPr>
          <w:rFonts w:ascii="Cambria" w:hAnsi="Cambria"/>
        </w:rPr>
      </w:pPr>
      <w:r w:rsidRPr="000434DF">
        <w:rPr>
          <w:rFonts w:ascii="Cambria" w:hAnsi="Cambria"/>
        </w:rPr>
        <w:t>Your</w:t>
      </w:r>
      <w:r w:rsidRPr="000434DF">
        <w:rPr>
          <w:rFonts w:ascii="Cambria" w:hAnsi="Cambria"/>
          <w:spacing w:val="-6"/>
        </w:rPr>
        <w:t xml:space="preserve"> </w:t>
      </w:r>
      <w:r w:rsidRPr="000434DF">
        <w:rPr>
          <w:rFonts w:ascii="Cambria" w:hAnsi="Cambria"/>
        </w:rPr>
        <w:t>academic</w:t>
      </w:r>
      <w:r w:rsidRPr="000434DF">
        <w:rPr>
          <w:rFonts w:ascii="Cambria" w:hAnsi="Cambria"/>
          <w:spacing w:val="-4"/>
        </w:rPr>
        <w:t xml:space="preserve"> </w:t>
      </w:r>
      <w:r w:rsidRPr="000434DF">
        <w:rPr>
          <w:rFonts w:ascii="Cambria" w:hAnsi="Cambria"/>
        </w:rPr>
        <w:t>advisor</w:t>
      </w:r>
      <w:r w:rsidRPr="000434DF">
        <w:rPr>
          <w:rFonts w:ascii="Cambria" w:hAnsi="Cambria"/>
          <w:spacing w:val="-8"/>
        </w:rPr>
        <w:t xml:space="preserve"> </w:t>
      </w:r>
      <w:r w:rsidRPr="000434DF">
        <w:rPr>
          <w:rFonts w:ascii="Cambria" w:hAnsi="Cambria"/>
        </w:rPr>
        <w:t>or</w:t>
      </w:r>
      <w:r w:rsidRPr="000434DF">
        <w:rPr>
          <w:rFonts w:ascii="Cambria" w:hAnsi="Cambria"/>
          <w:spacing w:val="-5"/>
        </w:rPr>
        <w:t xml:space="preserve"> </w:t>
      </w:r>
      <w:r w:rsidRPr="000434DF">
        <w:rPr>
          <w:rFonts w:ascii="Cambria" w:hAnsi="Cambria"/>
        </w:rPr>
        <w:t>Undergraduate</w:t>
      </w:r>
      <w:r w:rsidRPr="000434DF">
        <w:rPr>
          <w:rFonts w:ascii="Cambria" w:hAnsi="Cambria"/>
          <w:spacing w:val="-4"/>
        </w:rPr>
        <w:t xml:space="preserve"> </w:t>
      </w:r>
      <w:r w:rsidRPr="000434DF">
        <w:rPr>
          <w:rFonts w:ascii="Cambria" w:hAnsi="Cambria"/>
          <w:spacing w:val="-2"/>
        </w:rPr>
        <w:t>Coordinator</w:t>
      </w:r>
    </w:p>
    <w:p w14:paraId="2EB0B764" w14:textId="77777777" w:rsidR="005C331F" w:rsidRPr="000434DF" w:rsidRDefault="00BA0134">
      <w:pPr>
        <w:pStyle w:val="ListParagraph"/>
        <w:numPr>
          <w:ilvl w:val="0"/>
          <w:numId w:val="1"/>
        </w:numPr>
        <w:tabs>
          <w:tab w:val="left" w:pos="458"/>
        </w:tabs>
        <w:spacing w:before="2"/>
        <w:ind w:hanging="146"/>
        <w:rPr>
          <w:rFonts w:ascii="Cambria" w:hAnsi="Cambria"/>
        </w:rPr>
      </w:pPr>
      <w:r w:rsidRPr="000434DF">
        <w:rPr>
          <w:rFonts w:ascii="Cambria" w:hAnsi="Cambria"/>
        </w:rPr>
        <w:t>HWCOE</w:t>
      </w:r>
      <w:r w:rsidRPr="000434DF">
        <w:rPr>
          <w:rFonts w:ascii="Cambria" w:hAnsi="Cambria"/>
          <w:spacing w:val="-13"/>
        </w:rPr>
        <w:t xml:space="preserve"> </w:t>
      </w:r>
      <w:r w:rsidRPr="000434DF">
        <w:rPr>
          <w:rFonts w:ascii="Cambria" w:hAnsi="Cambria"/>
        </w:rPr>
        <w:t>Human</w:t>
      </w:r>
      <w:r w:rsidRPr="000434DF">
        <w:rPr>
          <w:rFonts w:ascii="Cambria" w:hAnsi="Cambria"/>
          <w:spacing w:val="-11"/>
        </w:rPr>
        <w:t xml:space="preserve"> </w:t>
      </w:r>
      <w:r w:rsidRPr="000434DF">
        <w:rPr>
          <w:rFonts w:ascii="Cambria" w:hAnsi="Cambria"/>
        </w:rPr>
        <w:t>Resources,</w:t>
      </w:r>
      <w:r w:rsidRPr="000434DF">
        <w:rPr>
          <w:rFonts w:ascii="Cambria" w:hAnsi="Cambria"/>
          <w:spacing w:val="-10"/>
        </w:rPr>
        <w:t xml:space="preserve"> </w:t>
      </w:r>
      <w:r w:rsidRPr="000434DF">
        <w:rPr>
          <w:rFonts w:ascii="Cambria" w:hAnsi="Cambria"/>
        </w:rPr>
        <w:t>352-392-0904,</w:t>
      </w:r>
      <w:r w:rsidRPr="000434DF">
        <w:rPr>
          <w:rFonts w:ascii="Cambria" w:hAnsi="Cambria"/>
          <w:spacing w:val="-10"/>
        </w:rPr>
        <w:t xml:space="preserve"> </w:t>
      </w:r>
      <w:hyperlink r:id="rId20">
        <w:r w:rsidRPr="000434DF">
          <w:rPr>
            <w:rFonts w:ascii="Cambria" w:hAnsi="Cambria"/>
            <w:u w:val="single" w:color="0000FF"/>
          </w:rPr>
          <w:t>student-support-</w:t>
        </w:r>
        <w:r w:rsidRPr="000434DF">
          <w:rPr>
            <w:rFonts w:ascii="Cambria" w:hAnsi="Cambria"/>
            <w:spacing w:val="-2"/>
            <w:u w:val="single" w:color="0000FF"/>
          </w:rPr>
          <w:t>hr@eng.ufl.edu</w:t>
        </w:r>
      </w:hyperlink>
    </w:p>
    <w:p w14:paraId="4C783A3D" w14:textId="77777777" w:rsidR="005C331F" w:rsidRPr="000434DF" w:rsidRDefault="00BA0134">
      <w:pPr>
        <w:pStyle w:val="ListParagraph"/>
        <w:numPr>
          <w:ilvl w:val="0"/>
          <w:numId w:val="1"/>
        </w:numPr>
        <w:tabs>
          <w:tab w:val="left" w:pos="458"/>
        </w:tabs>
        <w:ind w:hanging="146"/>
        <w:rPr>
          <w:rFonts w:ascii="Cambria" w:hAnsi="Cambria"/>
        </w:rPr>
      </w:pPr>
      <w:r w:rsidRPr="000434DF">
        <w:rPr>
          <w:rFonts w:ascii="Cambria" w:hAnsi="Cambria"/>
        </w:rPr>
        <w:t>Pam</w:t>
      </w:r>
      <w:r w:rsidRPr="000434DF">
        <w:rPr>
          <w:rFonts w:ascii="Cambria" w:hAnsi="Cambria"/>
          <w:spacing w:val="-6"/>
        </w:rPr>
        <w:t xml:space="preserve"> </w:t>
      </w:r>
      <w:r w:rsidRPr="000434DF">
        <w:rPr>
          <w:rFonts w:ascii="Cambria" w:hAnsi="Cambria"/>
        </w:rPr>
        <w:t>Dickrell,</w:t>
      </w:r>
      <w:r w:rsidRPr="000434DF">
        <w:rPr>
          <w:rFonts w:ascii="Cambria" w:hAnsi="Cambria"/>
          <w:spacing w:val="-5"/>
        </w:rPr>
        <w:t xml:space="preserve"> </w:t>
      </w:r>
      <w:r w:rsidRPr="000434DF">
        <w:rPr>
          <w:rFonts w:ascii="Cambria" w:hAnsi="Cambria"/>
        </w:rPr>
        <w:t>Associate</w:t>
      </w:r>
      <w:r w:rsidRPr="000434DF">
        <w:rPr>
          <w:rFonts w:ascii="Cambria" w:hAnsi="Cambria"/>
          <w:spacing w:val="-6"/>
        </w:rPr>
        <w:t xml:space="preserve"> </w:t>
      </w:r>
      <w:r w:rsidRPr="000434DF">
        <w:rPr>
          <w:rFonts w:ascii="Cambria" w:hAnsi="Cambria"/>
        </w:rPr>
        <w:t>Dean</w:t>
      </w:r>
      <w:r w:rsidRPr="000434DF">
        <w:rPr>
          <w:rFonts w:ascii="Cambria" w:hAnsi="Cambria"/>
          <w:spacing w:val="-5"/>
        </w:rPr>
        <w:t xml:space="preserve"> </w:t>
      </w:r>
      <w:r w:rsidRPr="000434DF">
        <w:rPr>
          <w:rFonts w:ascii="Cambria" w:hAnsi="Cambria"/>
        </w:rPr>
        <w:t>of</w:t>
      </w:r>
      <w:r w:rsidRPr="000434DF">
        <w:rPr>
          <w:rFonts w:ascii="Cambria" w:hAnsi="Cambria"/>
          <w:spacing w:val="-5"/>
        </w:rPr>
        <w:t xml:space="preserve"> </w:t>
      </w:r>
      <w:r w:rsidRPr="000434DF">
        <w:rPr>
          <w:rFonts w:ascii="Cambria" w:hAnsi="Cambria"/>
        </w:rPr>
        <w:t>Student</w:t>
      </w:r>
      <w:r w:rsidRPr="000434DF">
        <w:rPr>
          <w:rFonts w:ascii="Cambria" w:hAnsi="Cambria"/>
          <w:spacing w:val="-4"/>
        </w:rPr>
        <w:t xml:space="preserve"> </w:t>
      </w:r>
      <w:r w:rsidRPr="000434DF">
        <w:rPr>
          <w:rFonts w:ascii="Cambria" w:hAnsi="Cambria"/>
        </w:rPr>
        <w:t>Affairs,</w:t>
      </w:r>
      <w:r w:rsidRPr="000434DF">
        <w:rPr>
          <w:rFonts w:ascii="Cambria" w:hAnsi="Cambria"/>
          <w:spacing w:val="-5"/>
        </w:rPr>
        <w:t xml:space="preserve"> </w:t>
      </w:r>
      <w:r w:rsidRPr="000434DF">
        <w:rPr>
          <w:rFonts w:ascii="Cambria" w:hAnsi="Cambria"/>
        </w:rPr>
        <w:t>352-392-2177,</w:t>
      </w:r>
      <w:r w:rsidRPr="000434DF">
        <w:rPr>
          <w:rFonts w:ascii="Cambria" w:hAnsi="Cambria"/>
          <w:spacing w:val="-4"/>
        </w:rPr>
        <w:t xml:space="preserve"> </w:t>
      </w:r>
      <w:hyperlink r:id="rId21">
        <w:r w:rsidRPr="000434DF">
          <w:rPr>
            <w:rFonts w:ascii="Cambria" w:hAnsi="Cambria"/>
            <w:spacing w:val="-2"/>
            <w:u w:val="single" w:color="0000FF"/>
          </w:rPr>
          <w:t>pld@ufl.edu</w:t>
        </w:r>
      </w:hyperlink>
    </w:p>
    <w:p w14:paraId="3B5F17DE" w14:textId="77777777" w:rsidR="005C331F" w:rsidRPr="000434DF" w:rsidRDefault="005C331F">
      <w:pPr>
        <w:pStyle w:val="BodyText"/>
      </w:pPr>
    </w:p>
    <w:p w14:paraId="4A237418" w14:textId="77777777" w:rsidR="005C331F" w:rsidRPr="000434DF" w:rsidRDefault="005C331F">
      <w:pPr>
        <w:pStyle w:val="BodyText"/>
      </w:pPr>
    </w:p>
    <w:p w14:paraId="4D298B65" w14:textId="77777777" w:rsidR="005C331F" w:rsidRPr="000434DF" w:rsidRDefault="00BA0134">
      <w:pPr>
        <w:pStyle w:val="Heading5"/>
        <w:ind w:left="179"/>
      </w:pPr>
      <w:bookmarkStart w:id="13" w:name="Software_Use"/>
      <w:bookmarkEnd w:id="13"/>
      <w:r w:rsidRPr="000434DF">
        <w:rPr>
          <w:spacing w:val="-2"/>
        </w:rPr>
        <w:t>Software</w:t>
      </w:r>
      <w:r w:rsidRPr="000434DF">
        <w:rPr>
          <w:spacing w:val="-6"/>
        </w:rPr>
        <w:t xml:space="preserve"> </w:t>
      </w:r>
      <w:r w:rsidRPr="000434DF">
        <w:rPr>
          <w:spacing w:val="-5"/>
        </w:rPr>
        <w:t>Use</w:t>
      </w:r>
    </w:p>
    <w:p w14:paraId="4DD570E4" w14:textId="77777777" w:rsidR="005C331F" w:rsidRPr="000434DF" w:rsidRDefault="00BA0134">
      <w:pPr>
        <w:pStyle w:val="BodyText"/>
        <w:spacing w:before="1"/>
        <w:ind w:left="180" w:right="538" w:hanging="1"/>
        <w:jc w:val="both"/>
      </w:pPr>
      <w:r w:rsidRPr="000434DF">
        <w:t>All</w:t>
      </w:r>
      <w:r w:rsidRPr="000434DF">
        <w:rPr>
          <w:spacing w:val="-1"/>
        </w:rPr>
        <w:t xml:space="preserve"> </w:t>
      </w:r>
      <w:r w:rsidRPr="000434DF">
        <w:t>faculty,</w:t>
      </w:r>
      <w:r w:rsidRPr="000434DF">
        <w:rPr>
          <w:spacing w:val="-5"/>
        </w:rPr>
        <w:t xml:space="preserve"> </w:t>
      </w:r>
      <w:r w:rsidRPr="000434DF">
        <w:t>staff,</w:t>
      </w:r>
      <w:r w:rsidRPr="000434DF">
        <w:rPr>
          <w:spacing w:val="-5"/>
        </w:rPr>
        <w:t xml:space="preserve"> </w:t>
      </w:r>
      <w:r w:rsidRPr="000434DF">
        <w:t>and</w:t>
      </w:r>
      <w:r w:rsidRPr="000434DF">
        <w:rPr>
          <w:spacing w:val="-5"/>
        </w:rPr>
        <w:t xml:space="preserve"> </w:t>
      </w:r>
      <w:r w:rsidRPr="000434DF">
        <w:t>students</w:t>
      </w:r>
      <w:r w:rsidRPr="000434DF">
        <w:rPr>
          <w:spacing w:val="-4"/>
        </w:rPr>
        <w:t xml:space="preserve"> </w:t>
      </w:r>
      <w:proofErr w:type="gramStart"/>
      <w:r w:rsidRPr="000434DF">
        <w:t>of</w:t>
      </w:r>
      <w:proofErr w:type="gramEnd"/>
      <w:r w:rsidRPr="000434DF">
        <w:rPr>
          <w:spacing w:val="-3"/>
        </w:rPr>
        <w:t xml:space="preserve"> </w:t>
      </w:r>
      <w:r w:rsidRPr="000434DF">
        <w:t>the</w:t>
      </w:r>
      <w:r w:rsidRPr="000434DF">
        <w:rPr>
          <w:spacing w:val="-1"/>
        </w:rPr>
        <w:t xml:space="preserve"> </w:t>
      </w:r>
      <w:r w:rsidRPr="000434DF">
        <w:t>University</w:t>
      </w:r>
      <w:r w:rsidRPr="000434DF">
        <w:rPr>
          <w:spacing w:val="-2"/>
        </w:rPr>
        <w:t xml:space="preserve"> </w:t>
      </w:r>
      <w:r w:rsidRPr="000434DF">
        <w:t>are</w:t>
      </w:r>
      <w:r w:rsidRPr="000434DF">
        <w:rPr>
          <w:spacing w:val="-1"/>
        </w:rPr>
        <w:t xml:space="preserve"> </w:t>
      </w:r>
      <w:r w:rsidRPr="000434DF">
        <w:t>required</w:t>
      </w:r>
      <w:r w:rsidRPr="000434DF">
        <w:rPr>
          <w:spacing w:val="-5"/>
        </w:rPr>
        <w:t xml:space="preserve"> </w:t>
      </w:r>
      <w:r w:rsidRPr="000434DF">
        <w:t>and</w:t>
      </w:r>
      <w:r w:rsidRPr="000434DF">
        <w:rPr>
          <w:spacing w:val="-3"/>
        </w:rPr>
        <w:t xml:space="preserve"> </w:t>
      </w:r>
      <w:r w:rsidRPr="000434DF">
        <w:t>expected</w:t>
      </w:r>
      <w:r w:rsidRPr="000434DF">
        <w:rPr>
          <w:spacing w:val="-2"/>
        </w:rPr>
        <w:t xml:space="preserve"> </w:t>
      </w:r>
      <w:r w:rsidRPr="000434DF">
        <w:t>to</w:t>
      </w:r>
      <w:r w:rsidRPr="000434DF">
        <w:rPr>
          <w:spacing w:val="-2"/>
        </w:rPr>
        <w:t xml:space="preserve"> </w:t>
      </w:r>
      <w:r w:rsidRPr="000434DF">
        <w:t>obey</w:t>
      </w:r>
      <w:r w:rsidRPr="000434DF">
        <w:rPr>
          <w:spacing w:val="-2"/>
        </w:rPr>
        <w:t xml:space="preserve"> </w:t>
      </w:r>
      <w:r w:rsidRPr="000434DF">
        <w:t>the laws</w:t>
      </w:r>
      <w:r w:rsidRPr="000434DF">
        <w:rPr>
          <w:spacing w:val="-4"/>
        </w:rPr>
        <w:t xml:space="preserve"> </w:t>
      </w:r>
      <w:r w:rsidRPr="000434DF">
        <w:t>and</w:t>
      </w:r>
      <w:r w:rsidRPr="000434DF">
        <w:rPr>
          <w:spacing w:val="-3"/>
        </w:rPr>
        <w:t xml:space="preserve"> </w:t>
      </w:r>
      <w:r w:rsidRPr="000434DF">
        <w:t>legal</w:t>
      </w:r>
      <w:r w:rsidRPr="000434DF">
        <w:rPr>
          <w:spacing w:val="-1"/>
        </w:rPr>
        <w:t xml:space="preserve"> </w:t>
      </w:r>
      <w:r w:rsidRPr="000434DF">
        <w:t>agreements</w:t>
      </w:r>
      <w:r w:rsidRPr="000434DF">
        <w:rPr>
          <w:spacing w:val="-4"/>
        </w:rPr>
        <w:t xml:space="preserve"> </w:t>
      </w:r>
      <w:r w:rsidRPr="000434DF">
        <w:t>governing software</w:t>
      </w:r>
      <w:r w:rsidRPr="000434DF">
        <w:rPr>
          <w:spacing w:val="-2"/>
        </w:rPr>
        <w:t xml:space="preserve"> </w:t>
      </w:r>
      <w:r w:rsidRPr="000434DF">
        <w:t>use.</w:t>
      </w:r>
      <w:r w:rsidRPr="000434DF">
        <w:rPr>
          <w:spacing w:val="34"/>
        </w:rPr>
        <w:t xml:space="preserve"> </w:t>
      </w:r>
      <w:r w:rsidRPr="000434DF">
        <w:t>Failure</w:t>
      </w:r>
      <w:r w:rsidRPr="000434DF">
        <w:rPr>
          <w:spacing w:val="-2"/>
        </w:rPr>
        <w:t xml:space="preserve"> </w:t>
      </w:r>
      <w:r w:rsidRPr="000434DF">
        <w:t>to</w:t>
      </w:r>
      <w:r w:rsidRPr="000434DF">
        <w:rPr>
          <w:spacing w:val="-3"/>
        </w:rPr>
        <w:t xml:space="preserve"> </w:t>
      </w:r>
      <w:r w:rsidRPr="000434DF">
        <w:t>do</w:t>
      </w:r>
      <w:r w:rsidRPr="000434DF">
        <w:rPr>
          <w:spacing w:val="-3"/>
        </w:rPr>
        <w:t xml:space="preserve"> </w:t>
      </w:r>
      <w:r w:rsidRPr="000434DF">
        <w:t>so</w:t>
      </w:r>
      <w:r w:rsidRPr="000434DF">
        <w:rPr>
          <w:spacing w:val="-8"/>
        </w:rPr>
        <w:t xml:space="preserve"> </w:t>
      </w:r>
      <w:r w:rsidRPr="000434DF">
        <w:t>can</w:t>
      </w:r>
      <w:r w:rsidRPr="000434DF">
        <w:rPr>
          <w:spacing w:val="-4"/>
        </w:rPr>
        <w:t xml:space="preserve"> </w:t>
      </w:r>
      <w:r w:rsidRPr="000434DF">
        <w:t>lead</w:t>
      </w:r>
      <w:r w:rsidRPr="000434DF">
        <w:rPr>
          <w:spacing w:val="-9"/>
        </w:rPr>
        <w:t xml:space="preserve"> </w:t>
      </w:r>
      <w:r w:rsidRPr="000434DF">
        <w:t>to</w:t>
      </w:r>
      <w:r w:rsidRPr="000434DF">
        <w:rPr>
          <w:spacing w:val="-3"/>
        </w:rPr>
        <w:t xml:space="preserve"> </w:t>
      </w:r>
      <w:r w:rsidRPr="000434DF">
        <w:t>monetary</w:t>
      </w:r>
      <w:r w:rsidRPr="000434DF">
        <w:rPr>
          <w:spacing w:val="-5"/>
        </w:rPr>
        <w:t xml:space="preserve"> </w:t>
      </w:r>
      <w:r w:rsidRPr="000434DF">
        <w:t>damages</w:t>
      </w:r>
      <w:r w:rsidRPr="000434DF">
        <w:rPr>
          <w:spacing w:val="-5"/>
        </w:rPr>
        <w:t xml:space="preserve"> </w:t>
      </w:r>
      <w:r w:rsidRPr="000434DF">
        <w:t>and/or</w:t>
      </w:r>
      <w:r w:rsidRPr="000434DF">
        <w:rPr>
          <w:spacing w:val="-4"/>
        </w:rPr>
        <w:t xml:space="preserve"> </w:t>
      </w:r>
      <w:r w:rsidRPr="000434DF">
        <w:t>criminal</w:t>
      </w:r>
      <w:r w:rsidRPr="000434DF">
        <w:rPr>
          <w:spacing w:val="-2"/>
        </w:rPr>
        <w:t xml:space="preserve"> </w:t>
      </w:r>
      <w:r w:rsidRPr="000434DF">
        <w:t>penalties</w:t>
      </w:r>
      <w:r w:rsidRPr="000434DF">
        <w:rPr>
          <w:spacing w:val="-5"/>
        </w:rPr>
        <w:t xml:space="preserve"> </w:t>
      </w:r>
      <w:r w:rsidRPr="000434DF">
        <w:t>for</w:t>
      </w:r>
      <w:r w:rsidRPr="000434DF">
        <w:rPr>
          <w:spacing w:val="-6"/>
        </w:rPr>
        <w:t xml:space="preserve"> </w:t>
      </w:r>
      <w:r w:rsidRPr="000434DF">
        <w:t>the individual</w:t>
      </w:r>
      <w:r w:rsidRPr="000434DF">
        <w:rPr>
          <w:spacing w:val="-4"/>
        </w:rPr>
        <w:t xml:space="preserve"> </w:t>
      </w:r>
      <w:r w:rsidRPr="000434DF">
        <w:t>violator.</w:t>
      </w:r>
      <w:r w:rsidRPr="000434DF">
        <w:rPr>
          <w:spacing w:val="40"/>
        </w:rPr>
        <w:t xml:space="preserve"> </w:t>
      </w:r>
      <w:r w:rsidRPr="000434DF">
        <w:t xml:space="preserve">Because such violations are also against </w:t>
      </w:r>
      <w:proofErr w:type="gramStart"/>
      <w:r w:rsidRPr="000434DF">
        <w:t>University</w:t>
      </w:r>
      <w:proofErr w:type="gramEnd"/>
      <w:r w:rsidRPr="000434DF">
        <w:t xml:space="preserve"> policies and rules, disciplinary action will be taken as appropriate.</w:t>
      </w:r>
      <w:r w:rsidRPr="000434DF">
        <w:rPr>
          <w:spacing w:val="40"/>
        </w:rPr>
        <w:t xml:space="preserve"> </w:t>
      </w:r>
      <w:r w:rsidRPr="000434DF">
        <w:t>We, the members of the University of Florida community, pledge to uphold ourselves and our peers to the highest standards of honesty and integrity.</w:t>
      </w:r>
    </w:p>
    <w:p w14:paraId="1058B472" w14:textId="77777777" w:rsidR="005C331F" w:rsidRPr="000434DF" w:rsidRDefault="00BA0134">
      <w:pPr>
        <w:pStyle w:val="Heading5"/>
        <w:spacing w:before="234"/>
        <w:ind w:left="181"/>
      </w:pPr>
      <w:bookmarkStart w:id="14" w:name="Student_Privacy"/>
      <w:bookmarkEnd w:id="14"/>
      <w:r w:rsidRPr="000434DF">
        <w:rPr>
          <w:spacing w:val="-2"/>
        </w:rPr>
        <w:t>Student</w:t>
      </w:r>
      <w:r w:rsidRPr="000434DF">
        <w:rPr>
          <w:spacing w:val="-9"/>
        </w:rPr>
        <w:t xml:space="preserve"> </w:t>
      </w:r>
      <w:r w:rsidRPr="000434DF">
        <w:rPr>
          <w:spacing w:val="-2"/>
        </w:rPr>
        <w:t>Privacy</w:t>
      </w:r>
    </w:p>
    <w:p w14:paraId="360F362F" w14:textId="77777777" w:rsidR="005C331F" w:rsidRPr="000434DF" w:rsidRDefault="005C331F">
      <w:pPr>
        <w:pStyle w:val="Heading5"/>
        <w:sectPr w:rsidR="005C331F" w:rsidRPr="000434DF">
          <w:pgSz w:w="12240" w:h="15840"/>
          <w:pgMar w:top="640" w:right="360" w:bottom="1120" w:left="720" w:header="0" w:footer="842" w:gutter="0"/>
          <w:cols w:space="720"/>
        </w:sectPr>
      </w:pPr>
    </w:p>
    <w:p w14:paraId="009E6878" w14:textId="77777777" w:rsidR="005C331F" w:rsidRPr="000434DF" w:rsidRDefault="00BA0134">
      <w:pPr>
        <w:pStyle w:val="BodyText"/>
        <w:spacing w:before="78"/>
        <w:ind w:left="180" w:right="158" w:hanging="1"/>
      </w:pPr>
      <w:r w:rsidRPr="000434DF">
        <w:lastRenderedPageBreak/>
        <w:t>There</w:t>
      </w:r>
      <w:r w:rsidRPr="000434DF">
        <w:rPr>
          <w:spacing w:val="-11"/>
        </w:rPr>
        <w:t xml:space="preserve"> </w:t>
      </w:r>
      <w:r w:rsidRPr="000434DF">
        <w:t>are</w:t>
      </w:r>
      <w:r w:rsidRPr="000434DF">
        <w:rPr>
          <w:spacing w:val="-7"/>
        </w:rPr>
        <w:t xml:space="preserve"> </w:t>
      </w:r>
      <w:r w:rsidRPr="000434DF">
        <w:t>federal</w:t>
      </w:r>
      <w:r w:rsidRPr="000434DF">
        <w:rPr>
          <w:spacing w:val="-9"/>
        </w:rPr>
        <w:t xml:space="preserve"> </w:t>
      </w:r>
      <w:r w:rsidRPr="000434DF">
        <w:t>laws</w:t>
      </w:r>
      <w:r w:rsidRPr="000434DF">
        <w:rPr>
          <w:spacing w:val="-7"/>
        </w:rPr>
        <w:t xml:space="preserve"> </w:t>
      </w:r>
      <w:r w:rsidRPr="000434DF">
        <w:t>protecting</w:t>
      </w:r>
      <w:r w:rsidRPr="000434DF">
        <w:rPr>
          <w:spacing w:val="-8"/>
        </w:rPr>
        <w:t xml:space="preserve"> </w:t>
      </w:r>
      <w:r w:rsidRPr="000434DF">
        <w:t>your</w:t>
      </w:r>
      <w:r w:rsidRPr="000434DF">
        <w:rPr>
          <w:spacing w:val="-9"/>
        </w:rPr>
        <w:t xml:space="preserve"> </w:t>
      </w:r>
      <w:r w:rsidRPr="000434DF">
        <w:t>privacy</w:t>
      </w:r>
      <w:r w:rsidRPr="000434DF">
        <w:rPr>
          <w:spacing w:val="-8"/>
        </w:rPr>
        <w:t xml:space="preserve"> </w:t>
      </w:r>
      <w:r w:rsidRPr="000434DF">
        <w:t>with</w:t>
      </w:r>
      <w:r w:rsidRPr="000434DF">
        <w:rPr>
          <w:spacing w:val="-5"/>
        </w:rPr>
        <w:t xml:space="preserve"> </w:t>
      </w:r>
      <w:r w:rsidRPr="000434DF">
        <w:t>regards</w:t>
      </w:r>
      <w:r w:rsidRPr="000434DF">
        <w:rPr>
          <w:spacing w:val="-10"/>
        </w:rPr>
        <w:t xml:space="preserve"> </w:t>
      </w:r>
      <w:r w:rsidRPr="000434DF">
        <w:t>to</w:t>
      </w:r>
      <w:r w:rsidRPr="000434DF">
        <w:rPr>
          <w:spacing w:val="-8"/>
        </w:rPr>
        <w:t xml:space="preserve"> </w:t>
      </w:r>
      <w:r w:rsidRPr="000434DF">
        <w:t>grades</w:t>
      </w:r>
      <w:r w:rsidRPr="000434DF">
        <w:rPr>
          <w:spacing w:val="-10"/>
        </w:rPr>
        <w:t xml:space="preserve"> </w:t>
      </w:r>
      <w:r w:rsidRPr="000434DF">
        <w:t>earned</w:t>
      </w:r>
      <w:r w:rsidRPr="000434DF">
        <w:rPr>
          <w:spacing w:val="-12"/>
        </w:rPr>
        <w:t xml:space="preserve"> </w:t>
      </w:r>
      <w:r w:rsidRPr="000434DF">
        <w:t>in</w:t>
      </w:r>
      <w:r w:rsidRPr="000434DF">
        <w:rPr>
          <w:spacing w:val="-10"/>
        </w:rPr>
        <w:t xml:space="preserve"> </w:t>
      </w:r>
      <w:r w:rsidRPr="000434DF">
        <w:t>courses</w:t>
      </w:r>
      <w:r w:rsidRPr="000434DF">
        <w:rPr>
          <w:spacing w:val="-10"/>
        </w:rPr>
        <w:t xml:space="preserve"> </w:t>
      </w:r>
      <w:r w:rsidRPr="000434DF">
        <w:t>and</w:t>
      </w:r>
      <w:r w:rsidRPr="000434DF">
        <w:rPr>
          <w:spacing w:val="-8"/>
        </w:rPr>
        <w:t xml:space="preserve"> </w:t>
      </w:r>
      <w:r w:rsidRPr="000434DF">
        <w:t>on</w:t>
      </w:r>
      <w:r w:rsidRPr="000434DF">
        <w:rPr>
          <w:spacing w:val="-11"/>
        </w:rPr>
        <w:t xml:space="preserve"> </w:t>
      </w:r>
      <w:r w:rsidRPr="000434DF">
        <w:t>individual</w:t>
      </w:r>
      <w:r w:rsidRPr="000434DF">
        <w:rPr>
          <w:spacing w:val="-7"/>
        </w:rPr>
        <w:t xml:space="preserve"> </w:t>
      </w:r>
      <w:r w:rsidRPr="000434DF">
        <w:t>assignments.</w:t>
      </w:r>
      <w:r w:rsidRPr="000434DF">
        <w:rPr>
          <w:spacing w:val="26"/>
        </w:rPr>
        <w:t xml:space="preserve"> </w:t>
      </w:r>
      <w:r w:rsidRPr="000434DF">
        <w:t>For more information, please see:</w:t>
      </w:r>
      <w:r w:rsidRPr="000434DF">
        <w:rPr>
          <w:spacing w:val="40"/>
        </w:rPr>
        <w:t xml:space="preserve"> </w:t>
      </w:r>
      <w:hyperlink r:id="rId22">
        <w:r w:rsidRPr="000434DF">
          <w:rPr>
            <w:u w:val="single" w:color="0000FF"/>
          </w:rPr>
          <w:t>https://registrar.ufl.edu/ferpa.html</w:t>
        </w:r>
      </w:hyperlink>
    </w:p>
    <w:p w14:paraId="581A6A55" w14:textId="77777777" w:rsidR="005C331F" w:rsidRPr="000434DF" w:rsidRDefault="005C331F">
      <w:pPr>
        <w:pStyle w:val="BodyText"/>
        <w:sectPr w:rsidR="005C331F" w:rsidRPr="000434DF">
          <w:pgSz w:w="12240" w:h="15840"/>
          <w:pgMar w:top="560" w:right="360" w:bottom="1120" w:left="720" w:header="0" w:footer="842" w:gutter="0"/>
          <w:cols w:space="720"/>
        </w:sectPr>
      </w:pPr>
    </w:p>
    <w:p w14:paraId="086E1534" w14:textId="77777777" w:rsidR="005C331F" w:rsidRPr="000434DF" w:rsidRDefault="00BA0134">
      <w:pPr>
        <w:pStyle w:val="Heading2"/>
        <w:spacing w:before="76"/>
        <w:jc w:val="both"/>
      </w:pPr>
      <w:bookmarkStart w:id="15" w:name="Campus_Resources:"/>
      <w:bookmarkEnd w:id="15"/>
      <w:r w:rsidRPr="000434DF">
        <w:lastRenderedPageBreak/>
        <w:t>Campus</w:t>
      </w:r>
      <w:r w:rsidRPr="000434DF">
        <w:rPr>
          <w:spacing w:val="-8"/>
        </w:rPr>
        <w:t xml:space="preserve"> </w:t>
      </w:r>
      <w:r w:rsidRPr="000434DF">
        <w:rPr>
          <w:spacing w:val="-2"/>
        </w:rPr>
        <w:t>Resources:</w:t>
      </w:r>
    </w:p>
    <w:p w14:paraId="02300E10" w14:textId="77777777" w:rsidR="005C331F" w:rsidRPr="000434DF" w:rsidRDefault="00BA0134">
      <w:pPr>
        <w:spacing w:before="4"/>
        <w:ind w:left="180"/>
        <w:jc w:val="both"/>
        <w:rPr>
          <w:rFonts w:ascii="Cambria"/>
          <w:i/>
          <w:sz w:val="21"/>
        </w:rPr>
      </w:pPr>
      <w:r w:rsidRPr="000434DF">
        <w:rPr>
          <w:rFonts w:ascii="Cambria"/>
          <w:i/>
          <w:noProof/>
          <w:sz w:val="21"/>
        </w:rPr>
        <mc:AlternateContent>
          <mc:Choice Requires="wps">
            <w:drawing>
              <wp:anchor distT="0" distB="0" distL="0" distR="0" simplePos="0" relativeHeight="487145472" behindDoc="1" locked="0" layoutInCell="1" allowOverlap="1" wp14:anchorId="4DBE5C81" wp14:editId="1AEFABDD">
                <wp:simplePos x="0" y="0"/>
                <wp:positionH relativeFrom="page">
                  <wp:posOffset>725170</wp:posOffset>
                </wp:positionH>
                <wp:positionV relativeFrom="paragraph">
                  <wp:posOffset>159384</wp:posOffset>
                </wp:positionV>
                <wp:extent cx="6551930" cy="363029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1930" cy="3630295"/>
                        </a:xfrm>
                        <a:custGeom>
                          <a:avLst/>
                          <a:gdLst/>
                          <a:ahLst/>
                          <a:cxnLst/>
                          <a:rect l="l" t="t" r="r" b="b"/>
                          <a:pathLst>
                            <a:path w="6551930" h="3630295">
                              <a:moveTo>
                                <a:pt x="6083" y="2049754"/>
                              </a:moveTo>
                              <a:lnTo>
                                <a:pt x="0" y="2049754"/>
                              </a:lnTo>
                              <a:lnTo>
                                <a:pt x="0" y="3630180"/>
                              </a:lnTo>
                              <a:lnTo>
                                <a:pt x="6083" y="3630180"/>
                              </a:lnTo>
                              <a:lnTo>
                                <a:pt x="6083" y="2049754"/>
                              </a:lnTo>
                              <a:close/>
                            </a:path>
                            <a:path w="6551930" h="3630295">
                              <a:moveTo>
                                <a:pt x="6083" y="12"/>
                              </a:moveTo>
                              <a:lnTo>
                                <a:pt x="0" y="12"/>
                              </a:lnTo>
                              <a:lnTo>
                                <a:pt x="0" y="2049691"/>
                              </a:lnTo>
                              <a:lnTo>
                                <a:pt x="6083" y="2049691"/>
                              </a:lnTo>
                              <a:lnTo>
                                <a:pt x="6083" y="12"/>
                              </a:lnTo>
                              <a:close/>
                            </a:path>
                            <a:path w="6551930" h="3630295">
                              <a:moveTo>
                                <a:pt x="6551409" y="0"/>
                              </a:moveTo>
                              <a:lnTo>
                                <a:pt x="6096" y="0"/>
                              </a:lnTo>
                              <a:lnTo>
                                <a:pt x="6096" y="6350"/>
                              </a:lnTo>
                              <a:lnTo>
                                <a:pt x="6545326" y="6350"/>
                              </a:lnTo>
                              <a:lnTo>
                                <a:pt x="6545326" y="2049754"/>
                              </a:lnTo>
                              <a:lnTo>
                                <a:pt x="6545326" y="3624554"/>
                              </a:lnTo>
                              <a:lnTo>
                                <a:pt x="6096" y="3624554"/>
                              </a:lnTo>
                              <a:lnTo>
                                <a:pt x="6096" y="3629634"/>
                              </a:lnTo>
                              <a:lnTo>
                                <a:pt x="6551409" y="3629634"/>
                              </a:lnTo>
                              <a:lnTo>
                                <a:pt x="6551409" y="3624554"/>
                              </a:lnTo>
                              <a:lnTo>
                                <a:pt x="6551409" y="2049780"/>
                              </a:lnTo>
                              <a:lnTo>
                                <a:pt x="6551409" y="6350"/>
                              </a:lnTo>
                              <a:lnTo>
                                <a:pt x="65514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8D1DBC" id="Graphic 4" o:spid="_x0000_s1026" style="position:absolute;margin-left:57.1pt;margin-top:12.55pt;width:515.9pt;height:285.85pt;z-index:-16171008;visibility:visible;mso-wrap-style:square;mso-wrap-distance-left:0;mso-wrap-distance-top:0;mso-wrap-distance-right:0;mso-wrap-distance-bottom:0;mso-position-horizontal:absolute;mso-position-horizontal-relative:page;mso-position-vertical:absolute;mso-position-vertical-relative:text;v-text-anchor:top" coordsize="6551930,3630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" path="m6083,2049754r-6083,l,3630180r6083,l6083,2049754xem6083,12l,12,,2049691r6083,l6083,12xem6551409,l6096,r,6350l6545326,6350r,2043404l6545326,3624554r-6539230,l6096,3629634r6545313,l6551409,3624554r,-1574774l6551409,6350r,-6350xe" fillcolor="black" stroked="f">
                <v:path arrowok="t"/>
                <w10:wrap anchorx="page"/>
              </v:shape>
            </w:pict>
          </mc:Fallback>
        </mc:AlternateContent>
      </w:r>
      <w:bookmarkStart w:id="16" w:name="U_Matter,_We_Care:"/>
      <w:bookmarkEnd w:id="16"/>
      <w:r w:rsidRPr="000434DF">
        <w:rPr>
          <w:rFonts w:ascii="Cambria"/>
          <w:i/>
          <w:sz w:val="21"/>
          <w:u w:val="single"/>
        </w:rPr>
        <w:t>Health</w:t>
      </w:r>
      <w:r w:rsidRPr="000434DF">
        <w:rPr>
          <w:rFonts w:ascii="Cambria"/>
          <w:i/>
          <w:spacing w:val="-9"/>
          <w:sz w:val="21"/>
          <w:u w:val="single"/>
        </w:rPr>
        <w:t xml:space="preserve"> </w:t>
      </w:r>
      <w:r w:rsidRPr="000434DF">
        <w:rPr>
          <w:rFonts w:ascii="Cambria"/>
          <w:i/>
          <w:sz w:val="21"/>
          <w:u w:val="single"/>
        </w:rPr>
        <w:t>and</w:t>
      </w:r>
      <w:r w:rsidRPr="000434DF">
        <w:rPr>
          <w:rFonts w:ascii="Cambria"/>
          <w:i/>
          <w:spacing w:val="-9"/>
          <w:sz w:val="21"/>
          <w:u w:val="single"/>
        </w:rPr>
        <w:t xml:space="preserve"> </w:t>
      </w:r>
      <w:r w:rsidRPr="000434DF">
        <w:rPr>
          <w:rFonts w:ascii="Cambria"/>
          <w:i/>
          <w:spacing w:val="-2"/>
          <w:sz w:val="21"/>
          <w:u w:val="single"/>
        </w:rPr>
        <w:t>Wellness</w:t>
      </w:r>
    </w:p>
    <w:p w14:paraId="089828B3" w14:textId="77777777" w:rsidR="005C331F" w:rsidRPr="000434DF" w:rsidRDefault="00BA0134">
      <w:pPr>
        <w:pStyle w:val="Heading3"/>
        <w:spacing w:before="27"/>
        <w:jc w:val="both"/>
      </w:pPr>
      <w:r w:rsidRPr="000434DF">
        <w:t>U</w:t>
      </w:r>
      <w:r w:rsidRPr="000434DF">
        <w:rPr>
          <w:spacing w:val="-7"/>
        </w:rPr>
        <w:t xml:space="preserve"> </w:t>
      </w:r>
      <w:r w:rsidRPr="000434DF">
        <w:t>Matter,</w:t>
      </w:r>
      <w:r w:rsidRPr="000434DF">
        <w:rPr>
          <w:spacing w:val="-9"/>
        </w:rPr>
        <w:t xml:space="preserve"> </w:t>
      </w:r>
      <w:r w:rsidRPr="000434DF">
        <w:t>We</w:t>
      </w:r>
      <w:r w:rsidRPr="000434DF">
        <w:rPr>
          <w:spacing w:val="-4"/>
        </w:rPr>
        <w:t xml:space="preserve"> Care:</w:t>
      </w:r>
    </w:p>
    <w:p w14:paraId="505E06F0" w14:textId="77777777" w:rsidR="005C331F" w:rsidRPr="000434DF" w:rsidRDefault="00BA0134">
      <w:pPr>
        <w:pStyle w:val="Heading4"/>
        <w:spacing w:before="4"/>
        <w:ind w:right="527" w:firstLine="1"/>
        <w:jc w:val="both"/>
      </w:pPr>
      <w:bookmarkStart w:id="17" w:name="Your_well-being_is_important_to_the_Univ"/>
      <w:bookmarkEnd w:id="17"/>
      <w:r w:rsidRPr="000434DF">
        <w:t>Your</w:t>
      </w:r>
      <w:r w:rsidRPr="000434DF">
        <w:rPr>
          <w:spacing w:val="-12"/>
        </w:rPr>
        <w:t xml:space="preserve"> </w:t>
      </w:r>
      <w:r w:rsidRPr="000434DF">
        <w:t>well-being</w:t>
      </w:r>
      <w:r w:rsidRPr="000434DF">
        <w:rPr>
          <w:spacing w:val="-12"/>
        </w:rPr>
        <w:t xml:space="preserve"> </w:t>
      </w:r>
      <w:r w:rsidRPr="000434DF">
        <w:t>is</w:t>
      </w:r>
      <w:r w:rsidRPr="000434DF">
        <w:rPr>
          <w:spacing w:val="-11"/>
        </w:rPr>
        <w:t xml:space="preserve"> </w:t>
      </w:r>
      <w:r w:rsidRPr="000434DF">
        <w:t>important</w:t>
      </w:r>
      <w:r w:rsidRPr="000434DF">
        <w:rPr>
          <w:spacing w:val="-11"/>
        </w:rPr>
        <w:t xml:space="preserve"> </w:t>
      </w:r>
      <w:r w:rsidRPr="000434DF">
        <w:t>to</w:t>
      </w:r>
      <w:r w:rsidRPr="000434DF">
        <w:rPr>
          <w:spacing w:val="-11"/>
        </w:rPr>
        <w:t xml:space="preserve"> </w:t>
      </w:r>
      <w:r w:rsidRPr="000434DF">
        <w:t>the</w:t>
      </w:r>
      <w:r w:rsidRPr="000434DF">
        <w:rPr>
          <w:spacing w:val="-12"/>
        </w:rPr>
        <w:t xml:space="preserve"> </w:t>
      </w:r>
      <w:r w:rsidRPr="000434DF">
        <w:t>University</w:t>
      </w:r>
      <w:r w:rsidRPr="000434DF">
        <w:rPr>
          <w:spacing w:val="-12"/>
        </w:rPr>
        <w:t xml:space="preserve"> </w:t>
      </w:r>
      <w:r w:rsidRPr="000434DF">
        <w:t>of</w:t>
      </w:r>
      <w:r w:rsidRPr="000434DF">
        <w:rPr>
          <w:spacing w:val="-10"/>
        </w:rPr>
        <w:t xml:space="preserve"> </w:t>
      </w:r>
      <w:r w:rsidRPr="000434DF">
        <w:t>Florida.</w:t>
      </w:r>
      <w:r w:rsidRPr="000434DF">
        <w:rPr>
          <w:spacing w:val="30"/>
        </w:rPr>
        <w:t xml:space="preserve"> </w:t>
      </w:r>
      <w:r w:rsidRPr="000434DF">
        <w:t>The</w:t>
      </w:r>
      <w:r w:rsidRPr="000434DF">
        <w:rPr>
          <w:spacing w:val="-12"/>
        </w:rPr>
        <w:t xml:space="preserve"> </w:t>
      </w:r>
      <w:r w:rsidRPr="000434DF">
        <w:t>U</w:t>
      </w:r>
      <w:r w:rsidRPr="000434DF">
        <w:rPr>
          <w:spacing w:val="-12"/>
        </w:rPr>
        <w:t xml:space="preserve"> </w:t>
      </w:r>
      <w:r w:rsidRPr="000434DF">
        <w:t>Matter,</w:t>
      </w:r>
      <w:r w:rsidRPr="000434DF">
        <w:rPr>
          <w:spacing w:val="-11"/>
        </w:rPr>
        <w:t xml:space="preserve"> </w:t>
      </w:r>
      <w:r w:rsidRPr="000434DF">
        <w:t>We</w:t>
      </w:r>
      <w:r w:rsidRPr="000434DF">
        <w:rPr>
          <w:spacing w:val="-12"/>
        </w:rPr>
        <w:t xml:space="preserve"> </w:t>
      </w:r>
      <w:r w:rsidRPr="000434DF">
        <w:t>Care</w:t>
      </w:r>
      <w:r w:rsidRPr="000434DF">
        <w:rPr>
          <w:spacing w:val="-11"/>
        </w:rPr>
        <w:t xml:space="preserve"> </w:t>
      </w:r>
      <w:r w:rsidRPr="000434DF">
        <w:t>initiative</w:t>
      </w:r>
      <w:r w:rsidRPr="000434DF">
        <w:rPr>
          <w:spacing w:val="-12"/>
        </w:rPr>
        <w:t xml:space="preserve"> </w:t>
      </w:r>
      <w:r w:rsidRPr="000434DF">
        <w:t>is</w:t>
      </w:r>
      <w:r w:rsidRPr="000434DF">
        <w:rPr>
          <w:spacing w:val="-10"/>
        </w:rPr>
        <w:t xml:space="preserve"> </w:t>
      </w:r>
      <w:r w:rsidRPr="000434DF">
        <w:t>committed</w:t>
      </w:r>
      <w:r w:rsidRPr="000434DF">
        <w:rPr>
          <w:spacing w:val="-12"/>
        </w:rPr>
        <w:t xml:space="preserve"> </w:t>
      </w:r>
      <w:r w:rsidRPr="000434DF">
        <w:t>to</w:t>
      </w:r>
      <w:r w:rsidRPr="000434DF">
        <w:rPr>
          <w:spacing w:val="-11"/>
        </w:rPr>
        <w:t xml:space="preserve"> </w:t>
      </w:r>
      <w:r w:rsidRPr="000434DF">
        <w:t>creating a culture of care on our campus by encouraging members of our community to look out for one another and to reach out for help if a member of our community is in need.</w:t>
      </w:r>
      <w:r w:rsidRPr="000434DF">
        <w:rPr>
          <w:spacing w:val="40"/>
        </w:rPr>
        <w:t xml:space="preserve"> </w:t>
      </w:r>
      <w:r w:rsidRPr="000434DF">
        <w:t xml:space="preserve">If you or a friend is in distress, please contact </w:t>
      </w:r>
      <w:hyperlink r:id="rId23">
        <w:r w:rsidRPr="000434DF">
          <w:rPr>
            <w:u w:val="single" w:color="FF0000"/>
          </w:rPr>
          <w:t>umatter@ufl.edu</w:t>
        </w:r>
      </w:hyperlink>
      <w:r w:rsidRPr="000434DF">
        <w:t xml:space="preserve"> </w:t>
      </w:r>
      <w:r w:rsidRPr="000434DF">
        <w:t>so that the U Matter, We Care Team can reach out to the student in distress.</w:t>
      </w:r>
      <w:r w:rsidRPr="000434DF">
        <w:rPr>
          <w:spacing w:val="40"/>
        </w:rPr>
        <w:t xml:space="preserve"> </w:t>
      </w:r>
      <w:r w:rsidRPr="000434DF">
        <w:t>A nighttime and weekend crisis counselor is available by phone at 352-392-1575.</w:t>
      </w:r>
      <w:r w:rsidRPr="000434DF">
        <w:rPr>
          <w:spacing w:val="40"/>
        </w:rPr>
        <w:t xml:space="preserve"> </w:t>
      </w:r>
      <w:r w:rsidRPr="000434DF">
        <w:t>The U Matter, We Care Team can help connect students to the many other helping resources available including, but not limited to, Victim Advocates, Housing staff,</w:t>
      </w:r>
      <w:r w:rsidRPr="000434DF">
        <w:rPr>
          <w:spacing w:val="-1"/>
        </w:rPr>
        <w:t xml:space="preserve"> </w:t>
      </w:r>
      <w:r w:rsidRPr="000434DF">
        <w:t>and</w:t>
      </w:r>
      <w:r w:rsidRPr="000434DF">
        <w:rPr>
          <w:spacing w:val="-4"/>
        </w:rPr>
        <w:t xml:space="preserve"> </w:t>
      </w:r>
      <w:r w:rsidRPr="000434DF">
        <w:t>the</w:t>
      </w:r>
      <w:r w:rsidRPr="000434DF">
        <w:rPr>
          <w:spacing w:val="-3"/>
        </w:rPr>
        <w:t xml:space="preserve"> </w:t>
      </w:r>
      <w:r w:rsidRPr="000434DF">
        <w:t>Counseling</w:t>
      </w:r>
      <w:r w:rsidRPr="000434DF">
        <w:rPr>
          <w:spacing w:val="-3"/>
        </w:rPr>
        <w:t xml:space="preserve"> </w:t>
      </w:r>
      <w:r w:rsidRPr="000434DF">
        <w:t>and Wellness</w:t>
      </w:r>
      <w:r w:rsidRPr="000434DF">
        <w:rPr>
          <w:spacing w:val="-3"/>
        </w:rPr>
        <w:t xml:space="preserve"> </w:t>
      </w:r>
      <w:r w:rsidRPr="000434DF">
        <w:t>Center.</w:t>
      </w:r>
      <w:r w:rsidRPr="000434DF">
        <w:rPr>
          <w:spacing w:val="40"/>
        </w:rPr>
        <w:t xml:space="preserve"> </w:t>
      </w:r>
      <w:r w:rsidRPr="000434DF">
        <w:t>Please</w:t>
      </w:r>
      <w:r w:rsidRPr="000434DF">
        <w:rPr>
          <w:spacing w:val="-3"/>
        </w:rPr>
        <w:t xml:space="preserve"> </w:t>
      </w:r>
      <w:r w:rsidRPr="000434DF">
        <w:t>remember</w:t>
      </w:r>
      <w:r w:rsidRPr="000434DF">
        <w:rPr>
          <w:spacing w:val="-8"/>
        </w:rPr>
        <w:t xml:space="preserve"> </w:t>
      </w:r>
      <w:r w:rsidRPr="000434DF">
        <w:t>that</w:t>
      </w:r>
      <w:r w:rsidRPr="000434DF">
        <w:rPr>
          <w:spacing w:val="-1"/>
        </w:rPr>
        <w:t xml:space="preserve"> </w:t>
      </w:r>
      <w:r w:rsidRPr="000434DF">
        <w:t>asking</w:t>
      </w:r>
      <w:r w:rsidRPr="000434DF">
        <w:rPr>
          <w:spacing w:val="-3"/>
        </w:rPr>
        <w:t xml:space="preserve"> </w:t>
      </w:r>
      <w:r w:rsidRPr="000434DF">
        <w:t>for</w:t>
      </w:r>
      <w:r w:rsidRPr="000434DF">
        <w:rPr>
          <w:spacing w:val="-4"/>
        </w:rPr>
        <w:t xml:space="preserve"> </w:t>
      </w:r>
      <w:r w:rsidRPr="000434DF">
        <w:t>help</w:t>
      </w:r>
      <w:r w:rsidRPr="000434DF">
        <w:rPr>
          <w:spacing w:val="-2"/>
        </w:rPr>
        <w:t xml:space="preserve"> </w:t>
      </w:r>
      <w:r w:rsidRPr="000434DF">
        <w:t>is a</w:t>
      </w:r>
      <w:r w:rsidRPr="000434DF">
        <w:rPr>
          <w:spacing w:val="-3"/>
        </w:rPr>
        <w:t xml:space="preserve"> </w:t>
      </w:r>
      <w:r w:rsidRPr="000434DF">
        <w:t>sign</w:t>
      </w:r>
      <w:r w:rsidRPr="000434DF">
        <w:rPr>
          <w:spacing w:val="-2"/>
        </w:rPr>
        <w:t xml:space="preserve"> </w:t>
      </w:r>
      <w:r w:rsidRPr="000434DF">
        <w:t>of strength.</w:t>
      </w:r>
      <w:r w:rsidRPr="000434DF">
        <w:rPr>
          <w:spacing w:val="40"/>
        </w:rPr>
        <w:t xml:space="preserve"> </w:t>
      </w:r>
      <w:r w:rsidRPr="000434DF">
        <w:t>In</w:t>
      </w:r>
      <w:r w:rsidRPr="000434DF">
        <w:rPr>
          <w:spacing w:val="-6"/>
        </w:rPr>
        <w:t xml:space="preserve"> </w:t>
      </w:r>
      <w:r w:rsidRPr="000434DF">
        <w:t>case of emergency, call 9-1-1.</w:t>
      </w:r>
    </w:p>
    <w:p w14:paraId="423D0097" w14:textId="77777777" w:rsidR="005C331F" w:rsidRPr="000434DF" w:rsidRDefault="00BA0134">
      <w:pPr>
        <w:spacing w:before="243"/>
        <w:ind w:left="540" w:right="730" w:firstLine="1"/>
        <w:rPr>
          <w:rFonts w:ascii="Cambria"/>
          <w:sz w:val="21"/>
        </w:rPr>
      </w:pPr>
      <w:r w:rsidRPr="000434DF">
        <w:rPr>
          <w:rFonts w:ascii="Cambria"/>
          <w:b/>
          <w:sz w:val="21"/>
        </w:rPr>
        <w:t>Counseling</w:t>
      </w:r>
      <w:r w:rsidRPr="000434DF">
        <w:rPr>
          <w:rFonts w:ascii="Cambria"/>
          <w:b/>
          <w:spacing w:val="-5"/>
          <w:sz w:val="21"/>
        </w:rPr>
        <w:t xml:space="preserve"> </w:t>
      </w:r>
      <w:r w:rsidRPr="000434DF">
        <w:rPr>
          <w:rFonts w:ascii="Cambria"/>
          <w:b/>
          <w:sz w:val="21"/>
        </w:rPr>
        <w:t>and</w:t>
      </w:r>
      <w:r w:rsidRPr="000434DF">
        <w:rPr>
          <w:rFonts w:ascii="Cambria"/>
          <w:b/>
          <w:spacing w:val="-9"/>
          <w:sz w:val="21"/>
        </w:rPr>
        <w:t xml:space="preserve"> </w:t>
      </w:r>
      <w:r w:rsidRPr="000434DF">
        <w:rPr>
          <w:rFonts w:ascii="Cambria"/>
          <w:b/>
          <w:sz w:val="21"/>
        </w:rPr>
        <w:t>Wellness</w:t>
      </w:r>
      <w:r w:rsidRPr="000434DF">
        <w:rPr>
          <w:rFonts w:ascii="Cambria"/>
          <w:b/>
          <w:spacing w:val="-11"/>
          <w:sz w:val="21"/>
        </w:rPr>
        <w:t xml:space="preserve"> </w:t>
      </w:r>
      <w:r w:rsidRPr="000434DF">
        <w:rPr>
          <w:rFonts w:ascii="Cambria"/>
          <w:b/>
          <w:sz w:val="21"/>
        </w:rPr>
        <w:t>Center:</w:t>
      </w:r>
      <w:r w:rsidRPr="000434DF">
        <w:rPr>
          <w:rFonts w:ascii="Cambria"/>
          <w:b/>
          <w:spacing w:val="-5"/>
          <w:sz w:val="21"/>
        </w:rPr>
        <w:t xml:space="preserve"> </w:t>
      </w:r>
      <w:hyperlink r:id="rId24">
        <w:r w:rsidRPr="000434DF">
          <w:rPr>
            <w:rFonts w:ascii="Cambria"/>
            <w:sz w:val="21"/>
            <w:u w:val="single" w:color="0000FF"/>
          </w:rPr>
          <w:t>https://counseling.ufl.edu</w:t>
        </w:r>
        <w:r w:rsidRPr="000434DF">
          <w:rPr>
            <w:rFonts w:ascii="Cambria"/>
            <w:sz w:val="21"/>
          </w:rPr>
          <w:t>,</w:t>
        </w:r>
      </w:hyperlink>
      <w:r w:rsidRPr="000434DF">
        <w:rPr>
          <w:rFonts w:ascii="Cambria"/>
          <w:spacing w:val="-6"/>
          <w:sz w:val="21"/>
        </w:rPr>
        <w:t xml:space="preserve"> </w:t>
      </w:r>
      <w:r w:rsidRPr="000434DF">
        <w:rPr>
          <w:rFonts w:ascii="Cambria"/>
          <w:sz w:val="21"/>
        </w:rPr>
        <w:t>and</w:t>
      </w:r>
      <w:r w:rsidRPr="000434DF">
        <w:rPr>
          <w:rFonts w:ascii="Cambria"/>
          <w:spacing w:val="35"/>
          <w:sz w:val="21"/>
        </w:rPr>
        <w:t xml:space="preserve"> </w:t>
      </w:r>
      <w:r w:rsidRPr="000434DF">
        <w:rPr>
          <w:rFonts w:ascii="Cambria"/>
          <w:sz w:val="21"/>
        </w:rPr>
        <w:t>392-1575;</w:t>
      </w:r>
      <w:r w:rsidRPr="000434DF">
        <w:rPr>
          <w:rFonts w:ascii="Cambria"/>
          <w:spacing w:val="-6"/>
          <w:sz w:val="21"/>
        </w:rPr>
        <w:t xml:space="preserve"> </w:t>
      </w:r>
      <w:r w:rsidRPr="000434DF">
        <w:rPr>
          <w:rFonts w:ascii="Cambria"/>
          <w:sz w:val="21"/>
        </w:rPr>
        <w:t>and</w:t>
      </w:r>
      <w:r w:rsidRPr="000434DF">
        <w:rPr>
          <w:rFonts w:ascii="Cambria"/>
          <w:spacing w:val="-5"/>
          <w:sz w:val="21"/>
        </w:rPr>
        <w:t xml:space="preserve"> </w:t>
      </w:r>
      <w:r w:rsidRPr="000434DF">
        <w:rPr>
          <w:rFonts w:ascii="Cambria"/>
          <w:sz w:val="21"/>
        </w:rPr>
        <w:t>the</w:t>
      </w:r>
      <w:r w:rsidRPr="000434DF">
        <w:rPr>
          <w:rFonts w:ascii="Cambria"/>
          <w:spacing w:val="-8"/>
          <w:sz w:val="21"/>
        </w:rPr>
        <w:t xml:space="preserve"> </w:t>
      </w:r>
      <w:r w:rsidRPr="000434DF">
        <w:rPr>
          <w:rFonts w:ascii="Cambria"/>
          <w:sz w:val="21"/>
        </w:rPr>
        <w:t>University</w:t>
      </w:r>
      <w:r w:rsidRPr="000434DF">
        <w:rPr>
          <w:rFonts w:ascii="Cambria"/>
          <w:spacing w:val="-6"/>
          <w:sz w:val="21"/>
        </w:rPr>
        <w:t xml:space="preserve"> </w:t>
      </w:r>
      <w:r w:rsidRPr="000434DF">
        <w:rPr>
          <w:rFonts w:ascii="Cambria"/>
          <w:sz w:val="21"/>
        </w:rPr>
        <w:t>Police Department: 392-1111 or 9-1-1 for emergencies.</w:t>
      </w:r>
    </w:p>
    <w:p w14:paraId="394C827D" w14:textId="77777777" w:rsidR="005C331F" w:rsidRPr="000434DF" w:rsidRDefault="005C331F">
      <w:pPr>
        <w:pStyle w:val="BodyText"/>
        <w:rPr>
          <w:sz w:val="21"/>
        </w:rPr>
      </w:pPr>
    </w:p>
    <w:p w14:paraId="4736C2E3" w14:textId="77777777" w:rsidR="005C331F" w:rsidRPr="000434DF" w:rsidRDefault="00BA0134">
      <w:pPr>
        <w:pStyle w:val="Heading3"/>
      </w:pPr>
      <w:bookmarkStart w:id="18" w:name="Sexual_Discrimination,_Harassment,_Assau"/>
      <w:bookmarkEnd w:id="18"/>
      <w:r w:rsidRPr="000434DF">
        <w:rPr>
          <w:spacing w:val="-2"/>
        </w:rPr>
        <w:t>Sexual Discrimination,</w:t>
      </w:r>
      <w:r w:rsidRPr="000434DF">
        <w:rPr>
          <w:spacing w:val="-5"/>
        </w:rPr>
        <w:t xml:space="preserve"> </w:t>
      </w:r>
      <w:r w:rsidRPr="000434DF">
        <w:rPr>
          <w:spacing w:val="-2"/>
        </w:rPr>
        <w:t>Harassment,</w:t>
      </w:r>
      <w:r w:rsidRPr="000434DF">
        <w:rPr>
          <w:spacing w:val="-3"/>
        </w:rPr>
        <w:t xml:space="preserve"> </w:t>
      </w:r>
      <w:r w:rsidRPr="000434DF">
        <w:rPr>
          <w:spacing w:val="-2"/>
        </w:rPr>
        <w:t>Assault,</w:t>
      </w:r>
      <w:r w:rsidRPr="000434DF">
        <w:rPr>
          <w:spacing w:val="-3"/>
        </w:rPr>
        <w:t xml:space="preserve"> </w:t>
      </w:r>
      <w:r w:rsidRPr="000434DF">
        <w:rPr>
          <w:spacing w:val="-2"/>
        </w:rPr>
        <w:t>or</w:t>
      </w:r>
      <w:r w:rsidRPr="000434DF">
        <w:rPr>
          <w:spacing w:val="4"/>
        </w:rPr>
        <w:t xml:space="preserve"> </w:t>
      </w:r>
      <w:r w:rsidRPr="000434DF">
        <w:rPr>
          <w:spacing w:val="-2"/>
        </w:rPr>
        <w:t>Violence</w:t>
      </w:r>
    </w:p>
    <w:p w14:paraId="1ADF5143" w14:textId="77777777" w:rsidR="005C331F" w:rsidRPr="000434DF" w:rsidRDefault="00BA0134">
      <w:pPr>
        <w:spacing w:before="1"/>
        <w:ind w:left="539" w:right="730"/>
        <w:rPr>
          <w:rFonts w:ascii="Cambria"/>
          <w:sz w:val="21"/>
        </w:rPr>
      </w:pPr>
      <w:r w:rsidRPr="000434DF">
        <w:rPr>
          <w:rFonts w:ascii="Cambria"/>
          <w:sz w:val="21"/>
        </w:rPr>
        <w:t>If you or a friend has been subjected to sexual discrimination, sexual harassment, sexual assault, or violence contact</w:t>
      </w:r>
      <w:r w:rsidRPr="000434DF">
        <w:rPr>
          <w:rFonts w:ascii="Cambria"/>
          <w:spacing w:val="-2"/>
          <w:sz w:val="21"/>
        </w:rPr>
        <w:t xml:space="preserve"> </w:t>
      </w:r>
      <w:r w:rsidRPr="000434DF">
        <w:rPr>
          <w:rFonts w:ascii="Cambria"/>
          <w:sz w:val="21"/>
        </w:rPr>
        <w:t>the</w:t>
      </w:r>
      <w:r w:rsidRPr="000434DF">
        <w:rPr>
          <w:rFonts w:ascii="Cambria"/>
          <w:spacing w:val="-4"/>
          <w:sz w:val="21"/>
        </w:rPr>
        <w:t xml:space="preserve"> </w:t>
      </w:r>
      <w:hyperlink r:id="rId25">
        <w:r w:rsidRPr="000434DF">
          <w:rPr>
            <w:rFonts w:ascii="Cambria"/>
            <w:b/>
            <w:sz w:val="21"/>
            <w:u w:val="single" w:color="0000FF"/>
          </w:rPr>
          <w:t>Office</w:t>
        </w:r>
        <w:r w:rsidRPr="000434DF">
          <w:rPr>
            <w:rFonts w:ascii="Cambria"/>
            <w:b/>
            <w:spacing w:val="-4"/>
            <w:sz w:val="21"/>
            <w:u w:val="single" w:color="0000FF"/>
          </w:rPr>
          <w:t xml:space="preserve"> </w:t>
        </w:r>
        <w:r w:rsidRPr="000434DF">
          <w:rPr>
            <w:rFonts w:ascii="Cambria"/>
            <w:b/>
            <w:sz w:val="21"/>
            <w:u w:val="single" w:color="0000FF"/>
          </w:rPr>
          <w:t>of</w:t>
        </w:r>
        <w:r w:rsidRPr="000434DF">
          <w:rPr>
            <w:rFonts w:ascii="Cambria"/>
            <w:b/>
            <w:spacing w:val="-1"/>
            <w:sz w:val="21"/>
            <w:u w:val="single" w:color="0000FF"/>
          </w:rPr>
          <w:t xml:space="preserve"> </w:t>
        </w:r>
        <w:r w:rsidRPr="000434DF">
          <w:rPr>
            <w:rFonts w:ascii="Cambria"/>
            <w:b/>
            <w:sz w:val="21"/>
            <w:u w:val="single" w:color="0000FF"/>
          </w:rPr>
          <w:t>Title</w:t>
        </w:r>
        <w:r w:rsidRPr="000434DF">
          <w:rPr>
            <w:rFonts w:ascii="Cambria"/>
            <w:b/>
            <w:spacing w:val="-4"/>
            <w:sz w:val="21"/>
            <w:u w:val="single" w:color="0000FF"/>
          </w:rPr>
          <w:t xml:space="preserve"> </w:t>
        </w:r>
        <w:r w:rsidRPr="000434DF">
          <w:rPr>
            <w:rFonts w:ascii="Cambria"/>
            <w:b/>
            <w:sz w:val="21"/>
            <w:u w:val="single" w:color="0000FF"/>
          </w:rPr>
          <w:t>IX</w:t>
        </w:r>
        <w:r w:rsidRPr="000434DF">
          <w:rPr>
            <w:rFonts w:ascii="Cambria"/>
            <w:b/>
            <w:spacing w:val="-5"/>
            <w:sz w:val="21"/>
            <w:u w:val="single" w:color="0000FF"/>
          </w:rPr>
          <w:t xml:space="preserve"> </w:t>
        </w:r>
        <w:r w:rsidRPr="000434DF">
          <w:rPr>
            <w:rFonts w:ascii="Cambria"/>
            <w:b/>
            <w:sz w:val="21"/>
            <w:u w:val="single" w:color="0000FF"/>
          </w:rPr>
          <w:t>Compliance</w:t>
        </w:r>
        <w:r w:rsidRPr="000434DF">
          <w:rPr>
            <w:rFonts w:ascii="Cambria"/>
            <w:sz w:val="21"/>
          </w:rPr>
          <w:t>,</w:t>
        </w:r>
      </w:hyperlink>
      <w:r w:rsidRPr="000434DF">
        <w:rPr>
          <w:rFonts w:ascii="Cambria"/>
          <w:spacing w:val="-4"/>
          <w:sz w:val="21"/>
        </w:rPr>
        <w:t xml:space="preserve"> </w:t>
      </w:r>
      <w:r w:rsidRPr="000434DF">
        <w:rPr>
          <w:rFonts w:ascii="Cambria"/>
          <w:sz w:val="21"/>
        </w:rPr>
        <w:t>located</w:t>
      </w:r>
      <w:r w:rsidRPr="000434DF">
        <w:rPr>
          <w:rFonts w:ascii="Cambria"/>
          <w:spacing w:val="-4"/>
          <w:sz w:val="21"/>
        </w:rPr>
        <w:t xml:space="preserve"> </w:t>
      </w:r>
      <w:r w:rsidRPr="000434DF">
        <w:rPr>
          <w:rFonts w:ascii="Cambria"/>
          <w:sz w:val="21"/>
        </w:rPr>
        <w:t>at</w:t>
      </w:r>
      <w:r w:rsidRPr="000434DF">
        <w:rPr>
          <w:rFonts w:ascii="Cambria"/>
          <w:spacing w:val="-1"/>
          <w:sz w:val="21"/>
        </w:rPr>
        <w:t xml:space="preserve"> </w:t>
      </w:r>
      <w:r w:rsidRPr="000434DF">
        <w:rPr>
          <w:rFonts w:ascii="Cambria"/>
          <w:sz w:val="21"/>
        </w:rPr>
        <w:t>Yon</w:t>
      </w:r>
      <w:r w:rsidRPr="000434DF">
        <w:rPr>
          <w:rFonts w:ascii="Cambria"/>
          <w:spacing w:val="-5"/>
          <w:sz w:val="21"/>
        </w:rPr>
        <w:t xml:space="preserve"> </w:t>
      </w:r>
      <w:r w:rsidRPr="000434DF">
        <w:rPr>
          <w:rFonts w:ascii="Cambria"/>
          <w:sz w:val="21"/>
        </w:rPr>
        <w:t>Hall</w:t>
      </w:r>
      <w:r w:rsidRPr="000434DF">
        <w:rPr>
          <w:rFonts w:ascii="Cambria"/>
          <w:spacing w:val="-7"/>
          <w:sz w:val="21"/>
        </w:rPr>
        <w:t xml:space="preserve"> </w:t>
      </w:r>
      <w:r w:rsidRPr="000434DF">
        <w:rPr>
          <w:rFonts w:ascii="Cambria"/>
          <w:sz w:val="21"/>
        </w:rPr>
        <w:t>Room</w:t>
      </w:r>
      <w:r w:rsidRPr="000434DF">
        <w:rPr>
          <w:rFonts w:ascii="Cambria"/>
          <w:spacing w:val="-7"/>
          <w:sz w:val="21"/>
        </w:rPr>
        <w:t xml:space="preserve"> </w:t>
      </w:r>
      <w:r w:rsidRPr="000434DF">
        <w:rPr>
          <w:rFonts w:ascii="Cambria"/>
          <w:sz w:val="21"/>
        </w:rPr>
        <w:t>427,</w:t>
      </w:r>
      <w:r w:rsidRPr="000434DF">
        <w:rPr>
          <w:rFonts w:ascii="Cambria"/>
          <w:spacing w:val="-7"/>
          <w:sz w:val="21"/>
        </w:rPr>
        <w:t xml:space="preserve"> </w:t>
      </w:r>
      <w:r w:rsidRPr="000434DF">
        <w:rPr>
          <w:rFonts w:ascii="Cambria"/>
          <w:sz w:val="21"/>
        </w:rPr>
        <w:t>1908</w:t>
      </w:r>
      <w:r w:rsidRPr="000434DF">
        <w:rPr>
          <w:rFonts w:ascii="Cambria"/>
          <w:spacing w:val="-4"/>
          <w:sz w:val="21"/>
        </w:rPr>
        <w:t xml:space="preserve"> </w:t>
      </w:r>
      <w:r w:rsidRPr="000434DF">
        <w:rPr>
          <w:rFonts w:ascii="Cambria"/>
          <w:sz w:val="21"/>
        </w:rPr>
        <w:t>Stadium</w:t>
      </w:r>
      <w:r w:rsidRPr="000434DF">
        <w:rPr>
          <w:rFonts w:ascii="Cambria"/>
          <w:spacing w:val="-10"/>
          <w:sz w:val="21"/>
        </w:rPr>
        <w:t xml:space="preserve"> </w:t>
      </w:r>
      <w:r w:rsidRPr="000434DF">
        <w:rPr>
          <w:rFonts w:ascii="Cambria"/>
          <w:sz w:val="21"/>
        </w:rPr>
        <w:t>Road,</w:t>
      </w:r>
      <w:r w:rsidRPr="000434DF">
        <w:rPr>
          <w:rFonts w:ascii="Cambria"/>
          <w:spacing w:val="-4"/>
          <w:sz w:val="21"/>
        </w:rPr>
        <w:t xml:space="preserve"> </w:t>
      </w:r>
      <w:r w:rsidRPr="000434DF">
        <w:rPr>
          <w:rFonts w:ascii="Cambria"/>
          <w:sz w:val="21"/>
        </w:rPr>
        <w:t>(352)</w:t>
      </w:r>
      <w:r w:rsidRPr="000434DF">
        <w:rPr>
          <w:rFonts w:ascii="Cambria"/>
          <w:spacing w:val="-4"/>
          <w:sz w:val="21"/>
        </w:rPr>
        <w:t xml:space="preserve"> </w:t>
      </w:r>
      <w:r w:rsidRPr="000434DF">
        <w:rPr>
          <w:rFonts w:ascii="Cambria"/>
          <w:sz w:val="21"/>
        </w:rPr>
        <w:t xml:space="preserve">273-1094, </w:t>
      </w:r>
      <w:bookmarkStart w:id="19" w:name="Sexual_Assault_Recovery_Services_(SARS)"/>
      <w:bookmarkEnd w:id="19"/>
      <w:r w:rsidRPr="000434DF">
        <w:fldChar w:fldCharType="begin"/>
      </w:r>
      <w:r w:rsidRPr="000434DF">
        <w:instrText>HYPERLINK "mailto:title-ix@ufl.edu" \h</w:instrText>
      </w:r>
      <w:r w:rsidRPr="000434DF">
        <w:fldChar w:fldCharType="separate"/>
      </w:r>
      <w:r w:rsidRPr="000434DF">
        <w:rPr>
          <w:rFonts w:ascii="Cambria"/>
          <w:spacing w:val="-2"/>
          <w:sz w:val="21"/>
          <w:u w:val="single" w:color="0000FF"/>
        </w:rPr>
        <w:t>title-ix@ufl.edu</w:t>
      </w:r>
      <w:r w:rsidRPr="000434DF">
        <w:fldChar w:fldCharType="end"/>
      </w:r>
    </w:p>
    <w:p w14:paraId="043D462B" w14:textId="77777777" w:rsidR="005C331F" w:rsidRPr="000434DF" w:rsidRDefault="005C331F">
      <w:pPr>
        <w:pStyle w:val="BodyText"/>
        <w:spacing w:before="2"/>
        <w:rPr>
          <w:sz w:val="21"/>
        </w:rPr>
      </w:pPr>
    </w:p>
    <w:p w14:paraId="3DB99665" w14:textId="77777777" w:rsidR="005C331F" w:rsidRPr="000434DF" w:rsidRDefault="00BA0134">
      <w:pPr>
        <w:pStyle w:val="Heading3"/>
      </w:pPr>
      <w:r w:rsidRPr="000434DF">
        <w:rPr>
          <w:spacing w:val="-2"/>
        </w:rPr>
        <w:t>Sexual</w:t>
      </w:r>
      <w:r w:rsidRPr="000434DF">
        <w:rPr>
          <w:spacing w:val="-3"/>
        </w:rPr>
        <w:t xml:space="preserve"> </w:t>
      </w:r>
      <w:r w:rsidRPr="000434DF">
        <w:rPr>
          <w:spacing w:val="-2"/>
        </w:rPr>
        <w:t>Assault</w:t>
      </w:r>
      <w:r w:rsidRPr="000434DF">
        <w:rPr>
          <w:spacing w:val="-1"/>
        </w:rPr>
        <w:t xml:space="preserve"> </w:t>
      </w:r>
      <w:r w:rsidRPr="000434DF">
        <w:rPr>
          <w:spacing w:val="-2"/>
        </w:rPr>
        <w:t>Recovery</w:t>
      </w:r>
      <w:r w:rsidRPr="000434DF">
        <w:rPr>
          <w:spacing w:val="-1"/>
        </w:rPr>
        <w:t xml:space="preserve"> </w:t>
      </w:r>
      <w:r w:rsidRPr="000434DF">
        <w:rPr>
          <w:spacing w:val="-2"/>
        </w:rPr>
        <w:t>Services</w:t>
      </w:r>
      <w:r w:rsidRPr="000434DF">
        <w:t xml:space="preserve"> </w:t>
      </w:r>
      <w:r w:rsidRPr="000434DF">
        <w:rPr>
          <w:spacing w:val="-2"/>
        </w:rPr>
        <w:t>(SARS)</w:t>
      </w:r>
    </w:p>
    <w:p w14:paraId="13CB7211" w14:textId="77777777" w:rsidR="005C331F" w:rsidRPr="000434DF" w:rsidRDefault="00BA0134">
      <w:pPr>
        <w:pStyle w:val="Heading4"/>
        <w:ind w:left="540"/>
      </w:pPr>
      <w:bookmarkStart w:id="20" w:name="Student_Health_Care_Center,_392-1161."/>
      <w:bookmarkEnd w:id="20"/>
      <w:r w:rsidRPr="000434DF">
        <w:rPr>
          <w:spacing w:val="-2"/>
        </w:rPr>
        <w:t>Student</w:t>
      </w:r>
      <w:r w:rsidRPr="000434DF">
        <w:rPr>
          <w:spacing w:val="-1"/>
        </w:rPr>
        <w:t xml:space="preserve"> </w:t>
      </w:r>
      <w:r w:rsidRPr="000434DF">
        <w:rPr>
          <w:spacing w:val="-2"/>
        </w:rPr>
        <w:t>Health</w:t>
      </w:r>
      <w:r w:rsidRPr="000434DF">
        <w:rPr>
          <w:spacing w:val="4"/>
        </w:rPr>
        <w:t xml:space="preserve"> </w:t>
      </w:r>
      <w:r w:rsidRPr="000434DF">
        <w:rPr>
          <w:spacing w:val="-2"/>
        </w:rPr>
        <w:t>Care Center,</w:t>
      </w:r>
      <w:r w:rsidRPr="000434DF">
        <w:rPr>
          <w:spacing w:val="1"/>
        </w:rPr>
        <w:t xml:space="preserve"> </w:t>
      </w:r>
      <w:r w:rsidRPr="000434DF">
        <w:rPr>
          <w:spacing w:val="-2"/>
        </w:rPr>
        <w:t>392-1161.</w:t>
      </w:r>
    </w:p>
    <w:p w14:paraId="7EE3B3B0" w14:textId="77777777" w:rsidR="005C331F" w:rsidRPr="000434DF" w:rsidRDefault="00BA0134">
      <w:pPr>
        <w:spacing w:before="243"/>
        <w:ind w:left="540"/>
        <w:rPr>
          <w:rFonts w:ascii="Cambria"/>
          <w:sz w:val="21"/>
        </w:rPr>
      </w:pPr>
      <w:r w:rsidRPr="000434DF">
        <w:rPr>
          <w:rFonts w:ascii="Cambria"/>
          <w:b/>
          <w:spacing w:val="-2"/>
          <w:sz w:val="21"/>
        </w:rPr>
        <w:t>University</w:t>
      </w:r>
      <w:r w:rsidRPr="000434DF">
        <w:rPr>
          <w:rFonts w:ascii="Cambria"/>
          <w:b/>
          <w:spacing w:val="-1"/>
          <w:sz w:val="21"/>
        </w:rPr>
        <w:t xml:space="preserve"> </w:t>
      </w:r>
      <w:r w:rsidRPr="000434DF">
        <w:rPr>
          <w:rFonts w:ascii="Cambria"/>
          <w:b/>
          <w:spacing w:val="-2"/>
          <w:sz w:val="21"/>
        </w:rPr>
        <w:t>Police</w:t>
      </w:r>
      <w:r w:rsidRPr="000434DF">
        <w:rPr>
          <w:rFonts w:ascii="Cambria"/>
          <w:b/>
          <w:spacing w:val="-1"/>
          <w:sz w:val="21"/>
        </w:rPr>
        <w:t xml:space="preserve"> </w:t>
      </w:r>
      <w:r w:rsidRPr="000434DF">
        <w:rPr>
          <w:rFonts w:ascii="Cambria"/>
          <w:b/>
          <w:spacing w:val="-2"/>
          <w:sz w:val="21"/>
        </w:rPr>
        <w:t>Department</w:t>
      </w:r>
      <w:r w:rsidRPr="000434DF">
        <w:rPr>
          <w:rFonts w:ascii="Cambria"/>
          <w:b/>
          <w:spacing w:val="2"/>
          <w:sz w:val="21"/>
        </w:rPr>
        <w:t xml:space="preserve"> </w:t>
      </w:r>
      <w:r w:rsidRPr="000434DF">
        <w:rPr>
          <w:rFonts w:ascii="Cambria"/>
          <w:spacing w:val="-2"/>
          <w:sz w:val="21"/>
        </w:rPr>
        <w:t>at</w:t>
      </w:r>
      <w:r w:rsidRPr="000434DF">
        <w:rPr>
          <w:rFonts w:ascii="Cambria"/>
          <w:spacing w:val="-3"/>
          <w:sz w:val="21"/>
        </w:rPr>
        <w:t xml:space="preserve"> </w:t>
      </w:r>
      <w:r w:rsidRPr="000434DF">
        <w:rPr>
          <w:rFonts w:ascii="Cambria"/>
          <w:spacing w:val="-2"/>
          <w:sz w:val="21"/>
        </w:rPr>
        <w:t>392-1111</w:t>
      </w:r>
      <w:r w:rsidRPr="000434DF">
        <w:rPr>
          <w:rFonts w:ascii="Cambria"/>
          <w:spacing w:val="3"/>
          <w:sz w:val="21"/>
        </w:rPr>
        <w:t xml:space="preserve"> </w:t>
      </w:r>
      <w:r w:rsidRPr="000434DF">
        <w:rPr>
          <w:rFonts w:ascii="Cambria"/>
          <w:spacing w:val="-2"/>
          <w:sz w:val="21"/>
        </w:rPr>
        <w:t>(or</w:t>
      </w:r>
      <w:r w:rsidRPr="000434DF">
        <w:rPr>
          <w:rFonts w:ascii="Cambria"/>
          <w:spacing w:val="-1"/>
          <w:sz w:val="21"/>
        </w:rPr>
        <w:t xml:space="preserve"> </w:t>
      </w:r>
      <w:r w:rsidRPr="000434DF">
        <w:rPr>
          <w:rFonts w:ascii="Cambria"/>
          <w:spacing w:val="-2"/>
          <w:sz w:val="21"/>
        </w:rPr>
        <w:t>9-1-1</w:t>
      </w:r>
      <w:r w:rsidRPr="000434DF">
        <w:rPr>
          <w:rFonts w:ascii="Cambria"/>
          <w:spacing w:val="3"/>
          <w:sz w:val="21"/>
        </w:rPr>
        <w:t xml:space="preserve"> </w:t>
      </w:r>
      <w:r w:rsidRPr="000434DF">
        <w:rPr>
          <w:rFonts w:ascii="Cambria"/>
          <w:spacing w:val="-2"/>
          <w:sz w:val="21"/>
        </w:rPr>
        <w:t>for emergencies),</w:t>
      </w:r>
      <w:r w:rsidRPr="000434DF">
        <w:rPr>
          <w:rFonts w:ascii="Cambria"/>
          <w:spacing w:val="-1"/>
          <w:sz w:val="21"/>
        </w:rPr>
        <w:t xml:space="preserve"> </w:t>
      </w:r>
      <w:r w:rsidRPr="000434DF">
        <w:rPr>
          <w:rFonts w:ascii="Cambria"/>
          <w:spacing w:val="-2"/>
          <w:sz w:val="21"/>
        </w:rPr>
        <w:t>or</w:t>
      </w:r>
      <w:r w:rsidRPr="000434DF">
        <w:rPr>
          <w:rFonts w:ascii="Cambria"/>
          <w:spacing w:val="-1"/>
          <w:sz w:val="21"/>
        </w:rPr>
        <w:t xml:space="preserve"> </w:t>
      </w:r>
      <w:hyperlink r:id="rId26">
        <w:r w:rsidRPr="000434DF">
          <w:rPr>
            <w:rFonts w:ascii="Cambria"/>
            <w:spacing w:val="-2"/>
            <w:sz w:val="21"/>
            <w:u w:val="single" w:color="FF0000"/>
          </w:rPr>
          <w:t>http://www.police.ufl.edu/.</w:t>
        </w:r>
      </w:hyperlink>
    </w:p>
    <w:p w14:paraId="00716C04" w14:textId="77777777" w:rsidR="005C331F" w:rsidRPr="000434DF" w:rsidRDefault="005C331F">
      <w:pPr>
        <w:pStyle w:val="BodyText"/>
        <w:rPr>
          <w:sz w:val="21"/>
        </w:rPr>
      </w:pPr>
    </w:p>
    <w:p w14:paraId="1A497959" w14:textId="77777777" w:rsidR="005C331F" w:rsidRPr="000434DF" w:rsidRDefault="005C331F">
      <w:pPr>
        <w:pStyle w:val="BodyText"/>
        <w:spacing w:before="32"/>
        <w:rPr>
          <w:sz w:val="21"/>
        </w:rPr>
      </w:pPr>
    </w:p>
    <w:p w14:paraId="0FC0FF09" w14:textId="77777777" w:rsidR="005C331F" w:rsidRPr="000434DF" w:rsidRDefault="00BA0134">
      <w:pPr>
        <w:ind w:left="179"/>
        <w:rPr>
          <w:rFonts w:ascii="Cambria"/>
          <w:i/>
          <w:sz w:val="21"/>
        </w:rPr>
      </w:pPr>
      <w:r w:rsidRPr="000434DF">
        <w:rPr>
          <w:rFonts w:ascii="Cambria"/>
          <w:i/>
          <w:noProof/>
          <w:sz w:val="21"/>
        </w:rPr>
        <mc:AlternateContent>
          <mc:Choice Requires="wpg">
            <w:drawing>
              <wp:anchor distT="0" distB="0" distL="0" distR="0" simplePos="0" relativeHeight="15729664" behindDoc="0" locked="0" layoutInCell="1" allowOverlap="1" wp14:anchorId="77A0FF72" wp14:editId="7674A129">
                <wp:simplePos x="0" y="0"/>
                <wp:positionH relativeFrom="page">
                  <wp:posOffset>571500</wp:posOffset>
                </wp:positionH>
                <wp:positionV relativeFrom="paragraph">
                  <wp:posOffset>134737</wp:posOffset>
                </wp:positionV>
                <wp:extent cx="6711950" cy="302895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11950" cy="3028950"/>
                          <a:chOff x="0" y="0"/>
                          <a:chExt cx="6711950" cy="3028950"/>
                        </a:xfrm>
                      </wpg:grpSpPr>
                      <wps:wsp>
                        <wps:cNvPr id="6" name="Graphic 6"/>
                        <wps:cNvSpPr/>
                        <wps:spPr>
                          <a:xfrm>
                            <a:off x="0" y="0"/>
                            <a:ext cx="1106805" cy="7620"/>
                          </a:xfrm>
                          <a:custGeom>
                            <a:avLst/>
                            <a:gdLst/>
                            <a:ahLst/>
                            <a:cxnLst/>
                            <a:rect l="l" t="t" r="r" b="b"/>
                            <a:pathLst>
                              <a:path w="1106805" h="7620">
                                <a:moveTo>
                                  <a:pt x="1106424" y="0"/>
                                </a:moveTo>
                                <a:lnTo>
                                  <a:pt x="0" y="0"/>
                                </a:lnTo>
                                <a:lnTo>
                                  <a:pt x="0" y="7607"/>
                                </a:lnTo>
                                <a:lnTo>
                                  <a:pt x="1106424" y="7607"/>
                                </a:lnTo>
                                <a:lnTo>
                                  <a:pt x="1106424" y="0"/>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163195" y="20713"/>
                            <a:ext cx="6545580" cy="3004820"/>
                          </a:xfrm>
                          <a:custGeom>
                            <a:avLst/>
                            <a:gdLst/>
                            <a:ahLst/>
                            <a:cxnLst/>
                            <a:rect l="l" t="t" r="r" b="b"/>
                            <a:pathLst>
                              <a:path w="6545580" h="3004820">
                                <a:moveTo>
                                  <a:pt x="0" y="0"/>
                                </a:moveTo>
                                <a:lnTo>
                                  <a:pt x="6545580" y="0"/>
                                </a:lnTo>
                                <a:lnTo>
                                  <a:pt x="6545580" y="3004820"/>
                                </a:lnTo>
                                <a:lnTo>
                                  <a:pt x="0" y="3004820"/>
                                </a:lnTo>
                                <a:lnTo>
                                  <a:pt x="0" y="0"/>
                                </a:lnTo>
                                <a:close/>
                              </a:path>
                            </a:pathLst>
                          </a:custGeom>
                          <a:ln w="6096">
                            <a:solidFill>
                              <a:srgbClr val="000000"/>
                            </a:solidFill>
                            <a:prstDash val="solid"/>
                          </a:ln>
                        </wps:spPr>
                        <wps:bodyPr wrap="square" lIns="0" tIns="0" rIns="0" bIns="0" rtlCol="0">
                          <a:prstTxWarp prst="textNoShape">
                            <a:avLst/>
                          </a:prstTxWarp>
                          <a:noAutofit/>
                        </wps:bodyPr>
                      </wps:wsp>
                      <wps:wsp>
                        <wps:cNvPr id="8" name="Textbox 8"/>
                        <wps:cNvSpPr txBox="1"/>
                        <wps:spPr>
                          <a:xfrm>
                            <a:off x="0" y="0"/>
                            <a:ext cx="6711950" cy="3028950"/>
                          </a:xfrm>
                          <a:prstGeom prst="rect">
                            <a:avLst/>
                          </a:prstGeom>
                        </wps:spPr>
                        <wps:txbx>
                          <w:txbxContent>
                            <w:p w14:paraId="1AE6F073" w14:textId="77777777" w:rsidR="005C331F" w:rsidRDefault="00BA0134">
                              <w:pPr>
                                <w:spacing w:before="57"/>
                                <w:ind w:left="369"/>
                                <w:rPr>
                                  <w:rFonts w:ascii="Cambria"/>
                                  <w:sz w:val="21"/>
                                </w:rPr>
                              </w:pPr>
                              <w:r>
                                <w:rPr>
                                  <w:rFonts w:ascii="Cambria"/>
                                  <w:b/>
                                  <w:sz w:val="21"/>
                                </w:rPr>
                                <w:t>E-learning</w:t>
                              </w:r>
                              <w:r>
                                <w:rPr>
                                  <w:rFonts w:ascii="Cambria"/>
                                  <w:b/>
                                  <w:spacing w:val="-6"/>
                                  <w:sz w:val="21"/>
                                </w:rPr>
                                <w:t xml:space="preserve"> </w:t>
                              </w:r>
                              <w:r>
                                <w:rPr>
                                  <w:rFonts w:ascii="Cambria"/>
                                  <w:b/>
                                  <w:sz w:val="21"/>
                                </w:rPr>
                                <w:t>technical</w:t>
                              </w:r>
                              <w:r>
                                <w:rPr>
                                  <w:rFonts w:ascii="Cambria"/>
                                  <w:b/>
                                  <w:spacing w:val="-9"/>
                                  <w:sz w:val="21"/>
                                </w:rPr>
                                <w:t xml:space="preserve"> </w:t>
                              </w:r>
                              <w:r>
                                <w:rPr>
                                  <w:rFonts w:ascii="Cambria"/>
                                  <w:b/>
                                  <w:sz w:val="21"/>
                                </w:rPr>
                                <w:t>suppor</w:t>
                              </w:r>
                              <w:r>
                                <w:rPr>
                                  <w:rFonts w:ascii="Cambria"/>
                                  <w:i/>
                                  <w:sz w:val="21"/>
                                </w:rPr>
                                <w:t>t</w:t>
                              </w:r>
                              <w:r>
                                <w:rPr>
                                  <w:rFonts w:ascii="Cambria"/>
                                  <w:sz w:val="21"/>
                                </w:rPr>
                                <w:t>,</w:t>
                              </w:r>
                              <w:r>
                                <w:rPr>
                                  <w:rFonts w:ascii="Cambria"/>
                                  <w:spacing w:val="-9"/>
                                  <w:sz w:val="21"/>
                                </w:rPr>
                                <w:t xml:space="preserve"> </w:t>
                              </w:r>
                              <w:r>
                                <w:rPr>
                                  <w:rFonts w:ascii="Cambria"/>
                                  <w:sz w:val="21"/>
                                </w:rPr>
                                <w:t>352-392-4357</w:t>
                              </w:r>
                              <w:r>
                                <w:rPr>
                                  <w:rFonts w:ascii="Cambria"/>
                                  <w:spacing w:val="-8"/>
                                  <w:sz w:val="21"/>
                                </w:rPr>
                                <w:t xml:space="preserve"> </w:t>
                              </w:r>
                              <w:r>
                                <w:rPr>
                                  <w:rFonts w:ascii="Cambria"/>
                                  <w:sz w:val="21"/>
                                </w:rPr>
                                <w:t>(select</w:t>
                              </w:r>
                              <w:r>
                                <w:rPr>
                                  <w:rFonts w:ascii="Cambria"/>
                                  <w:spacing w:val="-10"/>
                                  <w:sz w:val="21"/>
                                </w:rPr>
                                <w:t xml:space="preserve"> </w:t>
                              </w:r>
                              <w:r>
                                <w:rPr>
                                  <w:rFonts w:ascii="Cambria"/>
                                  <w:sz w:val="21"/>
                                </w:rPr>
                                <w:t>option</w:t>
                              </w:r>
                              <w:r>
                                <w:rPr>
                                  <w:rFonts w:ascii="Cambria"/>
                                  <w:spacing w:val="-9"/>
                                  <w:sz w:val="21"/>
                                </w:rPr>
                                <w:t xml:space="preserve"> </w:t>
                              </w:r>
                              <w:r>
                                <w:rPr>
                                  <w:rFonts w:ascii="Cambria"/>
                                  <w:sz w:val="21"/>
                                </w:rPr>
                                <w:t>2)</w:t>
                              </w:r>
                              <w:r>
                                <w:rPr>
                                  <w:rFonts w:ascii="Cambria"/>
                                  <w:spacing w:val="-8"/>
                                  <w:sz w:val="21"/>
                                </w:rPr>
                                <w:t xml:space="preserve"> </w:t>
                              </w:r>
                              <w:r>
                                <w:rPr>
                                  <w:rFonts w:ascii="Cambria"/>
                                  <w:sz w:val="21"/>
                                </w:rPr>
                                <w:t>or</w:t>
                              </w:r>
                              <w:r>
                                <w:rPr>
                                  <w:rFonts w:ascii="Cambria"/>
                                  <w:spacing w:val="-9"/>
                                  <w:sz w:val="21"/>
                                </w:rPr>
                                <w:t xml:space="preserve"> </w:t>
                              </w:r>
                              <w:r>
                                <w:rPr>
                                  <w:rFonts w:ascii="Cambria"/>
                                  <w:sz w:val="21"/>
                                </w:rPr>
                                <w:t>e-mail</w:t>
                              </w:r>
                              <w:r>
                                <w:rPr>
                                  <w:rFonts w:ascii="Cambria"/>
                                  <w:spacing w:val="-6"/>
                                  <w:sz w:val="21"/>
                                </w:rPr>
                                <w:t xml:space="preserve"> </w:t>
                              </w:r>
                              <w:r>
                                <w:rPr>
                                  <w:rFonts w:ascii="Cambria"/>
                                  <w:sz w:val="21"/>
                                </w:rPr>
                                <w:t>to</w:t>
                              </w:r>
                              <w:r>
                                <w:rPr>
                                  <w:rFonts w:ascii="Cambria"/>
                                  <w:spacing w:val="-8"/>
                                  <w:sz w:val="21"/>
                                </w:rPr>
                                <w:t xml:space="preserve"> </w:t>
                              </w:r>
                              <w:hyperlink r:id="rId27">
                                <w:r>
                                  <w:rPr>
                                    <w:rFonts w:ascii="Cambria"/>
                                    <w:sz w:val="21"/>
                                  </w:rPr>
                                  <w:t>Learning-support@ufl.edu.</w:t>
                                </w:r>
                              </w:hyperlink>
                              <w:r>
                                <w:rPr>
                                  <w:rFonts w:ascii="Cambria"/>
                                  <w:sz w:val="21"/>
                                </w:rPr>
                                <w:t xml:space="preserve"> </w:t>
                              </w:r>
                              <w:hyperlink r:id="rId28">
                                <w:r>
                                  <w:rPr>
                                    <w:rFonts w:ascii="Cambria"/>
                                    <w:color w:val="FF0000"/>
                                    <w:spacing w:val="-2"/>
                                    <w:sz w:val="21"/>
                                    <w:u w:val="single" w:color="FF0000"/>
                                  </w:rPr>
                                  <w:t>https://lss.at.ufl.edu/help.shtml</w:t>
                                </w:r>
                                <w:r>
                                  <w:rPr>
                                    <w:rFonts w:ascii="Cambria"/>
                                    <w:spacing w:val="-2"/>
                                    <w:sz w:val="21"/>
                                  </w:rPr>
                                  <w:t>.</w:t>
                                </w:r>
                              </w:hyperlink>
                            </w:p>
                            <w:p w14:paraId="28A31A03" w14:textId="77777777" w:rsidR="005C331F" w:rsidRDefault="00BA0134">
                              <w:pPr>
                                <w:spacing w:before="241"/>
                                <w:ind w:left="369"/>
                                <w:rPr>
                                  <w:rFonts w:ascii="Cambria"/>
                                  <w:sz w:val="21"/>
                                </w:rPr>
                              </w:pPr>
                              <w:r>
                                <w:rPr>
                                  <w:rFonts w:ascii="Cambria"/>
                                  <w:b/>
                                  <w:spacing w:val="-2"/>
                                  <w:sz w:val="21"/>
                                </w:rPr>
                                <w:t>Career</w:t>
                              </w:r>
                              <w:r>
                                <w:rPr>
                                  <w:rFonts w:ascii="Cambria"/>
                                  <w:b/>
                                  <w:spacing w:val="-5"/>
                                  <w:sz w:val="21"/>
                                </w:rPr>
                                <w:t xml:space="preserve"> </w:t>
                              </w:r>
                              <w:r>
                                <w:rPr>
                                  <w:rFonts w:ascii="Cambria"/>
                                  <w:b/>
                                  <w:spacing w:val="-2"/>
                                  <w:sz w:val="21"/>
                                </w:rPr>
                                <w:t>Connections</w:t>
                              </w:r>
                              <w:r>
                                <w:rPr>
                                  <w:rFonts w:ascii="Cambria"/>
                                  <w:b/>
                                  <w:spacing w:val="-3"/>
                                  <w:sz w:val="21"/>
                                </w:rPr>
                                <w:t xml:space="preserve"> </w:t>
                              </w:r>
                              <w:r>
                                <w:rPr>
                                  <w:rFonts w:ascii="Cambria"/>
                                  <w:b/>
                                  <w:spacing w:val="-2"/>
                                  <w:sz w:val="21"/>
                                </w:rPr>
                                <w:t>Center</w:t>
                              </w:r>
                              <w:r>
                                <w:rPr>
                                  <w:rFonts w:ascii="Cambria"/>
                                  <w:spacing w:val="-2"/>
                                  <w:sz w:val="21"/>
                                </w:rPr>
                                <w:t>,</w:t>
                              </w:r>
                              <w:r>
                                <w:rPr>
                                  <w:rFonts w:ascii="Cambria"/>
                                  <w:spacing w:val="-4"/>
                                  <w:sz w:val="21"/>
                                </w:rPr>
                                <w:t xml:space="preserve"> </w:t>
                              </w:r>
                              <w:r>
                                <w:rPr>
                                  <w:rFonts w:ascii="Cambria"/>
                                  <w:spacing w:val="-2"/>
                                  <w:sz w:val="21"/>
                                </w:rPr>
                                <w:t>Reitz</w:t>
                              </w:r>
                              <w:r>
                                <w:rPr>
                                  <w:rFonts w:ascii="Cambria"/>
                                  <w:spacing w:val="2"/>
                                  <w:sz w:val="21"/>
                                </w:rPr>
                                <w:t xml:space="preserve"> </w:t>
                              </w:r>
                              <w:r>
                                <w:rPr>
                                  <w:rFonts w:ascii="Cambria"/>
                                  <w:spacing w:val="-2"/>
                                  <w:sz w:val="21"/>
                                </w:rPr>
                                <w:t>Union, 392-1601.</w:t>
                              </w:r>
                              <w:r>
                                <w:rPr>
                                  <w:rFonts w:ascii="Cambria"/>
                                  <w:spacing w:val="42"/>
                                  <w:sz w:val="21"/>
                                </w:rPr>
                                <w:t xml:space="preserve"> </w:t>
                              </w:r>
                              <w:r>
                                <w:rPr>
                                  <w:rFonts w:ascii="Cambria"/>
                                  <w:spacing w:val="-2"/>
                                  <w:sz w:val="21"/>
                                </w:rPr>
                                <w:t>Career</w:t>
                              </w:r>
                              <w:r>
                                <w:rPr>
                                  <w:rFonts w:ascii="Cambria"/>
                                  <w:spacing w:val="-3"/>
                                  <w:sz w:val="21"/>
                                </w:rPr>
                                <w:t xml:space="preserve"> </w:t>
                              </w:r>
                              <w:r>
                                <w:rPr>
                                  <w:rFonts w:ascii="Cambria"/>
                                  <w:spacing w:val="-2"/>
                                  <w:sz w:val="21"/>
                                </w:rPr>
                                <w:t>assistance</w:t>
                              </w:r>
                              <w:r>
                                <w:rPr>
                                  <w:rFonts w:ascii="Cambria"/>
                                  <w:sz w:val="21"/>
                                </w:rPr>
                                <w:t xml:space="preserve"> </w:t>
                              </w:r>
                              <w:r>
                                <w:rPr>
                                  <w:rFonts w:ascii="Cambria"/>
                                  <w:spacing w:val="-2"/>
                                  <w:sz w:val="21"/>
                                </w:rPr>
                                <w:t>and</w:t>
                              </w:r>
                              <w:r>
                                <w:rPr>
                                  <w:rFonts w:ascii="Cambria"/>
                                  <w:spacing w:val="-1"/>
                                  <w:sz w:val="21"/>
                                </w:rPr>
                                <w:t xml:space="preserve"> </w:t>
                              </w:r>
                              <w:r>
                                <w:rPr>
                                  <w:rFonts w:ascii="Cambria"/>
                                  <w:spacing w:val="-2"/>
                                  <w:sz w:val="21"/>
                                </w:rPr>
                                <w:t>counseling;</w:t>
                              </w:r>
                              <w:r>
                                <w:rPr>
                                  <w:rFonts w:ascii="Cambria"/>
                                  <w:spacing w:val="3"/>
                                  <w:sz w:val="21"/>
                                </w:rPr>
                                <w:t xml:space="preserve"> </w:t>
                              </w:r>
                              <w:hyperlink r:id="rId29">
                                <w:r>
                                  <w:rPr>
                                    <w:rFonts w:ascii="Times New Roman"/>
                                    <w:color w:val="0000FF"/>
                                    <w:spacing w:val="-2"/>
                                    <w:u w:val="single" w:color="0000FF"/>
                                  </w:rPr>
                                  <w:t>https://career.ufl.edu</w:t>
                                </w:r>
                                <w:r>
                                  <w:rPr>
                                    <w:rFonts w:ascii="Cambria"/>
                                    <w:spacing w:val="-2"/>
                                    <w:sz w:val="21"/>
                                  </w:rPr>
                                  <w:t>.</w:t>
                                </w:r>
                              </w:hyperlink>
                            </w:p>
                            <w:p w14:paraId="14299B57" w14:textId="77777777" w:rsidR="005C331F" w:rsidRDefault="005C331F">
                              <w:pPr>
                                <w:spacing w:before="6"/>
                                <w:rPr>
                                  <w:rFonts w:ascii="Cambria"/>
                                  <w:sz w:val="21"/>
                                </w:rPr>
                              </w:pPr>
                            </w:p>
                            <w:p w14:paraId="1B391F91" w14:textId="77777777" w:rsidR="005C331F" w:rsidRDefault="00BA0134">
                              <w:pPr>
                                <w:ind w:left="369"/>
                                <w:rPr>
                                  <w:rFonts w:ascii="Cambria"/>
                                  <w:sz w:val="21"/>
                                </w:rPr>
                              </w:pPr>
                              <w:r>
                                <w:rPr>
                                  <w:rFonts w:ascii="Cambria"/>
                                  <w:b/>
                                  <w:sz w:val="21"/>
                                </w:rPr>
                                <w:t>Library</w:t>
                              </w:r>
                              <w:r>
                                <w:rPr>
                                  <w:rFonts w:ascii="Cambria"/>
                                  <w:b/>
                                  <w:spacing w:val="-8"/>
                                  <w:sz w:val="21"/>
                                </w:rPr>
                                <w:t xml:space="preserve"> </w:t>
                              </w:r>
                              <w:r>
                                <w:rPr>
                                  <w:rFonts w:ascii="Cambria"/>
                                  <w:b/>
                                  <w:sz w:val="21"/>
                                </w:rPr>
                                <w:t>Support</w:t>
                              </w:r>
                              <w:r>
                                <w:rPr>
                                  <w:rFonts w:ascii="Cambria"/>
                                  <w:sz w:val="21"/>
                                </w:rPr>
                                <w:t>,</w:t>
                              </w:r>
                              <w:r>
                                <w:rPr>
                                  <w:rFonts w:ascii="Cambria"/>
                                  <w:spacing w:val="-12"/>
                                  <w:sz w:val="21"/>
                                </w:rPr>
                                <w:t xml:space="preserve"> </w:t>
                              </w:r>
                              <w:hyperlink r:id="rId30">
                                <w:r>
                                  <w:rPr>
                                    <w:rFonts w:ascii="Cambria"/>
                                    <w:color w:val="FF0000"/>
                                    <w:sz w:val="21"/>
                                    <w:u w:val="single" w:color="FF0000"/>
                                  </w:rPr>
                                  <w:t>http://cms.uflib.ufl.edu/ask</w:t>
                                </w:r>
                                <w:r>
                                  <w:rPr>
                                    <w:rFonts w:ascii="Cambria"/>
                                    <w:sz w:val="21"/>
                                  </w:rPr>
                                  <w:t>.</w:t>
                                </w:r>
                              </w:hyperlink>
                              <w:r>
                                <w:rPr>
                                  <w:rFonts w:ascii="Cambria"/>
                                  <w:spacing w:val="-8"/>
                                  <w:sz w:val="21"/>
                                </w:rPr>
                                <w:t xml:space="preserve"> </w:t>
                              </w:r>
                              <w:r>
                                <w:rPr>
                                  <w:rFonts w:ascii="Cambria"/>
                                  <w:sz w:val="21"/>
                                </w:rPr>
                                <w:t>Various</w:t>
                              </w:r>
                              <w:r>
                                <w:rPr>
                                  <w:rFonts w:ascii="Cambria"/>
                                  <w:spacing w:val="-6"/>
                                  <w:sz w:val="21"/>
                                </w:rPr>
                                <w:t xml:space="preserve"> </w:t>
                              </w:r>
                              <w:r>
                                <w:rPr>
                                  <w:rFonts w:ascii="Cambria"/>
                                  <w:sz w:val="21"/>
                                </w:rPr>
                                <w:t>ways</w:t>
                              </w:r>
                              <w:r>
                                <w:rPr>
                                  <w:rFonts w:ascii="Cambria"/>
                                  <w:spacing w:val="-6"/>
                                  <w:sz w:val="21"/>
                                </w:rPr>
                                <w:t xml:space="preserve"> </w:t>
                              </w:r>
                              <w:r>
                                <w:rPr>
                                  <w:rFonts w:ascii="Cambria"/>
                                  <w:sz w:val="21"/>
                                </w:rPr>
                                <w:t>to</w:t>
                              </w:r>
                              <w:r>
                                <w:rPr>
                                  <w:rFonts w:ascii="Cambria"/>
                                  <w:spacing w:val="-6"/>
                                  <w:sz w:val="21"/>
                                </w:rPr>
                                <w:t xml:space="preserve"> </w:t>
                              </w:r>
                              <w:r>
                                <w:rPr>
                                  <w:rFonts w:ascii="Cambria"/>
                                  <w:sz w:val="21"/>
                                </w:rPr>
                                <w:t>receive</w:t>
                              </w:r>
                              <w:r>
                                <w:rPr>
                                  <w:rFonts w:ascii="Cambria"/>
                                  <w:spacing w:val="-9"/>
                                  <w:sz w:val="21"/>
                                </w:rPr>
                                <w:t xml:space="preserve"> </w:t>
                              </w:r>
                              <w:r>
                                <w:rPr>
                                  <w:rFonts w:ascii="Cambria"/>
                                  <w:sz w:val="21"/>
                                </w:rPr>
                                <w:t>assistance</w:t>
                              </w:r>
                              <w:r>
                                <w:rPr>
                                  <w:rFonts w:ascii="Cambria"/>
                                  <w:spacing w:val="-6"/>
                                  <w:sz w:val="21"/>
                                </w:rPr>
                                <w:t xml:space="preserve"> </w:t>
                              </w:r>
                              <w:r>
                                <w:rPr>
                                  <w:rFonts w:ascii="Cambria"/>
                                  <w:sz w:val="21"/>
                                </w:rPr>
                                <w:t>with</w:t>
                              </w:r>
                              <w:r>
                                <w:rPr>
                                  <w:rFonts w:ascii="Cambria"/>
                                  <w:spacing w:val="-5"/>
                                  <w:sz w:val="21"/>
                                </w:rPr>
                                <w:t xml:space="preserve"> </w:t>
                              </w:r>
                              <w:r>
                                <w:rPr>
                                  <w:rFonts w:ascii="Cambria"/>
                                  <w:sz w:val="21"/>
                                </w:rPr>
                                <w:t>respect</w:t>
                              </w:r>
                              <w:r>
                                <w:rPr>
                                  <w:rFonts w:ascii="Cambria"/>
                                  <w:spacing w:val="-6"/>
                                  <w:sz w:val="21"/>
                                </w:rPr>
                                <w:t xml:space="preserve"> </w:t>
                              </w:r>
                              <w:r>
                                <w:rPr>
                                  <w:rFonts w:ascii="Cambria"/>
                                  <w:sz w:val="21"/>
                                </w:rPr>
                                <w:t>to</w:t>
                              </w:r>
                              <w:r>
                                <w:rPr>
                                  <w:rFonts w:ascii="Cambria"/>
                                  <w:spacing w:val="-8"/>
                                  <w:sz w:val="21"/>
                                </w:rPr>
                                <w:t xml:space="preserve"> </w:t>
                              </w:r>
                              <w:r>
                                <w:rPr>
                                  <w:rFonts w:ascii="Cambria"/>
                                  <w:sz w:val="21"/>
                                </w:rPr>
                                <w:t>using</w:t>
                              </w:r>
                              <w:r>
                                <w:rPr>
                                  <w:rFonts w:ascii="Cambria"/>
                                  <w:spacing w:val="-5"/>
                                  <w:sz w:val="21"/>
                                </w:rPr>
                                <w:t xml:space="preserve"> </w:t>
                              </w:r>
                              <w:r>
                                <w:rPr>
                                  <w:rFonts w:ascii="Cambria"/>
                                  <w:sz w:val="21"/>
                                </w:rPr>
                                <w:t>the libraries or finding resources.</w:t>
                              </w:r>
                            </w:p>
                            <w:p w14:paraId="797CB1AC" w14:textId="77777777" w:rsidR="005C331F" w:rsidRDefault="005C331F">
                              <w:pPr>
                                <w:rPr>
                                  <w:rFonts w:ascii="Cambria"/>
                                  <w:sz w:val="21"/>
                                </w:rPr>
                              </w:pPr>
                            </w:p>
                            <w:p w14:paraId="3FB915EF" w14:textId="77777777" w:rsidR="005C331F" w:rsidRDefault="00BA0134">
                              <w:pPr>
                                <w:ind w:left="370" w:hanging="1"/>
                                <w:rPr>
                                  <w:rFonts w:ascii="Cambria"/>
                                  <w:sz w:val="21"/>
                                </w:rPr>
                              </w:pPr>
                              <w:r>
                                <w:rPr>
                                  <w:rFonts w:ascii="Cambria"/>
                                  <w:b/>
                                  <w:sz w:val="21"/>
                                </w:rPr>
                                <w:t>Teaching</w:t>
                              </w:r>
                              <w:r>
                                <w:rPr>
                                  <w:rFonts w:ascii="Cambria"/>
                                  <w:b/>
                                  <w:spacing w:val="-5"/>
                                  <w:sz w:val="21"/>
                                </w:rPr>
                                <w:t xml:space="preserve"> </w:t>
                              </w:r>
                              <w:r>
                                <w:rPr>
                                  <w:rFonts w:ascii="Cambria"/>
                                  <w:b/>
                                  <w:sz w:val="21"/>
                                </w:rPr>
                                <w:t>Center</w:t>
                              </w:r>
                              <w:r>
                                <w:rPr>
                                  <w:rFonts w:ascii="Cambria"/>
                                  <w:sz w:val="21"/>
                                </w:rPr>
                                <w:t>,</w:t>
                              </w:r>
                              <w:r>
                                <w:rPr>
                                  <w:rFonts w:ascii="Cambria"/>
                                  <w:spacing w:val="-10"/>
                                  <w:sz w:val="21"/>
                                </w:rPr>
                                <w:t xml:space="preserve"> </w:t>
                              </w:r>
                              <w:r>
                                <w:rPr>
                                  <w:rFonts w:ascii="Cambria"/>
                                  <w:sz w:val="21"/>
                                </w:rPr>
                                <w:t>Broward</w:t>
                              </w:r>
                              <w:r>
                                <w:rPr>
                                  <w:rFonts w:ascii="Cambria"/>
                                  <w:spacing w:val="-7"/>
                                  <w:sz w:val="21"/>
                                </w:rPr>
                                <w:t xml:space="preserve"> </w:t>
                              </w:r>
                              <w:r>
                                <w:rPr>
                                  <w:rFonts w:ascii="Cambria"/>
                                  <w:sz w:val="21"/>
                                </w:rPr>
                                <w:t>Hall,</w:t>
                              </w:r>
                              <w:r>
                                <w:rPr>
                                  <w:rFonts w:ascii="Cambria"/>
                                  <w:spacing w:val="-6"/>
                                  <w:sz w:val="21"/>
                                </w:rPr>
                                <w:t xml:space="preserve"> </w:t>
                              </w:r>
                              <w:r>
                                <w:rPr>
                                  <w:rFonts w:ascii="Cambria"/>
                                  <w:sz w:val="21"/>
                                </w:rPr>
                                <w:t>392-2010</w:t>
                              </w:r>
                              <w:r>
                                <w:rPr>
                                  <w:rFonts w:ascii="Cambria"/>
                                  <w:spacing w:val="-7"/>
                                  <w:sz w:val="21"/>
                                </w:rPr>
                                <w:t xml:space="preserve"> </w:t>
                              </w:r>
                              <w:r>
                                <w:rPr>
                                  <w:rFonts w:ascii="Cambria"/>
                                  <w:sz w:val="21"/>
                                </w:rPr>
                                <w:t>or</w:t>
                              </w:r>
                              <w:r>
                                <w:rPr>
                                  <w:rFonts w:ascii="Cambria"/>
                                  <w:spacing w:val="-9"/>
                                  <w:sz w:val="21"/>
                                </w:rPr>
                                <w:t xml:space="preserve"> </w:t>
                              </w:r>
                              <w:r>
                                <w:rPr>
                                  <w:rFonts w:ascii="Cambria"/>
                                  <w:sz w:val="21"/>
                                </w:rPr>
                                <w:t>392-6420.</w:t>
                              </w:r>
                              <w:r>
                                <w:rPr>
                                  <w:rFonts w:ascii="Cambria"/>
                                  <w:spacing w:val="-6"/>
                                  <w:sz w:val="21"/>
                                </w:rPr>
                                <w:t xml:space="preserve"> </w:t>
                              </w:r>
                              <w:r>
                                <w:rPr>
                                  <w:rFonts w:ascii="Cambria"/>
                                  <w:sz w:val="21"/>
                                </w:rPr>
                                <w:t>General</w:t>
                              </w:r>
                              <w:r>
                                <w:rPr>
                                  <w:rFonts w:ascii="Cambria"/>
                                  <w:spacing w:val="-5"/>
                                  <w:sz w:val="21"/>
                                </w:rPr>
                                <w:t xml:space="preserve"> </w:t>
                              </w:r>
                              <w:r>
                                <w:rPr>
                                  <w:rFonts w:ascii="Cambria"/>
                                  <w:sz w:val="21"/>
                                </w:rPr>
                                <w:t>study</w:t>
                              </w:r>
                              <w:r>
                                <w:rPr>
                                  <w:rFonts w:ascii="Cambria"/>
                                  <w:spacing w:val="-9"/>
                                  <w:sz w:val="21"/>
                                </w:rPr>
                                <w:t xml:space="preserve"> </w:t>
                              </w:r>
                              <w:r>
                                <w:rPr>
                                  <w:rFonts w:ascii="Cambria"/>
                                  <w:sz w:val="21"/>
                                </w:rPr>
                                <w:t>skills</w:t>
                              </w:r>
                              <w:r>
                                <w:rPr>
                                  <w:rFonts w:ascii="Cambria"/>
                                  <w:spacing w:val="-5"/>
                                  <w:sz w:val="21"/>
                                </w:rPr>
                                <w:t xml:space="preserve"> </w:t>
                              </w:r>
                              <w:r>
                                <w:rPr>
                                  <w:rFonts w:ascii="Cambria"/>
                                  <w:sz w:val="21"/>
                                </w:rPr>
                                <w:t>and</w:t>
                              </w:r>
                              <w:r>
                                <w:rPr>
                                  <w:rFonts w:ascii="Cambria"/>
                                  <w:spacing w:val="-7"/>
                                  <w:sz w:val="21"/>
                                </w:rPr>
                                <w:t xml:space="preserve"> </w:t>
                              </w:r>
                              <w:r>
                                <w:rPr>
                                  <w:rFonts w:ascii="Cambria"/>
                                  <w:sz w:val="21"/>
                                </w:rPr>
                                <w:t xml:space="preserve">tutoring. </w:t>
                              </w:r>
                              <w:hyperlink r:id="rId31">
                                <w:r>
                                  <w:rPr>
                                    <w:rFonts w:ascii="Cambria"/>
                                    <w:color w:val="FF0000"/>
                                    <w:spacing w:val="-2"/>
                                    <w:sz w:val="21"/>
                                    <w:u w:val="single" w:color="FF0000"/>
                                  </w:rPr>
                                  <w:t>https://teachingcenter.ufl.edu/</w:t>
                                </w:r>
                                <w:r>
                                  <w:rPr>
                                    <w:rFonts w:ascii="Cambria"/>
                                    <w:spacing w:val="-2"/>
                                    <w:sz w:val="21"/>
                                  </w:rPr>
                                  <w:t>.</w:t>
                                </w:r>
                              </w:hyperlink>
                            </w:p>
                            <w:p w14:paraId="3A8B54CE" w14:textId="77777777" w:rsidR="005C331F" w:rsidRDefault="00BA0134">
                              <w:pPr>
                                <w:spacing w:before="245"/>
                                <w:ind w:left="370" w:right="1566" w:hanging="1"/>
                                <w:rPr>
                                  <w:rFonts w:ascii="Cambria"/>
                                  <w:sz w:val="21"/>
                                </w:rPr>
                              </w:pPr>
                              <w:r>
                                <w:rPr>
                                  <w:rFonts w:ascii="Cambria"/>
                                  <w:b/>
                                  <w:sz w:val="21"/>
                                </w:rPr>
                                <w:t>Writing</w:t>
                              </w:r>
                              <w:r>
                                <w:rPr>
                                  <w:rFonts w:ascii="Cambria"/>
                                  <w:b/>
                                  <w:spacing w:val="-5"/>
                                  <w:sz w:val="21"/>
                                </w:rPr>
                                <w:t xml:space="preserve"> </w:t>
                              </w:r>
                              <w:r>
                                <w:rPr>
                                  <w:rFonts w:ascii="Cambria"/>
                                  <w:b/>
                                  <w:sz w:val="21"/>
                                </w:rPr>
                                <w:t>Studio,</w:t>
                              </w:r>
                              <w:r>
                                <w:rPr>
                                  <w:rFonts w:ascii="Cambria"/>
                                  <w:b/>
                                  <w:spacing w:val="-9"/>
                                  <w:sz w:val="21"/>
                                </w:rPr>
                                <w:t xml:space="preserve"> </w:t>
                              </w:r>
                              <w:r>
                                <w:rPr>
                                  <w:rFonts w:ascii="Cambria"/>
                                  <w:b/>
                                  <w:sz w:val="21"/>
                                </w:rPr>
                                <w:t>302</w:t>
                              </w:r>
                              <w:r>
                                <w:rPr>
                                  <w:rFonts w:ascii="Cambria"/>
                                  <w:b/>
                                  <w:spacing w:val="-8"/>
                                  <w:sz w:val="21"/>
                                </w:rPr>
                                <w:t xml:space="preserve"> </w:t>
                              </w:r>
                              <w:r>
                                <w:rPr>
                                  <w:rFonts w:ascii="Cambria"/>
                                  <w:b/>
                                  <w:sz w:val="21"/>
                                </w:rPr>
                                <w:t>Tigert</w:t>
                              </w:r>
                              <w:r>
                                <w:rPr>
                                  <w:rFonts w:ascii="Cambria"/>
                                  <w:b/>
                                  <w:spacing w:val="-6"/>
                                  <w:sz w:val="21"/>
                                </w:rPr>
                                <w:t xml:space="preserve"> </w:t>
                              </w:r>
                              <w:r>
                                <w:rPr>
                                  <w:rFonts w:ascii="Cambria"/>
                                  <w:b/>
                                  <w:sz w:val="21"/>
                                </w:rPr>
                                <w:t>Hall</w:t>
                              </w:r>
                              <w:r>
                                <w:rPr>
                                  <w:rFonts w:ascii="Cambria"/>
                                  <w:i/>
                                  <w:sz w:val="21"/>
                                </w:rPr>
                                <w:t>,</w:t>
                              </w:r>
                              <w:r>
                                <w:rPr>
                                  <w:rFonts w:ascii="Cambria"/>
                                  <w:i/>
                                  <w:spacing w:val="-7"/>
                                  <w:sz w:val="21"/>
                                </w:rPr>
                                <w:t xml:space="preserve"> </w:t>
                              </w:r>
                              <w:r>
                                <w:rPr>
                                  <w:rFonts w:ascii="Cambria"/>
                                  <w:sz w:val="21"/>
                                </w:rPr>
                                <w:t>846-1138.</w:t>
                              </w:r>
                              <w:r>
                                <w:rPr>
                                  <w:rFonts w:ascii="Cambria"/>
                                  <w:spacing w:val="-6"/>
                                  <w:sz w:val="21"/>
                                </w:rPr>
                                <w:t xml:space="preserve"> </w:t>
                              </w:r>
                              <w:r>
                                <w:rPr>
                                  <w:rFonts w:ascii="Cambria"/>
                                  <w:sz w:val="21"/>
                                </w:rPr>
                                <w:t>Help</w:t>
                              </w:r>
                              <w:r>
                                <w:rPr>
                                  <w:rFonts w:ascii="Cambria"/>
                                  <w:spacing w:val="-5"/>
                                  <w:sz w:val="21"/>
                                </w:rPr>
                                <w:t xml:space="preserve"> </w:t>
                              </w:r>
                              <w:r>
                                <w:rPr>
                                  <w:rFonts w:ascii="Cambria"/>
                                  <w:sz w:val="21"/>
                                </w:rPr>
                                <w:t>brainstorming,</w:t>
                              </w:r>
                              <w:r>
                                <w:rPr>
                                  <w:rFonts w:ascii="Cambria"/>
                                  <w:spacing w:val="-8"/>
                                  <w:sz w:val="21"/>
                                </w:rPr>
                                <w:t xml:space="preserve"> </w:t>
                              </w:r>
                              <w:r>
                                <w:rPr>
                                  <w:rFonts w:ascii="Cambria"/>
                                  <w:sz w:val="21"/>
                                </w:rPr>
                                <w:t>formatting,</w:t>
                              </w:r>
                              <w:r>
                                <w:rPr>
                                  <w:rFonts w:ascii="Cambria"/>
                                  <w:spacing w:val="-6"/>
                                  <w:sz w:val="21"/>
                                </w:rPr>
                                <w:t xml:space="preserve"> </w:t>
                              </w:r>
                              <w:r>
                                <w:rPr>
                                  <w:rFonts w:ascii="Cambria"/>
                                  <w:sz w:val="21"/>
                                </w:rPr>
                                <w:t>and</w:t>
                              </w:r>
                              <w:r>
                                <w:rPr>
                                  <w:rFonts w:ascii="Cambria"/>
                                  <w:spacing w:val="-10"/>
                                  <w:sz w:val="21"/>
                                </w:rPr>
                                <w:t xml:space="preserve"> </w:t>
                              </w:r>
                              <w:r>
                                <w:rPr>
                                  <w:rFonts w:ascii="Cambria"/>
                                  <w:sz w:val="21"/>
                                </w:rPr>
                                <w:t>writing</w:t>
                              </w:r>
                              <w:r>
                                <w:rPr>
                                  <w:rFonts w:ascii="Cambria"/>
                                  <w:spacing w:val="-4"/>
                                  <w:sz w:val="21"/>
                                </w:rPr>
                                <w:t xml:space="preserve"> </w:t>
                              </w:r>
                              <w:r>
                                <w:rPr>
                                  <w:rFonts w:ascii="Cambria"/>
                                  <w:sz w:val="21"/>
                                </w:rPr>
                                <w:t xml:space="preserve">papers. </w:t>
                              </w:r>
                              <w:hyperlink r:id="rId32">
                                <w:r>
                                  <w:rPr>
                                    <w:rFonts w:ascii="Cambria"/>
                                    <w:color w:val="FF0000"/>
                                    <w:spacing w:val="-2"/>
                                    <w:sz w:val="21"/>
                                    <w:u w:val="single" w:color="FF0000"/>
                                  </w:rPr>
                                  <w:t>https://writing.ufl.edu/writing-studio/</w:t>
                                </w:r>
                                <w:r>
                                  <w:rPr>
                                    <w:rFonts w:ascii="Cambria"/>
                                    <w:spacing w:val="-2"/>
                                    <w:sz w:val="21"/>
                                  </w:rPr>
                                  <w:t>.</w:t>
                                </w:r>
                              </w:hyperlink>
                            </w:p>
                            <w:p w14:paraId="0E413AA8" w14:textId="77777777" w:rsidR="005C331F" w:rsidRDefault="005C331F">
                              <w:pPr>
                                <w:rPr>
                                  <w:rFonts w:ascii="Cambria"/>
                                  <w:sz w:val="21"/>
                                </w:rPr>
                              </w:pPr>
                            </w:p>
                            <w:p w14:paraId="7773EE02" w14:textId="77777777" w:rsidR="005C331F" w:rsidRDefault="00BA0134">
                              <w:pPr>
                                <w:ind w:left="369"/>
                                <w:rPr>
                                  <w:rFonts w:ascii="Cambria"/>
                                  <w:sz w:val="21"/>
                                </w:rPr>
                              </w:pPr>
                              <w:r>
                                <w:rPr>
                                  <w:rFonts w:ascii="Cambria"/>
                                  <w:b/>
                                  <w:spacing w:val="-2"/>
                                  <w:sz w:val="21"/>
                                </w:rPr>
                                <w:t>Student Complaints Campus</w:t>
                              </w:r>
                              <w:r>
                                <w:rPr>
                                  <w:rFonts w:ascii="Cambria"/>
                                  <w:i/>
                                  <w:spacing w:val="-2"/>
                                  <w:sz w:val="21"/>
                                </w:rPr>
                                <w:t xml:space="preserve">: </w:t>
                              </w:r>
                              <w:hyperlink r:id="rId33">
                                <w:r>
                                  <w:rPr>
                                    <w:rFonts w:ascii="Cambria"/>
                                    <w:color w:val="0000FF"/>
                                    <w:spacing w:val="-2"/>
                                    <w:sz w:val="21"/>
                                    <w:u w:val="single" w:color="0000FF"/>
                                  </w:rPr>
                                  <w:t>https://sccr.dso.ufl.edu/policies/student-honor-code-student-conduct-</w:t>
                                </w:r>
                              </w:hyperlink>
                              <w:hyperlink r:id="rId34">
                                <w:r>
                                  <w:rPr>
                                    <w:rFonts w:ascii="Cambria"/>
                                    <w:color w:val="0000FF"/>
                                    <w:spacing w:val="-2"/>
                                    <w:sz w:val="21"/>
                                    <w:u w:val="single" w:color="0000FF"/>
                                  </w:rPr>
                                  <w:t>code/</w:t>
                                </w:r>
                              </w:hyperlink>
                              <w:hyperlink r:id="rId35">
                                <w:r>
                                  <w:rPr>
                                    <w:rFonts w:ascii="Cambria"/>
                                    <w:color w:val="0000FF"/>
                                    <w:spacing w:val="-2"/>
                                    <w:sz w:val="21"/>
                                  </w:rPr>
                                  <w:t>;</w:t>
                                </w:r>
                                <w:r>
                                  <w:rPr>
                                    <w:rFonts w:ascii="Cambria"/>
                                    <w:color w:val="FF0000"/>
                                    <w:spacing w:val="-2"/>
                                    <w:sz w:val="21"/>
                                    <w:u w:val="single" w:color="FF0000"/>
                                  </w:rPr>
                                  <w:t>https://care.dso.ufl.edu</w:t>
                                </w:r>
                                <w:r>
                                  <w:rPr>
                                    <w:rFonts w:ascii="Cambria"/>
                                    <w:color w:val="0000FF"/>
                                    <w:spacing w:val="-2"/>
                                    <w:sz w:val="21"/>
                                  </w:rPr>
                                  <w:t>.</w:t>
                                </w:r>
                              </w:hyperlink>
                            </w:p>
                            <w:p w14:paraId="357EBEA9" w14:textId="77777777" w:rsidR="005C331F" w:rsidRDefault="005C331F">
                              <w:pPr>
                                <w:spacing w:before="1"/>
                                <w:rPr>
                                  <w:rFonts w:ascii="Cambria"/>
                                  <w:sz w:val="21"/>
                                </w:rPr>
                              </w:pPr>
                            </w:p>
                            <w:p w14:paraId="5A651DA7" w14:textId="77777777" w:rsidR="005C331F" w:rsidRDefault="00BA0134">
                              <w:pPr>
                                <w:ind w:left="369" w:right="1145"/>
                                <w:rPr>
                                  <w:rFonts w:ascii="Cambria"/>
                                  <w:sz w:val="21"/>
                                </w:rPr>
                              </w:pPr>
                              <w:r>
                                <w:rPr>
                                  <w:rFonts w:ascii="Cambria"/>
                                  <w:b/>
                                  <w:sz w:val="21"/>
                                </w:rPr>
                                <w:t>On-Line</w:t>
                              </w:r>
                              <w:r>
                                <w:rPr>
                                  <w:rFonts w:ascii="Cambria"/>
                                  <w:b/>
                                  <w:spacing w:val="-12"/>
                                  <w:sz w:val="21"/>
                                </w:rPr>
                                <w:t xml:space="preserve"> </w:t>
                              </w:r>
                              <w:r>
                                <w:rPr>
                                  <w:rFonts w:ascii="Cambria"/>
                                  <w:b/>
                                  <w:sz w:val="21"/>
                                </w:rPr>
                                <w:t>Students</w:t>
                              </w:r>
                              <w:r>
                                <w:rPr>
                                  <w:rFonts w:ascii="Cambria"/>
                                  <w:b/>
                                  <w:spacing w:val="-12"/>
                                  <w:sz w:val="21"/>
                                </w:rPr>
                                <w:t xml:space="preserve"> </w:t>
                              </w:r>
                              <w:r>
                                <w:rPr>
                                  <w:rFonts w:ascii="Cambria"/>
                                  <w:b/>
                                  <w:sz w:val="21"/>
                                </w:rPr>
                                <w:t>Complaints</w:t>
                              </w:r>
                              <w:r>
                                <w:rPr>
                                  <w:rFonts w:ascii="Cambria"/>
                                  <w:i/>
                                  <w:sz w:val="21"/>
                                </w:rPr>
                                <w:t>:</w:t>
                              </w:r>
                              <w:r>
                                <w:rPr>
                                  <w:rFonts w:ascii="Cambria"/>
                                  <w:i/>
                                  <w:spacing w:val="-12"/>
                                  <w:sz w:val="21"/>
                                </w:rPr>
                                <w:t xml:space="preserve"> </w:t>
                              </w:r>
                              <w:hyperlink r:id="rId36">
                                <w:r>
                                  <w:rPr>
                                    <w:rFonts w:ascii="Cambria"/>
                                    <w:color w:val="0000FF"/>
                                    <w:sz w:val="21"/>
                                    <w:u w:val="single" w:color="0000FF"/>
                                  </w:rPr>
                                  <w:t>https://distance.ufl.edu/getting-help/</w:t>
                                </w:r>
                              </w:hyperlink>
                              <w:r>
                                <w:rPr>
                                  <w:rFonts w:ascii="Cambria"/>
                                  <w:sz w:val="21"/>
                                </w:rPr>
                                <w:t>;</w:t>
                              </w:r>
                              <w:r>
                                <w:rPr>
                                  <w:rFonts w:ascii="Cambria"/>
                                  <w:spacing w:val="-14"/>
                                  <w:sz w:val="21"/>
                                </w:rPr>
                                <w:t xml:space="preserve"> </w:t>
                              </w:r>
                              <w:hyperlink r:id="rId37" w:anchor="student-complaint">
                                <w:r>
                                  <w:rPr>
                                    <w:rFonts w:ascii="Cambria"/>
                                    <w:i/>
                                    <w:color w:val="0000FF"/>
                                    <w:sz w:val="21"/>
                                    <w:u w:val="single" w:color="0000FF"/>
                                  </w:rPr>
                                  <w:t>https://distance.ufl.edu/state-</w:t>
                                </w:r>
                              </w:hyperlink>
                              <w:hyperlink r:id="rId38" w:anchor="student-complaint">
                                <w:r>
                                  <w:rPr>
                                    <w:rFonts w:ascii="Cambria"/>
                                    <w:i/>
                                    <w:color w:val="0000FF"/>
                                    <w:spacing w:val="-2"/>
                                    <w:sz w:val="21"/>
                                    <w:u w:val="single" w:color="0000FF"/>
                                  </w:rPr>
                                  <w:t>authorization-status/#student-complaint</w:t>
                                </w:r>
                                <w:r>
                                  <w:rPr>
                                    <w:rFonts w:ascii="Cambria"/>
                                    <w:spacing w:val="-2"/>
                                    <w:sz w:val="21"/>
                                  </w:rPr>
                                  <w:t>.</w:t>
                                </w:r>
                              </w:hyperlink>
                            </w:p>
                          </w:txbxContent>
                        </wps:txbx>
                        <wps:bodyPr wrap="square" lIns="0" tIns="0" rIns="0" bIns="0" rtlCol="0">
                          <a:noAutofit/>
                        </wps:bodyPr>
                      </wps:wsp>
                    </wpg:wgp>
                  </a:graphicData>
                </a:graphic>
              </wp:anchor>
            </w:drawing>
          </mc:Choice>
          <mc:Fallback>
            <w:pict>
              <v:group w14:anchorId="77A0FF72" id="Group 5" o:spid="_x0000_s1026" style="position:absolute;left:0;text-align:left;margin-left:45pt;margin-top:10.6pt;width:528.5pt;height:238.5pt;z-index:15729664;mso-wrap-distance-left:0;mso-wrap-distance-right:0;mso-position-horizontal-relative:page" coordsize="67119,30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">
                <v:shape id="Graphic 6" o:spid="_x0000_s1027" style="position:absolute;width:11068;height:76;visibility:visible;mso-wrap-style:square;v-text-anchor:top" coordsize="110680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" path="m1106424,l,,,7607r1106424,l1106424,xe" fillcolor="black" stroked="f">
                  <v:path arrowok="t"/>
                </v:shape>
                <v:shape id="Graphic 7" o:spid="_x0000_s1028" style="position:absolute;left:1631;top:207;width:65456;height:30048;visibility:visible;mso-wrap-style:square;v-text-anchor:top" coordsize="6545580,300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" path="m,l6545580,r,3004820l,3004820,,xe" filled="f" strokeweight=".48pt">
                  <v:path arrowok="t"/>
                </v:shape>
                <v:shapetype id="_x0000_t202" coordsize="21600,21600" o:spt="202" path="m,l,21600r21600,l21600,xe">
                  <v:stroke joinstyle="miter"/>
                  <v:path gradientshapeok="t" o:connecttype="rect"/>
                </v:shapetype>
                <v:shape id="Textbox 8" o:spid="_x0000_s1029" type="#_x0000_t202" style="position:absolute;width:67119;height:30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AE6F073" w14:textId="77777777" w:rsidR="005C331F" w:rsidRDefault="00BA0134">
                        <w:pPr>
                          <w:spacing w:before="57"/>
                          <w:ind w:left="369"/>
                          <w:rPr>
                            <w:rFonts w:ascii="Cambria"/>
                            <w:sz w:val="21"/>
                          </w:rPr>
                        </w:pPr>
                        <w:r>
                          <w:rPr>
                            <w:rFonts w:ascii="Cambria"/>
                            <w:b/>
                            <w:sz w:val="21"/>
                          </w:rPr>
                          <w:t>E-learning</w:t>
                        </w:r>
                        <w:r>
                          <w:rPr>
                            <w:rFonts w:ascii="Cambria"/>
                            <w:b/>
                            <w:spacing w:val="-6"/>
                            <w:sz w:val="21"/>
                          </w:rPr>
                          <w:t xml:space="preserve"> </w:t>
                        </w:r>
                        <w:r>
                          <w:rPr>
                            <w:rFonts w:ascii="Cambria"/>
                            <w:b/>
                            <w:sz w:val="21"/>
                          </w:rPr>
                          <w:t>technical</w:t>
                        </w:r>
                        <w:r>
                          <w:rPr>
                            <w:rFonts w:ascii="Cambria"/>
                            <w:b/>
                            <w:spacing w:val="-9"/>
                            <w:sz w:val="21"/>
                          </w:rPr>
                          <w:t xml:space="preserve"> </w:t>
                        </w:r>
                        <w:r>
                          <w:rPr>
                            <w:rFonts w:ascii="Cambria"/>
                            <w:b/>
                            <w:sz w:val="21"/>
                          </w:rPr>
                          <w:t>suppor</w:t>
                        </w:r>
                        <w:r>
                          <w:rPr>
                            <w:rFonts w:ascii="Cambria"/>
                            <w:i/>
                            <w:sz w:val="21"/>
                          </w:rPr>
                          <w:t>t</w:t>
                        </w:r>
                        <w:r>
                          <w:rPr>
                            <w:rFonts w:ascii="Cambria"/>
                            <w:sz w:val="21"/>
                          </w:rPr>
                          <w:t>,</w:t>
                        </w:r>
                        <w:r>
                          <w:rPr>
                            <w:rFonts w:ascii="Cambria"/>
                            <w:spacing w:val="-9"/>
                            <w:sz w:val="21"/>
                          </w:rPr>
                          <w:t xml:space="preserve"> </w:t>
                        </w:r>
                        <w:r>
                          <w:rPr>
                            <w:rFonts w:ascii="Cambria"/>
                            <w:sz w:val="21"/>
                          </w:rPr>
                          <w:t>352-392-4357</w:t>
                        </w:r>
                        <w:r>
                          <w:rPr>
                            <w:rFonts w:ascii="Cambria"/>
                            <w:spacing w:val="-8"/>
                            <w:sz w:val="21"/>
                          </w:rPr>
                          <w:t xml:space="preserve"> </w:t>
                        </w:r>
                        <w:r>
                          <w:rPr>
                            <w:rFonts w:ascii="Cambria"/>
                            <w:sz w:val="21"/>
                          </w:rPr>
                          <w:t>(select</w:t>
                        </w:r>
                        <w:r>
                          <w:rPr>
                            <w:rFonts w:ascii="Cambria"/>
                            <w:spacing w:val="-10"/>
                            <w:sz w:val="21"/>
                          </w:rPr>
                          <w:t xml:space="preserve"> </w:t>
                        </w:r>
                        <w:r>
                          <w:rPr>
                            <w:rFonts w:ascii="Cambria"/>
                            <w:sz w:val="21"/>
                          </w:rPr>
                          <w:t>option</w:t>
                        </w:r>
                        <w:r>
                          <w:rPr>
                            <w:rFonts w:ascii="Cambria"/>
                            <w:spacing w:val="-9"/>
                            <w:sz w:val="21"/>
                          </w:rPr>
                          <w:t xml:space="preserve"> </w:t>
                        </w:r>
                        <w:r>
                          <w:rPr>
                            <w:rFonts w:ascii="Cambria"/>
                            <w:sz w:val="21"/>
                          </w:rPr>
                          <w:t>2)</w:t>
                        </w:r>
                        <w:r>
                          <w:rPr>
                            <w:rFonts w:ascii="Cambria"/>
                            <w:spacing w:val="-8"/>
                            <w:sz w:val="21"/>
                          </w:rPr>
                          <w:t xml:space="preserve"> </w:t>
                        </w:r>
                        <w:r>
                          <w:rPr>
                            <w:rFonts w:ascii="Cambria"/>
                            <w:sz w:val="21"/>
                          </w:rPr>
                          <w:t>or</w:t>
                        </w:r>
                        <w:r>
                          <w:rPr>
                            <w:rFonts w:ascii="Cambria"/>
                            <w:spacing w:val="-9"/>
                            <w:sz w:val="21"/>
                          </w:rPr>
                          <w:t xml:space="preserve"> </w:t>
                        </w:r>
                        <w:r>
                          <w:rPr>
                            <w:rFonts w:ascii="Cambria"/>
                            <w:sz w:val="21"/>
                          </w:rPr>
                          <w:t>e-mail</w:t>
                        </w:r>
                        <w:r>
                          <w:rPr>
                            <w:rFonts w:ascii="Cambria"/>
                            <w:spacing w:val="-6"/>
                            <w:sz w:val="21"/>
                          </w:rPr>
                          <w:t xml:space="preserve"> </w:t>
                        </w:r>
                        <w:r>
                          <w:rPr>
                            <w:rFonts w:ascii="Cambria"/>
                            <w:sz w:val="21"/>
                          </w:rPr>
                          <w:t>to</w:t>
                        </w:r>
                        <w:r>
                          <w:rPr>
                            <w:rFonts w:ascii="Cambria"/>
                            <w:spacing w:val="-8"/>
                            <w:sz w:val="21"/>
                          </w:rPr>
                          <w:t xml:space="preserve"> </w:t>
                        </w:r>
                        <w:hyperlink r:id="rId39">
                          <w:r>
                            <w:rPr>
                              <w:rFonts w:ascii="Cambria"/>
                              <w:sz w:val="21"/>
                            </w:rPr>
                            <w:t>Learning-support@ufl.edu.</w:t>
                          </w:r>
                        </w:hyperlink>
                        <w:r>
                          <w:rPr>
                            <w:rFonts w:ascii="Cambria"/>
                            <w:sz w:val="21"/>
                          </w:rPr>
                          <w:t xml:space="preserve"> </w:t>
                        </w:r>
                        <w:hyperlink r:id="rId40">
                          <w:r>
                            <w:rPr>
                              <w:rFonts w:ascii="Cambria"/>
                              <w:color w:val="FF0000"/>
                              <w:spacing w:val="-2"/>
                              <w:sz w:val="21"/>
                              <w:u w:val="single" w:color="FF0000"/>
                            </w:rPr>
                            <w:t>https://lss.at.ufl.edu/help.shtml</w:t>
                          </w:r>
                          <w:r>
                            <w:rPr>
                              <w:rFonts w:ascii="Cambria"/>
                              <w:spacing w:val="-2"/>
                              <w:sz w:val="21"/>
                            </w:rPr>
                            <w:t>.</w:t>
                          </w:r>
                        </w:hyperlink>
                      </w:p>
                      <w:p w14:paraId="28A31A03" w14:textId="77777777" w:rsidR="005C331F" w:rsidRDefault="00BA0134">
                        <w:pPr>
                          <w:spacing w:before="241"/>
                          <w:ind w:left="369"/>
                          <w:rPr>
                            <w:rFonts w:ascii="Cambria"/>
                            <w:sz w:val="21"/>
                          </w:rPr>
                        </w:pPr>
                        <w:r>
                          <w:rPr>
                            <w:rFonts w:ascii="Cambria"/>
                            <w:b/>
                            <w:spacing w:val="-2"/>
                            <w:sz w:val="21"/>
                          </w:rPr>
                          <w:t>Career</w:t>
                        </w:r>
                        <w:r>
                          <w:rPr>
                            <w:rFonts w:ascii="Cambria"/>
                            <w:b/>
                            <w:spacing w:val="-5"/>
                            <w:sz w:val="21"/>
                          </w:rPr>
                          <w:t xml:space="preserve"> </w:t>
                        </w:r>
                        <w:r>
                          <w:rPr>
                            <w:rFonts w:ascii="Cambria"/>
                            <w:b/>
                            <w:spacing w:val="-2"/>
                            <w:sz w:val="21"/>
                          </w:rPr>
                          <w:t>Connections</w:t>
                        </w:r>
                        <w:r>
                          <w:rPr>
                            <w:rFonts w:ascii="Cambria"/>
                            <w:b/>
                            <w:spacing w:val="-3"/>
                            <w:sz w:val="21"/>
                          </w:rPr>
                          <w:t xml:space="preserve"> </w:t>
                        </w:r>
                        <w:r>
                          <w:rPr>
                            <w:rFonts w:ascii="Cambria"/>
                            <w:b/>
                            <w:spacing w:val="-2"/>
                            <w:sz w:val="21"/>
                          </w:rPr>
                          <w:t>Center</w:t>
                        </w:r>
                        <w:r>
                          <w:rPr>
                            <w:rFonts w:ascii="Cambria"/>
                            <w:spacing w:val="-2"/>
                            <w:sz w:val="21"/>
                          </w:rPr>
                          <w:t>,</w:t>
                        </w:r>
                        <w:r>
                          <w:rPr>
                            <w:rFonts w:ascii="Cambria"/>
                            <w:spacing w:val="-4"/>
                            <w:sz w:val="21"/>
                          </w:rPr>
                          <w:t xml:space="preserve"> </w:t>
                        </w:r>
                        <w:r>
                          <w:rPr>
                            <w:rFonts w:ascii="Cambria"/>
                            <w:spacing w:val="-2"/>
                            <w:sz w:val="21"/>
                          </w:rPr>
                          <w:t>Reitz</w:t>
                        </w:r>
                        <w:r>
                          <w:rPr>
                            <w:rFonts w:ascii="Cambria"/>
                            <w:spacing w:val="2"/>
                            <w:sz w:val="21"/>
                          </w:rPr>
                          <w:t xml:space="preserve"> </w:t>
                        </w:r>
                        <w:r>
                          <w:rPr>
                            <w:rFonts w:ascii="Cambria"/>
                            <w:spacing w:val="-2"/>
                            <w:sz w:val="21"/>
                          </w:rPr>
                          <w:t>Union, 392-1601.</w:t>
                        </w:r>
                        <w:r>
                          <w:rPr>
                            <w:rFonts w:ascii="Cambria"/>
                            <w:spacing w:val="42"/>
                            <w:sz w:val="21"/>
                          </w:rPr>
                          <w:t xml:space="preserve"> </w:t>
                        </w:r>
                        <w:r>
                          <w:rPr>
                            <w:rFonts w:ascii="Cambria"/>
                            <w:spacing w:val="-2"/>
                            <w:sz w:val="21"/>
                          </w:rPr>
                          <w:t>Career</w:t>
                        </w:r>
                        <w:r>
                          <w:rPr>
                            <w:rFonts w:ascii="Cambria"/>
                            <w:spacing w:val="-3"/>
                            <w:sz w:val="21"/>
                          </w:rPr>
                          <w:t xml:space="preserve"> </w:t>
                        </w:r>
                        <w:r>
                          <w:rPr>
                            <w:rFonts w:ascii="Cambria"/>
                            <w:spacing w:val="-2"/>
                            <w:sz w:val="21"/>
                          </w:rPr>
                          <w:t>assistance</w:t>
                        </w:r>
                        <w:r>
                          <w:rPr>
                            <w:rFonts w:ascii="Cambria"/>
                            <w:sz w:val="21"/>
                          </w:rPr>
                          <w:t xml:space="preserve"> </w:t>
                        </w:r>
                        <w:r>
                          <w:rPr>
                            <w:rFonts w:ascii="Cambria"/>
                            <w:spacing w:val="-2"/>
                            <w:sz w:val="21"/>
                          </w:rPr>
                          <w:t>and</w:t>
                        </w:r>
                        <w:r>
                          <w:rPr>
                            <w:rFonts w:ascii="Cambria"/>
                            <w:spacing w:val="-1"/>
                            <w:sz w:val="21"/>
                          </w:rPr>
                          <w:t xml:space="preserve"> </w:t>
                        </w:r>
                        <w:r>
                          <w:rPr>
                            <w:rFonts w:ascii="Cambria"/>
                            <w:spacing w:val="-2"/>
                            <w:sz w:val="21"/>
                          </w:rPr>
                          <w:t>counseling;</w:t>
                        </w:r>
                        <w:r>
                          <w:rPr>
                            <w:rFonts w:ascii="Cambria"/>
                            <w:spacing w:val="3"/>
                            <w:sz w:val="21"/>
                          </w:rPr>
                          <w:t xml:space="preserve"> </w:t>
                        </w:r>
                        <w:hyperlink r:id="rId41">
                          <w:r>
                            <w:rPr>
                              <w:rFonts w:ascii="Times New Roman"/>
                              <w:color w:val="0000FF"/>
                              <w:spacing w:val="-2"/>
                              <w:u w:val="single" w:color="0000FF"/>
                            </w:rPr>
                            <w:t>https://career.ufl.edu</w:t>
                          </w:r>
                          <w:r>
                            <w:rPr>
                              <w:rFonts w:ascii="Cambria"/>
                              <w:spacing w:val="-2"/>
                              <w:sz w:val="21"/>
                            </w:rPr>
                            <w:t>.</w:t>
                          </w:r>
                        </w:hyperlink>
                      </w:p>
                      <w:p w14:paraId="14299B57" w14:textId="77777777" w:rsidR="005C331F" w:rsidRDefault="005C331F">
                        <w:pPr>
                          <w:spacing w:before="6"/>
                          <w:rPr>
                            <w:rFonts w:ascii="Cambria"/>
                            <w:sz w:val="21"/>
                          </w:rPr>
                        </w:pPr>
                      </w:p>
                      <w:p w14:paraId="1B391F91" w14:textId="77777777" w:rsidR="005C331F" w:rsidRDefault="00BA0134">
                        <w:pPr>
                          <w:ind w:left="369"/>
                          <w:rPr>
                            <w:rFonts w:ascii="Cambria"/>
                            <w:sz w:val="21"/>
                          </w:rPr>
                        </w:pPr>
                        <w:r>
                          <w:rPr>
                            <w:rFonts w:ascii="Cambria"/>
                            <w:b/>
                            <w:sz w:val="21"/>
                          </w:rPr>
                          <w:t>Library</w:t>
                        </w:r>
                        <w:r>
                          <w:rPr>
                            <w:rFonts w:ascii="Cambria"/>
                            <w:b/>
                            <w:spacing w:val="-8"/>
                            <w:sz w:val="21"/>
                          </w:rPr>
                          <w:t xml:space="preserve"> </w:t>
                        </w:r>
                        <w:r>
                          <w:rPr>
                            <w:rFonts w:ascii="Cambria"/>
                            <w:b/>
                            <w:sz w:val="21"/>
                          </w:rPr>
                          <w:t>Support</w:t>
                        </w:r>
                        <w:r>
                          <w:rPr>
                            <w:rFonts w:ascii="Cambria"/>
                            <w:sz w:val="21"/>
                          </w:rPr>
                          <w:t>,</w:t>
                        </w:r>
                        <w:r>
                          <w:rPr>
                            <w:rFonts w:ascii="Cambria"/>
                            <w:spacing w:val="-12"/>
                            <w:sz w:val="21"/>
                          </w:rPr>
                          <w:t xml:space="preserve"> </w:t>
                        </w:r>
                        <w:hyperlink r:id="rId42">
                          <w:r>
                            <w:rPr>
                              <w:rFonts w:ascii="Cambria"/>
                              <w:color w:val="FF0000"/>
                              <w:sz w:val="21"/>
                              <w:u w:val="single" w:color="FF0000"/>
                            </w:rPr>
                            <w:t>http://cms.uflib.ufl.edu/ask</w:t>
                          </w:r>
                          <w:r>
                            <w:rPr>
                              <w:rFonts w:ascii="Cambria"/>
                              <w:sz w:val="21"/>
                            </w:rPr>
                            <w:t>.</w:t>
                          </w:r>
                        </w:hyperlink>
                        <w:r>
                          <w:rPr>
                            <w:rFonts w:ascii="Cambria"/>
                            <w:spacing w:val="-8"/>
                            <w:sz w:val="21"/>
                          </w:rPr>
                          <w:t xml:space="preserve"> </w:t>
                        </w:r>
                        <w:r>
                          <w:rPr>
                            <w:rFonts w:ascii="Cambria"/>
                            <w:sz w:val="21"/>
                          </w:rPr>
                          <w:t>Various</w:t>
                        </w:r>
                        <w:r>
                          <w:rPr>
                            <w:rFonts w:ascii="Cambria"/>
                            <w:spacing w:val="-6"/>
                            <w:sz w:val="21"/>
                          </w:rPr>
                          <w:t xml:space="preserve"> </w:t>
                        </w:r>
                        <w:r>
                          <w:rPr>
                            <w:rFonts w:ascii="Cambria"/>
                            <w:sz w:val="21"/>
                          </w:rPr>
                          <w:t>ways</w:t>
                        </w:r>
                        <w:r>
                          <w:rPr>
                            <w:rFonts w:ascii="Cambria"/>
                            <w:spacing w:val="-6"/>
                            <w:sz w:val="21"/>
                          </w:rPr>
                          <w:t xml:space="preserve"> </w:t>
                        </w:r>
                        <w:r>
                          <w:rPr>
                            <w:rFonts w:ascii="Cambria"/>
                            <w:sz w:val="21"/>
                          </w:rPr>
                          <w:t>to</w:t>
                        </w:r>
                        <w:r>
                          <w:rPr>
                            <w:rFonts w:ascii="Cambria"/>
                            <w:spacing w:val="-6"/>
                            <w:sz w:val="21"/>
                          </w:rPr>
                          <w:t xml:space="preserve"> </w:t>
                        </w:r>
                        <w:r>
                          <w:rPr>
                            <w:rFonts w:ascii="Cambria"/>
                            <w:sz w:val="21"/>
                          </w:rPr>
                          <w:t>receive</w:t>
                        </w:r>
                        <w:r>
                          <w:rPr>
                            <w:rFonts w:ascii="Cambria"/>
                            <w:spacing w:val="-9"/>
                            <w:sz w:val="21"/>
                          </w:rPr>
                          <w:t xml:space="preserve"> </w:t>
                        </w:r>
                        <w:r>
                          <w:rPr>
                            <w:rFonts w:ascii="Cambria"/>
                            <w:sz w:val="21"/>
                          </w:rPr>
                          <w:t>assistance</w:t>
                        </w:r>
                        <w:r>
                          <w:rPr>
                            <w:rFonts w:ascii="Cambria"/>
                            <w:spacing w:val="-6"/>
                            <w:sz w:val="21"/>
                          </w:rPr>
                          <w:t xml:space="preserve"> </w:t>
                        </w:r>
                        <w:r>
                          <w:rPr>
                            <w:rFonts w:ascii="Cambria"/>
                            <w:sz w:val="21"/>
                          </w:rPr>
                          <w:t>with</w:t>
                        </w:r>
                        <w:r>
                          <w:rPr>
                            <w:rFonts w:ascii="Cambria"/>
                            <w:spacing w:val="-5"/>
                            <w:sz w:val="21"/>
                          </w:rPr>
                          <w:t xml:space="preserve"> </w:t>
                        </w:r>
                        <w:r>
                          <w:rPr>
                            <w:rFonts w:ascii="Cambria"/>
                            <w:sz w:val="21"/>
                          </w:rPr>
                          <w:t>respect</w:t>
                        </w:r>
                        <w:r>
                          <w:rPr>
                            <w:rFonts w:ascii="Cambria"/>
                            <w:spacing w:val="-6"/>
                            <w:sz w:val="21"/>
                          </w:rPr>
                          <w:t xml:space="preserve"> </w:t>
                        </w:r>
                        <w:r>
                          <w:rPr>
                            <w:rFonts w:ascii="Cambria"/>
                            <w:sz w:val="21"/>
                          </w:rPr>
                          <w:t>to</w:t>
                        </w:r>
                        <w:r>
                          <w:rPr>
                            <w:rFonts w:ascii="Cambria"/>
                            <w:spacing w:val="-8"/>
                            <w:sz w:val="21"/>
                          </w:rPr>
                          <w:t xml:space="preserve"> </w:t>
                        </w:r>
                        <w:r>
                          <w:rPr>
                            <w:rFonts w:ascii="Cambria"/>
                            <w:sz w:val="21"/>
                          </w:rPr>
                          <w:t>using</w:t>
                        </w:r>
                        <w:r>
                          <w:rPr>
                            <w:rFonts w:ascii="Cambria"/>
                            <w:spacing w:val="-5"/>
                            <w:sz w:val="21"/>
                          </w:rPr>
                          <w:t xml:space="preserve"> </w:t>
                        </w:r>
                        <w:r>
                          <w:rPr>
                            <w:rFonts w:ascii="Cambria"/>
                            <w:sz w:val="21"/>
                          </w:rPr>
                          <w:t>the libraries or finding resources.</w:t>
                        </w:r>
                      </w:p>
                      <w:p w14:paraId="797CB1AC" w14:textId="77777777" w:rsidR="005C331F" w:rsidRDefault="005C331F">
                        <w:pPr>
                          <w:rPr>
                            <w:rFonts w:ascii="Cambria"/>
                            <w:sz w:val="21"/>
                          </w:rPr>
                        </w:pPr>
                      </w:p>
                      <w:p w14:paraId="3FB915EF" w14:textId="77777777" w:rsidR="005C331F" w:rsidRDefault="00BA0134">
                        <w:pPr>
                          <w:ind w:left="370" w:hanging="1"/>
                          <w:rPr>
                            <w:rFonts w:ascii="Cambria"/>
                            <w:sz w:val="21"/>
                          </w:rPr>
                        </w:pPr>
                        <w:r>
                          <w:rPr>
                            <w:rFonts w:ascii="Cambria"/>
                            <w:b/>
                            <w:sz w:val="21"/>
                          </w:rPr>
                          <w:t>Teaching</w:t>
                        </w:r>
                        <w:r>
                          <w:rPr>
                            <w:rFonts w:ascii="Cambria"/>
                            <w:b/>
                            <w:spacing w:val="-5"/>
                            <w:sz w:val="21"/>
                          </w:rPr>
                          <w:t xml:space="preserve"> </w:t>
                        </w:r>
                        <w:r>
                          <w:rPr>
                            <w:rFonts w:ascii="Cambria"/>
                            <w:b/>
                            <w:sz w:val="21"/>
                          </w:rPr>
                          <w:t>Center</w:t>
                        </w:r>
                        <w:r>
                          <w:rPr>
                            <w:rFonts w:ascii="Cambria"/>
                            <w:sz w:val="21"/>
                          </w:rPr>
                          <w:t>,</w:t>
                        </w:r>
                        <w:r>
                          <w:rPr>
                            <w:rFonts w:ascii="Cambria"/>
                            <w:spacing w:val="-10"/>
                            <w:sz w:val="21"/>
                          </w:rPr>
                          <w:t xml:space="preserve"> </w:t>
                        </w:r>
                        <w:r>
                          <w:rPr>
                            <w:rFonts w:ascii="Cambria"/>
                            <w:sz w:val="21"/>
                          </w:rPr>
                          <w:t>Broward</w:t>
                        </w:r>
                        <w:r>
                          <w:rPr>
                            <w:rFonts w:ascii="Cambria"/>
                            <w:spacing w:val="-7"/>
                            <w:sz w:val="21"/>
                          </w:rPr>
                          <w:t xml:space="preserve"> </w:t>
                        </w:r>
                        <w:r>
                          <w:rPr>
                            <w:rFonts w:ascii="Cambria"/>
                            <w:sz w:val="21"/>
                          </w:rPr>
                          <w:t>Hall,</w:t>
                        </w:r>
                        <w:r>
                          <w:rPr>
                            <w:rFonts w:ascii="Cambria"/>
                            <w:spacing w:val="-6"/>
                            <w:sz w:val="21"/>
                          </w:rPr>
                          <w:t xml:space="preserve"> </w:t>
                        </w:r>
                        <w:r>
                          <w:rPr>
                            <w:rFonts w:ascii="Cambria"/>
                            <w:sz w:val="21"/>
                          </w:rPr>
                          <w:t>392-2010</w:t>
                        </w:r>
                        <w:r>
                          <w:rPr>
                            <w:rFonts w:ascii="Cambria"/>
                            <w:spacing w:val="-7"/>
                            <w:sz w:val="21"/>
                          </w:rPr>
                          <w:t xml:space="preserve"> </w:t>
                        </w:r>
                        <w:r>
                          <w:rPr>
                            <w:rFonts w:ascii="Cambria"/>
                            <w:sz w:val="21"/>
                          </w:rPr>
                          <w:t>or</w:t>
                        </w:r>
                        <w:r>
                          <w:rPr>
                            <w:rFonts w:ascii="Cambria"/>
                            <w:spacing w:val="-9"/>
                            <w:sz w:val="21"/>
                          </w:rPr>
                          <w:t xml:space="preserve"> </w:t>
                        </w:r>
                        <w:r>
                          <w:rPr>
                            <w:rFonts w:ascii="Cambria"/>
                            <w:sz w:val="21"/>
                          </w:rPr>
                          <w:t>392-6420.</w:t>
                        </w:r>
                        <w:r>
                          <w:rPr>
                            <w:rFonts w:ascii="Cambria"/>
                            <w:spacing w:val="-6"/>
                            <w:sz w:val="21"/>
                          </w:rPr>
                          <w:t xml:space="preserve"> </w:t>
                        </w:r>
                        <w:r>
                          <w:rPr>
                            <w:rFonts w:ascii="Cambria"/>
                            <w:sz w:val="21"/>
                          </w:rPr>
                          <w:t>General</w:t>
                        </w:r>
                        <w:r>
                          <w:rPr>
                            <w:rFonts w:ascii="Cambria"/>
                            <w:spacing w:val="-5"/>
                            <w:sz w:val="21"/>
                          </w:rPr>
                          <w:t xml:space="preserve"> </w:t>
                        </w:r>
                        <w:r>
                          <w:rPr>
                            <w:rFonts w:ascii="Cambria"/>
                            <w:sz w:val="21"/>
                          </w:rPr>
                          <w:t>study</w:t>
                        </w:r>
                        <w:r>
                          <w:rPr>
                            <w:rFonts w:ascii="Cambria"/>
                            <w:spacing w:val="-9"/>
                            <w:sz w:val="21"/>
                          </w:rPr>
                          <w:t xml:space="preserve"> </w:t>
                        </w:r>
                        <w:r>
                          <w:rPr>
                            <w:rFonts w:ascii="Cambria"/>
                            <w:sz w:val="21"/>
                          </w:rPr>
                          <w:t>skills</w:t>
                        </w:r>
                        <w:r>
                          <w:rPr>
                            <w:rFonts w:ascii="Cambria"/>
                            <w:spacing w:val="-5"/>
                            <w:sz w:val="21"/>
                          </w:rPr>
                          <w:t xml:space="preserve"> </w:t>
                        </w:r>
                        <w:r>
                          <w:rPr>
                            <w:rFonts w:ascii="Cambria"/>
                            <w:sz w:val="21"/>
                          </w:rPr>
                          <w:t>and</w:t>
                        </w:r>
                        <w:r>
                          <w:rPr>
                            <w:rFonts w:ascii="Cambria"/>
                            <w:spacing w:val="-7"/>
                            <w:sz w:val="21"/>
                          </w:rPr>
                          <w:t xml:space="preserve"> </w:t>
                        </w:r>
                        <w:r>
                          <w:rPr>
                            <w:rFonts w:ascii="Cambria"/>
                            <w:sz w:val="21"/>
                          </w:rPr>
                          <w:t xml:space="preserve">tutoring. </w:t>
                        </w:r>
                        <w:hyperlink r:id="rId43">
                          <w:r>
                            <w:rPr>
                              <w:rFonts w:ascii="Cambria"/>
                              <w:color w:val="FF0000"/>
                              <w:spacing w:val="-2"/>
                              <w:sz w:val="21"/>
                              <w:u w:val="single" w:color="FF0000"/>
                            </w:rPr>
                            <w:t>https://teachingcenter.ufl.edu/</w:t>
                          </w:r>
                          <w:r>
                            <w:rPr>
                              <w:rFonts w:ascii="Cambria"/>
                              <w:spacing w:val="-2"/>
                              <w:sz w:val="21"/>
                            </w:rPr>
                            <w:t>.</w:t>
                          </w:r>
                        </w:hyperlink>
                      </w:p>
                      <w:p w14:paraId="3A8B54CE" w14:textId="77777777" w:rsidR="005C331F" w:rsidRDefault="00BA0134">
                        <w:pPr>
                          <w:spacing w:before="245"/>
                          <w:ind w:left="370" w:right="1566" w:hanging="1"/>
                          <w:rPr>
                            <w:rFonts w:ascii="Cambria"/>
                            <w:sz w:val="21"/>
                          </w:rPr>
                        </w:pPr>
                        <w:r>
                          <w:rPr>
                            <w:rFonts w:ascii="Cambria"/>
                            <w:b/>
                            <w:sz w:val="21"/>
                          </w:rPr>
                          <w:t>Writing</w:t>
                        </w:r>
                        <w:r>
                          <w:rPr>
                            <w:rFonts w:ascii="Cambria"/>
                            <w:b/>
                            <w:spacing w:val="-5"/>
                            <w:sz w:val="21"/>
                          </w:rPr>
                          <w:t xml:space="preserve"> </w:t>
                        </w:r>
                        <w:r>
                          <w:rPr>
                            <w:rFonts w:ascii="Cambria"/>
                            <w:b/>
                            <w:sz w:val="21"/>
                          </w:rPr>
                          <w:t>Studio,</w:t>
                        </w:r>
                        <w:r>
                          <w:rPr>
                            <w:rFonts w:ascii="Cambria"/>
                            <w:b/>
                            <w:spacing w:val="-9"/>
                            <w:sz w:val="21"/>
                          </w:rPr>
                          <w:t xml:space="preserve"> </w:t>
                        </w:r>
                        <w:r>
                          <w:rPr>
                            <w:rFonts w:ascii="Cambria"/>
                            <w:b/>
                            <w:sz w:val="21"/>
                          </w:rPr>
                          <w:t>302</w:t>
                        </w:r>
                        <w:r>
                          <w:rPr>
                            <w:rFonts w:ascii="Cambria"/>
                            <w:b/>
                            <w:spacing w:val="-8"/>
                            <w:sz w:val="21"/>
                          </w:rPr>
                          <w:t xml:space="preserve"> </w:t>
                        </w:r>
                        <w:r>
                          <w:rPr>
                            <w:rFonts w:ascii="Cambria"/>
                            <w:b/>
                            <w:sz w:val="21"/>
                          </w:rPr>
                          <w:t>Tigert</w:t>
                        </w:r>
                        <w:r>
                          <w:rPr>
                            <w:rFonts w:ascii="Cambria"/>
                            <w:b/>
                            <w:spacing w:val="-6"/>
                            <w:sz w:val="21"/>
                          </w:rPr>
                          <w:t xml:space="preserve"> </w:t>
                        </w:r>
                        <w:r>
                          <w:rPr>
                            <w:rFonts w:ascii="Cambria"/>
                            <w:b/>
                            <w:sz w:val="21"/>
                          </w:rPr>
                          <w:t>Hall</w:t>
                        </w:r>
                        <w:r>
                          <w:rPr>
                            <w:rFonts w:ascii="Cambria"/>
                            <w:i/>
                            <w:sz w:val="21"/>
                          </w:rPr>
                          <w:t>,</w:t>
                        </w:r>
                        <w:r>
                          <w:rPr>
                            <w:rFonts w:ascii="Cambria"/>
                            <w:i/>
                            <w:spacing w:val="-7"/>
                            <w:sz w:val="21"/>
                          </w:rPr>
                          <w:t xml:space="preserve"> </w:t>
                        </w:r>
                        <w:r>
                          <w:rPr>
                            <w:rFonts w:ascii="Cambria"/>
                            <w:sz w:val="21"/>
                          </w:rPr>
                          <w:t>846-1138.</w:t>
                        </w:r>
                        <w:r>
                          <w:rPr>
                            <w:rFonts w:ascii="Cambria"/>
                            <w:spacing w:val="-6"/>
                            <w:sz w:val="21"/>
                          </w:rPr>
                          <w:t xml:space="preserve"> </w:t>
                        </w:r>
                        <w:r>
                          <w:rPr>
                            <w:rFonts w:ascii="Cambria"/>
                            <w:sz w:val="21"/>
                          </w:rPr>
                          <w:t>Help</w:t>
                        </w:r>
                        <w:r>
                          <w:rPr>
                            <w:rFonts w:ascii="Cambria"/>
                            <w:spacing w:val="-5"/>
                            <w:sz w:val="21"/>
                          </w:rPr>
                          <w:t xml:space="preserve"> </w:t>
                        </w:r>
                        <w:r>
                          <w:rPr>
                            <w:rFonts w:ascii="Cambria"/>
                            <w:sz w:val="21"/>
                          </w:rPr>
                          <w:t>brainstorming,</w:t>
                        </w:r>
                        <w:r>
                          <w:rPr>
                            <w:rFonts w:ascii="Cambria"/>
                            <w:spacing w:val="-8"/>
                            <w:sz w:val="21"/>
                          </w:rPr>
                          <w:t xml:space="preserve"> </w:t>
                        </w:r>
                        <w:r>
                          <w:rPr>
                            <w:rFonts w:ascii="Cambria"/>
                            <w:sz w:val="21"/>
                          </w:rPr>
                          <w:t>formatting,</w:t>
                        </w:r>
                        <w:r>
                          <w:rPr>
                            <w:rFonts w:ascii="Cambria"/>
                            <w:spacing w:val="-6"/>
                            <w:sz w:val="21"/>
                          </w:rPr>
                          <w:t xml:space="preserve"> </w:t>
                        </w:r>
                        <w:r>
                          <w:rPr>
                            <w:rFonts w:ascii="Cambria"/>
                            <w:sz w:val="21"/>
                          </w:rPr>
                          <w:t>and</w:t>
                        </w:r>
                        <w:r>
                          <w:rPr>
                            <w:rFonts w:ascii="Cambria"/>
                            <w:spacing w:val="-10"/>
                            <w:sz w:val="21"/>
                          </w:rPr>
                          <w:t xml:space="preserve"> </w:t>
                        </w:r>
                        <w:r>
                          <w:rPr>
                            <w:rFonts w:ascii="Cambria"/>
                            <w:sz w:val="21"/>
                          </w:rPr>
                          <w:t>writing</w:t>
                        </w:r>
                        <w:r>
                          <w:rPr>
                            <w:rFonts w:ascii="Cambria"/>
                            <w:spacing w:val="-4"/>
                            <w:sz w:val="21"/>
                          </w:rPr>
                          <w:t xml:space="preserve"> </w:t>
                        </w:r>
                        <w:r>
                          <w:rPr>
                            <w:rFonts w:ascii="Cambria"/>
                            <w:sz w:val="21"/>
                          </w:rPr>
                          <w:t xml:space="preserve">papers. </w:t>
                        </w:r>
                        <w:hyperlink r:id="rId44">
                          <w:r>
                            <w:rPr>
                              <w:rFonts w:ascii="Cambria"/>
                              <w:color w:val="FF0000"/>
                              <w:spacing w:val="-2"/>
                              <w:sz w:val="21"/>
                              <w:u w:val="single" w:color="FF0000"/>
                            </w:rPr>
                            <w:t>https://writing.ufl.edu/writing-studio/</w:t>
                          </w:r>
                          <w:r>
                            <w:rPr>
                              <w:rFonts w:ascii="Cambria"/>
                              <w:spacing w:val="-2"/>
                              <w:sz w:val="21"/>
                            </w:rPr>
                            <w:t>.</w:t>
                          </w:r>
                        </w:hyperlink>
                      </w:p>
                      <w:p w14:paraId="0E413AA8" w14:textId="77777777" w:rsidR="005C331F" w:rsidRDefault="005C331F">
                        <w:pPr>
                          <w:rPr>
                            <w:rFonts w:ascii="Cambria"/>
                            <w:sz w:val="21"/>
                          </w:rPr>
                        </w:pPr>
                      </w:p>
                      <w:p w14:paraId="7773EE02" w14:textId="77777777" w:rsidR="005C331F" w:rsidRDefault="00BA0134">
                        <w:pPr>
                          <w:ind w:left="369"/>
                          <w:rPr>
                            <w:rFonts w:ascii="Cambria"/>
                            <w:sz w:val="21"/>
                          </w:rPr>
                        </w:pPr>
                        <w:r>
                          <w:rPr>
                            <w:rFonts w:ascii="Cambria"/>
                            <w:b/>
                            <w:spacing w:val="-2"/>
                            <w:sz w:val="21"/>
                          </w:rPr>
                          <w:t>Student Complaints Campus</w:t>
                        </w:r>
                        <w:r>
                          <w:rPr>
                            <w:rFonts w:ascii="Cambria"/>
                            <w:i/>
                            <w:spacing w:val="-2"/>
                            <w:sz w:val="21"/>
                          </w:rPr>
                          <w:t xml:space="preserve">: </w:t>
                        </w:r>
                        <w:hyperlink r:id="rId45">
                          <w:r>
                            <w:rPr>
                              <w:rFonts w:ascii="Cambria"/>
                              <w:color w:val="0000FF"/>
                              <w:spacing w:val="-2"/>
                              <w:sz w:val="21"/>
                              <w:u w:val="single" w:color="0000FF"/>
                            </w:rPr>
                            <w:t>https://sccr.dso.ufl.edu/policies/student-honor-code-student-conduct-</w:t>
                          </w:r>
                        </w:hyperlink>
                        <w:hyperlink r:id="rId46">
                          <w:r>
                            <w:rPr>
                              <w:rFonts w:ascii="Cambria"/>
                              <w:color w:val="0000FF"/>
                              <w:spacing w:val="-2"/>
                              <w:sz w:val="21"/>
                              <w:u w:val="single" w:color="0000FF"/>
                            </w:rPr>
                            <w:t>code/</w:t>
                          </w:r>
                        </w:hyperlink>
                        <w:hyperlink r:id="rId47">
                          <w:r>
                            <w:rPr>
                              <w:rFonts w:ascii="Cambria"/>
                              <w:color w:val="0000FF"/>
                              <w:spacing w:val="-2"/>
                              <w:sz w:val="21"/>
                            </w:rPr>
                            <w:t>;</w:t>
                          </w:r>
                          <w:r>
                            <w:rPr>
                              <w:rFonts w:ascii="Cambria"/>
                              <w:color w:val="FF0000"/>
                              <w:spacing w:val="-2"/>
                              <w:sz w:val="21"/>
                              <w:u w:val="single" w:color="FF0000"/>
                            </w:rPr>
                            <w:t>https://care.dso.ufl.edu</w:t>
                          </w:r>
                          <w:r>
                            <w:rPr>
                              <w:rFonts w:ascii="Cambria"/>
                              <w:color w:val="0000FF"/>
                              <w:spacing w:val="-2"/>
                              <w:sz w:val="21"/>
                            </w:rPr>
                            <w:t>.</w:t>
                          </w:r>
                        </w:hyperlink>
                      </w:p>
                      <w:p w14:paraId="357EBEA9" w14:textId="77777777" w:rsidR="005C331F" w:rsidRDefault="005C331F">
                        <w:pPr>
                          <w:spacing w:before="1"/>
                          <w:rPr>
                            <w:rFonts w:ascii="Cambria"/>
                            <w:sz w:val="21"/>
                          </w:rPr>
                        </w:pPr>
                      </w:p>
                      <w:p w14:paraId="5A651DA7" w14:textId="77777777" w:rsidR="005C331F" w:rsidRDefault="00BA0134">
                        <w:pPr>
                          <w:ind w:left="369" w:right="1145"/>
                          <w:rPr>
                            <w:rFonts w:ascii="Cambria"/>
                            <w:sz w:val="21"/>
                          </w:rPr>
                        </w:pPr>
                        <w:r>
                          <w:rPr>
                            <w:rFonts w:ascii="Cambria"/>
                            <w:b/>
                            <w:sz w:val="21"/>
                          </w:rPr>
                          <w:t>On-Line</w:t>
                        </w:r>
                        <w:r>
                          <w:rPr>
                            <w:rFonts w:ascii="Cambria"/>
                            <w:b/>
                            <w:spacing w:val="-12"/>
                            <w:sz w:val="21"/>
                          </w:rPr>
                          <w:t xml:space="preserve"> </w:t>
                        </w:r>
                        <w:r>
                          <w:rPr>
                            <w:rFonts w:ascii="Cambria"/>
                            <w:b/>
                            <w:sz w:val="21"/>
                          </w:rPr>
                          <w:t>Students</w:t>
                        </w:r>
                        <w:r>
                          <w:rPr>
                            <w:rFonts w:ascii="Cambria"/>
                            <w:b/>
                            <w:spacing w:val="-12"/>
                            <w:sz w:val="21"/>
                          </w:rPr>
                          <w:t xml:space="preserve"> </w:t>
                        </w:r>
                        <w:r>
                          <w:rPr>
                            <w:rFonts w:ascii="Cambria"/>
                            <w:b/>
                            <w:sz w:val="21"/>
                          </w:rPr>
                          <w:t>Complaints</w:t>
                        </w:r>
                        <w:r>
                          <w:rPr>
                            <w:rFonts w:ascii="Cambria"/>
                            <w:i/>
                            <w:sz w:val="21"/>
                          </w:rPr>
                          <w:t>:</w:t>
                        </w:r>
                        <w:r>
                          <w:rPr>
                            <w:rFonts w:ascii="Cambria"/>
                            <w:i/>
                            <w:spacing w:val="-12"/>
                            <w:sz w:val="21"/>
                          </w:rPr>
                          <w:t xml:space="preserve"> </w:t>
                        </w:r>
                        <w:hyperlink r:id="rId48">
                          <w:r>
                            <w:rPr>
                              <w:rFonts w:ascii="Cambria"/>
                              <w:color w:val="0000FF"/>
                              <w:sz w:val="21"/>
                              <w:u w:val="single" w:color="0000FF"/>
                            </w:rPr>
                            <w:t>https://distance.ufl.edu/getting-help/</w:t>
                          </w:r>
                        </w:hyperlink>
                        <w:r>
                          <w:rPr>
                            <w:rFonts w:ascii="Cambria"/>
                            <w:sz w:val="21"/>
                          </w:rPr>
                          <w:t>;</w:t>
                        </w:r>
                        <w:r>
                          <w:rPr>
                            <w:rFonts w:ascii="Cambria"/>
                            <w:spacing w:val="-14"/>
                            <w:sz w:val="21"/>
                          </w:rPr>
                          <w:t xml:space="preserve"> </w:t>
                        </w:r>
                        <w:hyperlink r:id="rId49" w:anchor="student-complaint">
                          <w:r>
                            <w:rPr>
                              <w:rFonts w:ascii="Cambria"/>
                              <w:i/>
                              <w:color w:val="0000FF"/>
                              <w:sz w:val="21"/>
                              <w:u w:val="single" w:color="0000FF"/>
                            </w:rPr>
                            <w:t>https://distance.ufl.edu/state-</w:t>
                          </w:r>
                        </w:hyperlink>
                        <w:hyperlink r:id="rId50" w:anchor="student-complaint">
                          <w:r>
                            <w:rPr>
                              <w:rFonts w:ascii="Cambria"/>
                              <w:i/>
                              <w:color w:val="0000FF"/>
                              <w:spacing w:val="-2"/>
                              <w:sz w:val="21"/>
                              <w:u w:val="single" w:color="0000FF"/>
                            </w:rPr>
                            <w:t>authorization-status/#student-complaint</w:t>
                          </w:r>
                          <w:r>
                            <w:rPr>
                              <w:rFonts w:ascii="Cambria"/>
                              <w:spacing w:val="-2"/>
                              <w:sz w:val="21"/>
                            </w:rPr>
                            <w:t>.</w:t>
                          </w:r>
                        </w:hyperlink>
                      </w:p>
                    </w:txbxContent>
                  </v:textbox>
                </v:shape>
                <w10:wrap anchorx="page"/>
              </v:group>
            </w:pict>
          </mc:Fallback>
        </mc:AlternateContent>
      </w:r>
      <w:r w:rsidRPr="000434DF">
        <w:rPr>
          <w:rFonts w:ascii="Cambria"/>
          <w:i/>
          <w:sz w:val="21"/>
        </w:rPr>
        <w:t>Academic</w:t>
      </w:r>
      <w:r w:rsidRPr="000434DF">
        <w:rPr>
          <w:rFonts w:ascii="Cambria"/>
          <w:i/>
          <w:spacing w:val="-11"/>
          <w:sz w:val="21"/>
        </w:rPr>
        <w:t xml:space="preserve"> </w:t>
      </w:r>
      <w:r w:rsidRPr="000434DF">
        <w:rPr>
          <w:rFonts w:ascii="Cambria"/>
          <w:i/>
          <w:spacing w:val="-2"/>
          <w:sz w:val="21"/>
        </w:rPr>
        <w:t>Resources</w:t>
      </w:r>
    </w:p>
    <w:sectPr w:rsidR="005C331F" w:rsidRPr="000434DF">
      <w:pgSz w:w="12240" w:h="15840"/>
      <w:pgMar w:top="900" w:right="360" w:bottom="1120" w:left="720" w:header="0" w:footer="8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42407" w14:textId="77777777" w:rsidR="00BA0134" w:rsidRDefault="00BA0134">
      <w:r>
        <w:separator/>
      </w:r>
    </w:p>
  </w:endnote>
  <w:endnote w:type="continuationSeparator" w:id="0">
    <w:p w14:paraId="06AA48D1" w14:textId="77777777" w:rsidR="00BA0134" w:rsidRDefault="00BA0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D5665" w14:textId="77777777" w:rsidR="005C331F" w:rsidRDefault="00BA0134">
    <w:pPr>
      <w:pStyle w:val="BodyText"/>
      <w:spacing w:line="14" w:lineRule="auto"/>
    </w:pPr>
    <w:r>
      <w:rPr>
        <w:noProof/>
      </w:rPr>
      <mc:AlternateContent>
        <mc:Choice Requires="wps">
          <w:drawing>
            <wp:anchor distT="0" distB="0" distL="0" distR="0" simplePos="0" relativeHeight="487144960" behindDoc="1" locked="0" layoutInCell="1" allowOverlap="1" wp14:anchorId="50B521A3" wp14:editId="4FD83870">
              <wp:simplePos x="0" y="0"/>
              <wp:positionH relativeFrom="page">
                <wp:posOffset>558800</wp:posOffset>
              </wp:positionH>
              <wp:positionV relativeFrom="page">
                <wp:posOffset>9329579</wp:posOffset>
              </wp:positionV>
              <wp:extent cx="1978025" cy="28765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8025" cy="287655"/>
                      </a:xfrm>
                      <a:prstGeom prst="rect">
                        <a:avLst/>
                      </a:prstGeom>
                    </wps:spPr>
                    <wps:txbx>
                      <w:txbxContent>
                        <w:p w14:paraId="7EC7E172" w14:textId="77777777" w:rsidR="005C331F" w:rsidRDefault="00BA0134">
                          <w:pPr>
                            <w:spacing w:before="14" w:line="244" w:lineRule="auto"/>
                            <w:ind w:left="20" w:right="18"/>
                            <w:rPr>
                              <w:i/>
                              <w:sz w:val="18"/>
                            </w:rPr>
                          </w:pPr>
                          <w:r>
                            <w:rPr>
                              <w:i/>
                              <w:sz w:val="18"/>
                            </w:rPr>
                            <w:t>Fundamentals</w:t>
                          </w:r>
                          <w:r>
                            <w:rPr>
                              <w:i/>
                              <w:spacing w:val="-15"/>
                              <w:sz w:val="18"/>
                            </w:rPr>
                            <w:t xml:space="preserve"> </w:t>
                          </w:r>
                          <w:r>
                            <w:rPr>
                              <w:i/>
                              <w:sz w:val="18"/>
                            </w:rPr>
                            <w:t>in</w:t>
                          </w:r>
                          <w:r>
                            <w:rPr>
                              <w:i/>
                              <w:spacing w:val="-12"/>
                              <w:sz w:val="18"/>
                            </w:rPr>
                            <w:t xml:space="preserve"> </w:t>
                          </w:r>
                          <w:r>
                            <w:rPr>
                              <w:i/>
                              <w:sz w:val="18"/>
                            </w:rPr>
                            <w:t>Photonics,</w:t>
                          </w:r>
                          <w:r>
                            <w:rPr>
                              <w:i/>
                              <w:spacing w:val="-13"/>
                              <w:sz w:val="18"/>
                            </w:rPr>
                            <w:t xml:space="preserve"> </w:t>
                          </w:r>
                          <w:r>
                            <w:rPr>
                              <w:i/>
                              <w:sz w:val="18"/>
                            </w:rPr>
                            <w:t>EEL,</w:t>
                          </w:r>
                          <w:r>
                            <w:rPr>
                              <w:i/>
                              <w:spacing w:val="-12"/>
                              <w:sz w:val="18"/>
                            </w:rPr>
                            <w:t xml:space="preserve"> </w:t>
                          </w:r>
                          <w:r>
                            <w:rPr>
                              <w:i/>
                              <w:sz w:val="18"/>
                            </w:rPr>
                            <w:t>4458 Prof. Volker J. Sorger, Fall 2025</w:t>
                          </w:r>
                        </w:p>
                      </w:txbxContent>
                    </wps:txbx>
                    <wps:bodyPr wrap="square" lIns="0" tIns="0" rIns="0" bIns="0" rtlCol="0">
                      <a:noAutofit/>
                    </wps:bodyPr>
                  </wps:wsp>
                </a:graphicData>
              </a:graphic>
            </wp:anchor>
          </w:drawing>
        </mc:Choice>
        <mc:Fallback>
          <w:pict>
            <v:shapetype w14:anchorId="50B521A3" id="_x0000_t202" coordsize="21600,21600" o:spt="202" path="m,l,21600r21600,l21600,xe">
              <v:stroke joinstyle="miter"/>
              <v:path gradientshapeok="t" o:connecttype="rect"/>
            </v:shapetype>
            <v:shape id="Textbox 1" o:spid="_x0000_s1030" type="#_x0000_t202" style="position:absolute;margin-left:44pt;margin-top:734.6pt;width:155.75pt;height:22.65pt;z-index:-16171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" filled="f" stroked="f">
              <v:textbox inset="0,0,0,0">
                <w:txbxContent>
                  <w:p w14:paraId="7EC7E172" w14:textId="77777777" w:rsidR="005C331F" w:rsidRDefault="00BA0134">
                    <w:pPr>
                      <w:spacing w:before="14" w:line="244" w:lineRule="auto"/>
                      <w:ind w:left="20" w:right="18"/>
                      <w:rPr>
                        <w:i/>
                        <w:sz w:val="18"/>
                      </w:rPr>
                    </w:pPr>
                    <w:r>
                      <w:rPr>
                        <w:i/>
                        <w:sz w:val="18"/>
                      </w:rPr>
                      <w:t>Fundamentals</w:t>
                    </w:r>
                    <w:r>
                      <w:rPr>
                        <w:i/>
                        <w:spacing w:val="-15"/>
                        <w:sz w:val="18"/>
                      </w:rPr>
                      <w:t xml:space="preserve"> </w:t>
                    </w:r>
                    <w:r>
                      <w:rPr>
                        <w:i/>
                        <w:sz w:val="18"/>
                      </w:rPr>
                      <w:t>in</w:t>
                    </w:r>
                    <w:r>
                      <w:rPr>
                        <w:i/>
                        <w:spacing w:val="-12"/>
                        <w:sz w:val="18"/>
                      </w:rPr>
                      <w:t xml:space="preserve"> </w:t>
                    </w:r>
                    <w:r>
                      <w:rPr>
                        <w:i/>
                        <w:sz w:val="18"/>
                      </w:rPr>
                      <w:t>Photonics,</w:t>
                    </w:r>
                    <w:r>
                      <w:rPr>
                        <w:i/>
                        <w:spacing w:val="-13"/>
                        <w:sz w:val="18"/>
                      </w:rPr>
                      <w:t xml:space="preserve"> </w:t>
                    </w:r>
                    <w:r>
                      <w:rPr>
                        <w:i/>
                        <w:sz w:val="18"/>
                      </w:rPr>
                      <w:t>EEL,</w:t>
                    </w:r>
                    <w:r>
                      <w:rPr>
                        <w:i/>
                        <w:spacing w:val="-12"/>
                        <w:sz w:val="18"/>
                      </w:rPr>
                      <w:t xml:space="preserve"> </w:t>
                    </w:r>
                    <w:r>
                      <w:rPr>
                        <w:i/>
                        <w:sz w:val="18"/>
                      </w:rPr>
                      <w:t>4458 Prof. Volker J. Sorger, Fall 2025</w:t>
                    </w:r>
                  </w:p>
                </w:txbxContent>
              </v:textbox>
              <w10:wrap anchorx="page" anchory="page"/>
            </v:shape>
          </w:pict>
        </mc:Fallback>
      </mc:AlternateContent>
    </w:r>
    <w:r>
      <w:rPr>
        <w:noProof/>
      </w:rPr>
      <mc:AlternateContent>
        <mc:Choice Requires="wps">
          <w:drawing>
            <wp:anchor distT="0" distB="0" distL="0" distR="0" simplePos="0" relativeHeight="487145472" behindDoc="1" locked="0" layoutInCell="1" allowOverlap="1" wp14:anchorId="34FA12CE" wp14:editId="78B034CF">
              <wp:simplePos x="0" y="0"/>
              <wp:positionH relativeFrom="page">
                <wp:posOffset>6001003</wp:posOffset>
              </wp:positionH>
              <wp:positionV relativeFrom="page">
                <wp:posOffset>9329579</wp:posOffset>
              </wp:positionV>
              <wp:extent cx="556260" cy="28765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260" cy="287655"/>
                      </a:xfrm>
                      <a:prstGeom prst="rect">
                        <a:avLst/>
                      </a:prstGeom>
                    </wps:spPr>
                    <wps:txbx>
                      <w:txbxContent>
                        <w:p w14:paraId="68AF9863" w14:textId="77777777" w:rsidR="005C331F" w:rsidRDefault="00BA0134">
                          <w:pPr>
                            <w:spacing w:before="14" w:line="244" w:lineRule="auto"/>
                            <w:ind w:left="20" w:right="78" w:firstLine="216"/>
                            <w:rPr>
                              <w:i/>
                              <w:sz w:val="18"/>
                            </w:rPr>
                          </w:pPr>
                          <w:r>
                            <w:rPr>
                              <w:i/>
                              <w:spacing w:val="-2"/>
                              <w:sz w:val="18"/>
                            </w:rPr>
                            <w:t>Page</w:t>
                          </w:r>
                          <w:r>
                            <w:rPr>
                              <w:i/>
                              <w:spacing w:val="-16"/>
                              <w:sz w:val="18"/>
                            </w:rPr>
                            <w:t xml:space="preserve"> </w:t>
                          </w:r>
                          <w:r>
                            <w:rPr>
                              <w:i/>
                              <w:spacing w:val="-2"/>
                              <w:sz w:val="18"/>
                            </w:rPr>
                            <w:fldChar w:fldCharType="begin"/>
                          </w:r>
                          <w:r>
                            <w:rPr>
                              <w:i/>
                              <w:spacing w:val="-2"/>
                              <w:sz w:val="18"/>
                            </w:rPr>
                            <w:instrText xml:space="preserve"> PAGE </w:instrText>
                          </w:r>
                          <w:r>
                            <w:rPr>
                              <w:i/>
                              <w:spacing w:val="-2"/>
                              <w:sz w:val="18"/>
                            </w:rPr>
                            <w:fldChar w:fldCharType="separate"/>
                          </w:r>
                          <w:r>
                            <w:rPr>
                              <w:i/>
                              <w:spacing w:val="-2"/>
                              <w:sz w:val="18"/>
                            </w:rPr>
                            <w:t>3</w:t>
                          </w:r>
                          <w:r>
                            <w:rPr>
                              <w:i/>
                              <w:spacing w:val="-2"/>
                              <w:sz w:val="18"/>
                            </w:rPr>
                            <w:fldChar w:fldCharType="end"/>
                          </w:r>
                          <w:r>
                            <w:rPr>
                              <w:i/>
                              <w:spacing w:val="-2"/>
                              <w:sz w:val="18"/>
                            </w:rPr>
                            <w:t xml:space="preserve"> </w:t>
                          </w:r>
                          <w:r>
                            <w:rPr>
                              <w:i/>
                              <w:spacing w:val="-4"/>
                              <w:sz w:val="18"/>
                            </w:rPr>
                            <w:t>v07/20/23</w:t>
                          </w:r>
                        </w:p>
                      </w:txbxContent>
                    </wps:txbx>
                    <wps:bodyPr wrap="square" lIns="0" tIns="0" rIns="0" bIns="0" rtlCol="0">
                      <a:noAutofit/>
                    </wps:bodyPr>
                  </wps:wsp>
                </a:graphicData>
              </a:graphic>
            </wp:anchor>
          </w:drawing>
        </mc:Choice>
        <mc:Fallback>
          <w:pict>
            <v:shape w14:anchorId="34FA12CE" id="Textbox 2" o:spid="_x0000_s1031" type="#_x0000_t202" style="position:absolute;margin-left:472.5pt;margin-top:734.6pt;width:43.8pt;height:22.65pt;z-index:-1617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" filled="f" stroked="f">
              <v:textbox inset="0,0,0,0">
                <w:txbxContent>
                  <w:p w14:paraId="68AF9863" w14:textId="77777777" w:rsidR="005C331F" w:rsidRDefault="00BA0134">
                    <w:pPr>
                      <w:spacing w:before="14" w:line="244" w:lineRule="auto"/>
                      <w:ind w:left="20" w:right="78" w:firstLine="216"/>
                      <w:rPr>
                        <w:i/>
                        <w:sz w:val="18"/>
                      </w:rPr>
                    </w:pPr>
                    <w:r>
                      <w:rPr>
                        <w:i/>
                        <w:spacing w:val="-2"/>
                        <w:sz w:val="18"/>
                      </w:rPr>
                      <w:t>Page</w:t>
                    </w:r>
                    <w:r>
                      <w:rPr>
                        <w:i/>
                        <w:spacing w:val="-16"/>
                        <w:sz w:val="18"/>
                      </w:rPr>
                      <w:t xml:space="preserve"> </w:t>
                    </w:r>
                    <w:r>
                      <w:rPr>
                        <w:i/>
                        <w:spacing w:val="-2"/>
                        <w:sz w:val="18"/>
                      </w:rPr>
                      <w:fldChar w:fldCharType="begin"/>
                    </w:r>
                    <w:r>
                      <w:rPr>
                        <w:i/>
                        <w:spacing w:val="-2"/>
                        <w:sz w:val="18"/>
                      </w:rPr>
                      <w:instrText xml:space="preserve"> PAGE </w:instrText>
                    </w:r>
                    <w:r>
                      <w:rPr>
                        <w:i/>
                        <w:spacing w:val="-2"/>
                        <w:sz w:val="18"/>
                      </w:rPr>
                      <w:fldChar w:fldCharType="separate"/>
                    </w:r>
                    <w:r>
                      <w:rPr>
                        <w:i/>
                        <w:spacing w:val="-2"/>
                        <w:sz w:val="18"/>
                      </w:rPr>
                      <w:t>3</w:t>
                    </w:r>
                    <w:r>
                      <w:rPr>
                        <w:i/>
                        <w:spacing w:val="-2"/>
                        <w:sz w:val="18"/>
                      </w:rPr>
                      <w:fldChar w:fldCharType="end"/>
                    </w:r>
                    <w:r>
                      <w:rPr>
                        <w:i/>
                        <w:spacing w:val="-2"/>
                        <w:sz w:val="18"/>
                      </w:rPr>
                      <w:t xml:space="preserve"> </w:t>
                    </w:r>
                    <w:r>
                      <w:rPr>
                        <w:i/>
                        <w:spacing w:val="-4"/>
                        <w:sz w:val="18"/>
                      </w:rPr>
                      <w:t>v07/20/23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E6E70" w14:textId="77777777" w:rsidR="00BA0134" w:rsidRDefault="00BA0134">
      <w:r>
        <w:separator/>
      </w:r>
    </w:p>
  </w:footnote>
  <w:footnote w:type="continuationSeparator" w:id="0">
    <w:p w14:paraId="454446D0" w14:textId="77777777" w:rsidR="00BA0134" w:rsidRDefault="00BA01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E20A0"/>
    <w:multiLevelType w:val="hybridMultilevel"/>
    <w:tmpl w:val="87C28DAA"/>
    <w:lvl w:ilvl="0" w:tplc="41D4E1DA">
      <w:numFmt w:val="bullet"/>
      <w:lvlText w:val=""/>
      <w:lvlJc w:val="left"/>
      <w:pPr>
        <w:ind w:left="900" w:hanging="360"/>
      </w:pPr>
      <w:rPr>
        <w:rFonts w:ascii="Symbol" w:eastAsia="Symbol" w:hAnsi="Symbol" w:cs="Symbol" w:hint="default"/>
        <w:b w:val="0"/>
        <w:bCs w:val="0"/>
        <w:i w:val="0"/>
        <w:iCs w:val="0"/>
        <w:spacing w:val="0"/>
        <w:w w:val="97"/>
        <w:sz w:val="20"/>
        <w:szCs w:val="20"/>
        <w:lang w:val="en-US" w:eastAsia="en-US" w:bidi="ar-SA"/>
      </w:rPr>
    </w:lvl>
    <w:lvl w:ilvl="1" w:tplc="16B220DE">
      <w:numFmt w:val="bullet"/>
      <w:lvlText w:val="•"/>
      <w:lvlJc w:val="left"/>
      <w:pPr>
        <w:ind w:left="1926" w:hanging="360"/>
      </w:pPr>
      <w:rPr>
        <w:rFonts w:hint="default"/>
        <w:lang w:val="en-US" w:eastAsia="en-US" w:bidi="ar-SA"/>
      </w:rPr>
    </w:lvl>
    <w:lvl w:ilvl="2" w:tplc="5C84AAA2">
      <w:numFmt w:val="bullet"/>
      <w:lvlText w:val="•"/>
      <w:lvlJc w:val="left"/>
      <w:pPr>
        <w:ind w:left="2952" w:hanging="360"/>
      </w:pPr>
      <w:rPr>
        <w:rFonts w:hint="default"/>
        <w:lang w:val="en-US" w:eastAsia="en-US" w:bidi="ar-SA"/>
      </w:rPr>
    </w:lvl>
    <w:lvl w:ilvl="3" w:tplc="80A84770">
      <w:numFmt w:val="bullet"/>
      <w:lvlText w:val="•"/>
      <w:lvlJc w:val="left"/>
      <w:pPr>
        <w:ind w:left="3978" w:hanging="360"/>
      </w:pPr>
      <w:rPr>
        <w:rFonts w:hint="default"/>
        <w:lang w:val="en-US" w:eastAsia="en-US" w:bidi="ar-SA"/>
      </w:rPr>
    </w:lvl>
    <w:lvl w:ilvl="4" w:tplc="F8A45522">
      <w:numFmt w:val="bullet"/>
      <w:lvlText w:val="•"/>
      <w:lvlJc w:val="left"/>
      <w:pPr>
        <w:ind w:left="5004" w:hanging="360"/>
      </w:pPr>
      <w:rPr>
        <w:rFonts w:hint="default"/>
        <w:lang w:val="en-US" w:eastAsia="en-US" w:bidi="ar-SA"/>
      </w:rPr>
    </w:lvl>
    <w:lvl w:ilvl="5" w:tplc="7068D394">
      <w:numFmt w:val="bullet"/>
      <w:lvlText w:val="•"/>
      <w:lvlJc w:val="left"/>
      <w:pPr>
        <w:ind w:left="6030" w:hanging="360"/>
      </w:pPr>
      <w:rPr>
        <w:rFonts w:hint="default"/>
        <w:lang w:val="en-US" w:eastAsia="en-US" w:bidi="ar-SA"/>
      </w:rPr>
    </w:lvl>
    <w:lvl w:ilvl="6" w:tplc="54E659EE">
      <w:numFmt w:val="bullet"/>
      <w:lvlText w:val="•"/>
      <w:lvlJc w:val="left"/>
      <w:pPr>
        <w:ind w:left="7056" w:hanging="360"/>
      </w:pPr>
      <w:rPr>
        <w:rFonts w:hint="default"/>
        <w:lang w:val="en-US" w:eastAsia="en-US" w:bidi="ar-SA"/>
      </w:rPr>
    </w:lvl>
    <w:lvl w:ilvl="7" w:tplc="8FB8F1F0">
      <w:numFmt w:val="bullet"/>
      <w:lvlText w:val="•"/>
      <w:lvlJc w:val="left"/>
      <w:pPr>
        <w:ind w:left="8082" w:hanging="360"/>
      </w:pPr>
      <w:rPr>
        <w:rFonts w:hint="default"/>
        <w:lang w:val="en-US" w:eastAsia="en-US" w:bidi="ar-SA"/>
      </w:rPr>
    </w:lvl>
    <w:lvl w:ilvl="8" w:tplc="1374AF72">
      <w:numFmt w:val="bullet"/>
      <w:lvlText w:val="•"/>
      <w:lvlJc w:val="left"/>
      <w:pPr>
        <w:ind w:left="9108" w:hanging="360"/>
      </w:pPr>
      <w:rPr>
        <w:rFonts w:hint="default"/>
        <w:lang w:val="en-US" w:eastAsia="en-US" w:bidi="ar-SA"/>
      </w:rPr>
    </w:lvl>
  </w:abstractNum>
  <w:abstractNum w:abstractNumId="1" w15:restartNumberingAfterBreak="0">
    <w:nsid w:val="3B1A2179"/>
    <w:multiLevelType w:val="hybridMultilevel"/>
    <w:tmpl w:val="D002755A"/>
    <w:lvl w:ilvl="0" w:tplc="84787D9E">
      <w:numFmt w:val="bullet"/>
      <w:lvlText w:val="•"/>
      <w:lvlJc w:val="left"/>
      <w:pPr>
        <w:ind w:left="458" w:hanging="147"/>
      </w:pPr>
      <w:rPr>
        <w:rFonts w:ascii="Cambria" w:eastAsia="Cambria" w:hAnsi="Cambria" w:cs="Cambria" w:hint="default"/>
        <w:b w:val="0"/>
        <w:bCs w:val="0"/>
        <w:i w:val="0"/>
        <w:iCs w:val="0"/>
        <w:spacing w:val="0"/>
        <w:w w:val="100"/>
        <w:sz w:val="22"/>
        <w:szCs w:val="22"/>
        <w:lang w:val="en-US" w:eastAsia="en-US" w:bidi="ar-SA"/>
      </w:rPr>
    </w:lvl>
    <w:lvl w:ilvl="1" w:tplc="99C6CF1C">
      <w:numFmt w:val="bullet"/>
      <w:lvlText w:val="•"/>
      <w:lvlJc w:val="left"/>
      <w:pPr>
        <w:ind w:left="1530" w:hanging="147"/>
      </w:pPr>
      <w:rPr>
        <w:rFonts w:hint="default"/>
        <w:lang w:val="en-US" w:eastAsia="en-US" w:bidi="ar-SA"/>
      </w:rPr>
    </w:lvl>
    <w:lvl w:ilvl="2" w:tplc="1316896A">
      <w:numFmt w:val="bullet"/>
      <w:lvlText w:val="•"/>
      <w:lvlJc w:val="left"/>
      <w:pPr>
        <w:ind w:left="2600" w:hanging="147"/>
      </w:pPr>
      <w:rPr>
        <w:rFonts w:hint="default"/>
        <w:lang w:val="en-US" w:eastAsia="en-US" w:bidi="ar-SA"/>
      </w:rPr>
    </w:lvl>
    <w:lvl w:ilvl="3" w:tplc="525616B2">
      <w:numFmt w:val="bullet"/>
      <w:lvlText w:val="•"/>
      <w:lvlJc w:val="left"/>
      <w:pPr>
        <w:ind w:left="3670" w:hanging="147"/>
      </w:pPr>
      <w:rPr>
        <w:rFonts w:hint="default"/>
        <w:lang w:val="en-US" w:eastAsia="en-US" w:bidi="ar-SA"/>
      </w:rPr>
    </w:lvl>
    <w:lvl w:ilvl="4" w:tplc="0FB02CB8">
      <w:numFmt w:val="bullet"/>
      <w:lvlText w:val="•"/>
      <w:lvlJc w:val="left"/>
      <w:pPr>
        <w:ind w:left="4740" w:hanging="147"/>
      </w:pPr>
      <w:rPr>
        <w:rFonts w:hint="default"/>
        <w:lang w:val="en-US" w:eastAsia="en-US" w:bidi="ar-SA"/>
      </w:rPr>
    </w:lvl>
    <w:lvl w:ilvl="5" w:tplc="E9F05B3A">
      <w:numFmt w:val="bullet"/>
      <w:lvlText w:val="•"/>
      <w:lvlJc w:val="left"/>
      <w:pPr>
        <w:ind w:left="5810" w:hanging="147"/>
      </w:pPr>
      <w:rPr>
        <w:rFonts w:hint="default"/>
        <w:lang w:val="en-US" w:eastAsia="en-US" w:bidi="ar-SA"/>
      </w:rPr>
    </w:lvl>
    <w:lvl w:ilvl="6" w:tplc="2B7460EC">
      <w:numFmt w:val="bullet"/>
      <w:lvlText w:val="•"/>
      <w:lvlJc w:val="left"/>
      <w:pPr>
        <w:ind w:left="6880" w:hanging="147"/>
      </w:pPr>
      <w:rPr>
        <w:rFonts w:hint="default"/>
        <w:lang w:val="en-US" w:eastAsia="en-US" w:bidi="ar-SA"/>
      </w:rPr>
    </w:lvl>
    <w:lvl w:ilvl="7" w:tplc="B7E42A52">
      <w:numFmt w:val="bullet"/>
      <w:lvlText w:val="•"/>
      <w:lvlJc w:val="left"/>
      <w:pPr>
        <w:ind w:left="7950" w:hanging="147"/>
      </w:pPr>
      <w:rPr>
        <w:rFonts w:hint="default"/>
        <w:lang w:val="en-US" w:eastAsia="en-US" w:bidi="ar-SA"/>
      </w:rPr>
    </w:lvl>
    <w:lvl w:ilvl="8" w:tplc="0B18DD78">
      <w:numFmt w:val="bullet"/>
      <w:lvlText w:val="•"/>
      <w:lvlJc w:val="left"/>
      <w:pPr>
        <w:ind w:left="9020" w:hanging="147"/>
      </w:pPr>
      <w:rPr>
        <w:rFonts w:hint="default"/>
        <w:lang w:val="en-US" w:eastAsia="en-US" w:bidi="ar-SA"/>
      </w:rPr>
    </w:lvl>
  </w:abstractNum>
  <w:num w:numId="1" w16cid:durableId="1789424804">
    <w:abstractNumId w:val="1"/>
  </w:num>
  <w:num w:numId="2" w16cid:durableId="1225095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C331F"/>
    <w:rsid w:val="000434DF"/>
    <w:rsid w:val="005C331F"/>
    <w:rsid w:val="00A5772F"/>
    <w:rsid w:val="00BA0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6B036"/>
  <w15:docId w15:val="{5092936D-BA47-487E-B546-93B86A562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6" w:line="276" w:lineRule="exact"/>
      <w:ind w:left="1" w:right="359"/>
      <w:jc w:val="center"/>
      <w:outlineLvl w:val="0"/>
    </w:pPr>
    <w:rPr>
      <w:b/>
      <w:bCs/>
      <w:sz w:val="24"/>
      <w:szCs w:val="24"/>
    </w:rPr>
  </w:style>
  <w:style w:type="paragraph" w:styleId="Heading2">
    <w:name w:val="heading 2"/>
    <w:basedOn w:val="Normal"/>
    <w:uiPriority w:val="9"/>
    <w:unhideWhenUsed/>
    <w:qFormat/>
    <w:pPr>
      <w:ind w:left="180"/>
      <w:outlineLvl w:val="1"/>
    </w:pPr>
    <w:rPr>
      <w:rFonts w:ascii="Cambria" w:eastAsia="Cambria" w:hAnsi="Cambria" w:cs="Cambria"/>
      <w:b/>
      <w:bCs/>
      <w:i/>
      <w:iCs/>
    </w:rPr>
  </w:style>
  <w:style w:type="paragraph" w:styleId="Heading3">
    <w:name w:val="heading 3"/>
    <w:basedOn w:val="Normal"/>
    <w:uiPriority w:val="9"/>
    <w:unhideWhenUsed/>
    <w:qFormat/>
    <w:pPr>
      <w:ind w:left="540"/>
      <w:outlineLvl w:val="2"/>
    </w:pPr>
    <w:rPr>
      <w:rFonts w:ascii="Cambria" w:eastAsia="Cambria" w:hAnsi="Cambria" w:cs="Cambria"/>
      <w:b/>
      <w:bCs/>
      <w:sz w:val="21"/>
      <w:szCs w:val="21"/>
    </w:rPr>
  </w:style>
  <w:style w:type="paragraph" w:styleId="Heading4">
    <w:name w:val="heading 4"/>
    <w:basedOn w:val="Normal"/>
    <w:uiPriority w:val="9"/>
    <w:unhideWhenUsed/>
    <w:qFormat/>
    <w:pPr>
      <w:spacing w:before="1"/>
      <w:ind w:left="538"/>
      <w:outlineLvl w:val="3"/>
    </w:pPr>
    <w:rPr>
      <w:rFonts w:ascii="Cambria" w:eastAsia="Cambria" w:hAnsi="Cambria" w:cs="Cambria"/>
      <w:sz w:val="21"/>
      <w:szCs w:val="21"/>
    </w:rPr>
  </w:style>
  <w:style w:type="paragraph" w:styleId="Heading5">
    <w:name w:val="heading 5"/>
    <w:basedOn w:val="Normal"/>
    <w:uiPriority w:val="9"/>
    <w:unhideWhenUsed/>
    <w:qFormat/>
    <w:pPr>
      <w:ind w:left="180"/>
      <w:jc w:val="both"/>
      <w:outlineLvl w:val="4"/>
    </w:pPr>
    <w:rPr>
      <w:rFonts w:ascii="Cambria" w:eastAsia="Cambria" w:hAnsi="Cambria" w:cs="Cambria"/>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mbria" w:eastAsia="Cambria" w:hAnsi="Cambria" w:cs="Cambria"/>
      <w:sz w:val="20"/>
      <w:szCs w:val="20"/>
    </w:rPr>
  </w:style>
  <w:style w:type="paragraph" w:styleId="ListParagraph">
    <w:name w:val="List Paragraph"/>
    <w:basedOn w:val="Normal"/>
    <w:uiPriority w:val="1"/>
    <w:qFormat/>
    <w:pPr>
      <w:spacing w:line="257" w:lineRule="exact"/>
      <w:ind w:left="89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catalog.ufl.edu/ugrad/current/regulations/info/grades.aspx" TargetMode="External"/><Relationship Id="rId18" Type="http://schemas.openxmlformats.org/officeDocument/2006/relationships/hyperlink" Target="https://sccr.dso.ufl.edu/process/student-conduct-code/" TargetMode="External"/><Relationship Id="rId26" Type="http://schemas.openxmlformats.org/officeDocument/2006/relationships/hyperlink" Target="http://www.police.ufl.edu/" TargetMode="External"/><Relationship Id="rId39" Type="http://schemas.openxmlformats.org/officeDocument/2006/relationships/hyperlink" Target="mailto:Learning-support@ufl.edu" TargetMode="External"/><Relationship Id="rId21" Type="http://schemas.openxmlformats.org/officeDocument/2006/relationships/hyperlink" Target="mailto:pld@ufl.edu" TargetMode="External"/><Relationship Id="rId34" Type="http://schemas.openxmlformats.org/officeDocument/2006/relationships/hyperlink" Target="https://sccr.dso.ufl.edu/policies/student-honor-code-student-conduct-code/" TargetMode="External"/><Relationship Id="rId42" Type="http://schemas.openxmlformats.org/officeDocument/2006/relationships/hyperlink" Target="http://cms.uflib.ufl.edu/ask" TargetMode="External"/><Relationship Id="rId47" Type="http://schemas.openxmlformats.org/officeDocument/2006/relationships/hyperlink" Target="https://care.dso.ufl.edu/" TargetMode="External"/><Relationship Id="rId50" Type="http://schemas.openxmlformats.org/officeDocument/2006/relationships/hyperlink" Target="https://distance.ufl.edu/state-authorization-status/" TargetMode="External"/><Relationship Id="rId7" Type="http://schemas.openxmlformats.org/officeDocument/2006/relationships/hyperlink" Target="mailto:volker.sorger@ufl.edu" TargetMode="External"/><Relationship Id="rId2" Type="http://schemas.openxmlformats.org/officeDocument/2006/relationships/styles" Target="styles.xml"/><Relationship Id="rId16" Type="http://schemas.openxmlformats.org/officeDocument/2006/relationships/hyperlink" Target="https://ufl.bluera.com/ufl/" TargetMode="External"/><Relationship Id="rId29" Type="http://schemas.openxmlformats.org/officeDocument/2006/relationships/hyperlink" Target="https://career.ufl.edu/" TargetMode="External"/><Relationship Id="rId11" Type="http://schemas.openxmlformats.org/officeDocument/2006/relationships/footer" Target="footer1.xml"/><Relationship Id="rId24" Type="http://schemas.openxmlformats.org/officeDocument/2006/relationships/hyperlink" Target="https://counseling.ufl.edu/" TargetMode="External"/><Relationship Id="rId32" Type="http://schemas.openxmlformats.org/officeDocument/2006/relationships/hyperlink" Target="https://writing.ufl.edu/writing-studio/" TargetMode="External"/><Relationship Id="rId37" Type="http://schemas.openxmlformats.org/officeDocument/2006/relationships/hyperlink" Target="https://distance.ufl.edu/state-authorization-status/" TargetMode="External"/><Relationship Id="rId40" Type="http://schemas.openxmlformats.org/officeDocument/2006/relationships/hyperlink" Target="https://lss.at.ufl.edu/help.shtml" TargetMode="External"/><Relationship Id="rId45" Type="http://schemas.openxmlformats.org/officeDocument/2006/relationships/hyperlink" Target="https://sccr.dso.ufl.edu/policies/student-honor-code-student-conduct-code/" TargetMode="External"/><Relationship Id="rId5" Type="http://schemas.openxmlformats.org/officeDocument/2006/relationships/footnotes" Target="footnotes.xml"/><Relationship Id="rId15" Type="http://schemas.openxmlformats.org/officeDocument/2006/relationships/hyperlink" Target="https://gatorevals.aa.ufl.edu/students/" TargetMode="External"/><Relationship Id="rId23" Type="http://schemas.openxmlformats.org/officeDocument/2006/relationships/hyperlink" Target="mailto:umatter@ufl.edu" TargetMode="External"/><Relationship Id="rId28" Type="http://schemas.openxmlformats.org/officeDocument/2006/relationships/hyperlink" Target="https://lss.at.ufl.edu/help.shtml" TargetMode="External"/><Relationship Id="rId36" Type="http://schemas.openxmlformats.org/officeDocument/2006/relationships/hyperlink" Target="https://distance.ufl.edu/getting-help/" TargetMode="External"/><Relationship Id="rId49" Type="http://schemas.openxmlformats.org/officeDocument/2006/relationships/hyperlink" Target="https://distance.ufl.edu/state-authorization-status/" TargetMode="External"/><Relationship Id="rId10" Type="http://schemas.openxmlformats.org/officeDocument/2006/relationships/hyperlink" Target="mailto:rschwartz2@ufl.edu" TargetMode="External"/><Relationship Id="rId19" Type="http://schemas.openxmlformats.org/officeDocument/2006/relationships/hyperlink" Target="https://go.ufl.edu/syllabuspolicies" TargetMode="External"/><Relationship Id="rId31" Type="http://schemas.openxmlformats.org/officeDocument/2006/relationships/hyperlink" Target="https://teachingcenter.ufl.edu/" TargetMode="External"/><Relationship Id="rId44" Type="http://schemas.openxmlformats.org/officeDocument/2006/relationships/hyperlink" Target="https://writing.ufl.edu/writing-studio/"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hangbo.yang@ufl.edu" TargetMode="External"/><Relationship Id="rId14" Type="http://schemas.openxmlformats.org/officeDocument/2006/relationships/hyperlink" Target="https://disability.ufl.edu/students/get-started/" TargetMode="External"/><Relationship Id="rId22" Type="http://schemas.openxmlformats.org/officeDocument/2006/relationships/hyperlink" Target="https://registrar.ufl.edu/ferpa.html" TargetMode="External"/><Relationship Id="rId27" Type="http://schemas.openxmlformats.org/officeDocument/2006/relationships/hyperlink" Target="mailto:Learning-support@ufl.edu" TargetMode="External"/><Relationship Id="rId30" Type="http://schemas.openxmlformats.org/officeDocument/2006/relationships/hyperlink" Target="http://cms.uflib.ufl.edu/ask" TargetMode="External"/><Relationship Id="rId35" Type="http://schemas.openxmlformats.org/officeDocument/2006/relationships/hyperlink" Target="https://care.dso.ufl.edu/" TargetMode="External"/><Relationship Id="rId43" Type="http://schemas.openxmlformats.org/officeDocument/2006/relationships/hyperlink" Target="https://teachingcenter.ufl.edu/" TargetMode="External"/><Relationship Id="rId48" Type="http://schemas.openxmlformats.org/officeDocument/2006/relationships/hyperlink" Target="https://distance.ufl.edu/getting-help/" TargetMode="External"/><Relationship Id="rId8" Type="http://schemas.openxmlformats.org/officeDocument/2006/relationships/hyperlink" Target="mailto:hwang40@ufl.edu"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catalog.ufl.edu/UGRD/academic-regulations/attendance-policies/" TargetMode="External"/><Relationship Id="rId17" Type="http://schemas.openxmlformats.org/officeDocument/2006/relationships/hyperlink" Target="https://gatorevals.aa.ufl.edu/public-results/" TargetMode="External"/><Relationship Id="rId25" Type="http://schemas.openxmlformats.org/officeDocument/2006/relationships/hyperlink" Target="https://titleix.ufl.edu/" TargetMode="External"/><Relationship Id="rId33" Type="http://schemas.openxmlformats.org/officeDocument/2006/relationships/hyperlink" Target="https://sccr.dso.ufl.edu/policies/student-honor-code-student-conduct-code/" TargetMode="External"/><Relationship Id="rId38" Type="http://schemas.openxmlformats.org/officeDocument/2006/relationships/hyperlink" Target="https://distance.ufl.edu/state-authorization-status/" TargetMode="External"/><Relationship Id="rId46" Type="http://schemas.openxmlformats.org/officeDocument/2006/relationships/hyperlink" Target="https://sccr.dso.ufl.edu/policies/student-honor-code-student-conduct-code/" TargetMode="External"/><Relationship Id="rId20" Type="http://schemas.openxmlformats.org/officeDocument/2006/relationships/hyperlink" Target="mailto:student-support-hr@eng.ufl.edu" TargetMode="External"/><Relationship Id="rId41" Type="http://schemas.openxmlformats.org/officeDocument/2006/relationships/hyperlink" Target="https://career.ufl.edu/"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2426</Words>
  <Characters>13829</Characters>
  <Application>Microsoft Office Word</Application>
  <DocSecurity>0</DocSecurity>
  <Lines>115</Lines>
  <Paragraphs>32</Paragraphs>
  <ScaleCrop>false</ScaleCrop>
  <Company>University of Florida ECE</Company>
  <LinksUpToDate>false</LinksUpToDate>
  <CharactersWithSpaces>16223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Standardized Syllabus for the College of Engineering</dc:title>
  <dc:creator>Paul A. Chadik</dc:creator>
  <cp:lastModifiedBy>Zachrich Jeng, Sarah</cp:lastModifiedBy>
  <cp:revision>2</cp:revision>
  <dcterms:created xsi:type="dcterms:W3CDTF">2026-03-19T15:54:00Z</dcterms:created>
  <dcterms:modified xsi:type="dcterms:W3CDTF">2026-03-20T15:20:00Z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2025-08-29T00:00:00Z</vt:filetime>
  </property>
  <property fmtid="{D5CDD505-2E9C-101B-9397-08002B2CF9AE}" pid="3" name="Creator">
    <vt:lpwstr>Acrobat PDFMaker 25 for Word</vt:lpwstr>
  </property>
  <property fmtid="{D5CDD505-2E9C-101B-9397-08002B2CF9AE}" pid="4" name="GrammarlyDocumentId">
    <vt:lpwstr>5180909f-c18c-43bd-be63-e7d8bcad6b68</vt:lpwstr>
  </property>
  <property fmtid="{D5CDD505-2E9C-101B-9397-08002B2CF9AE}" pid="5" name="LastSaved">
    <vt:filetime>2026-03-19T00:00:00Z</vt:filetime>
  </property>
  <property fmtid="{D5CDD505-2E9C-101B-9397-08002B2CF9AE}" pid="6" name="Producer">
    <vt:lpwstr>Adobe PDF Library 25.1.163</vt:lpwstr>
  </property>
  <property fmtid="{D5CDD505-2E9C-101B-9397-08002B2CF9AE}" pid="7" name="SourceModified">
    <vt:lpwstr/>
  </property>
</Properties>
</file>