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28A3" w14:textId="77777777" w:rsidR="00B73D8C" w:rsidRPr="000B1D56" w:rsidRDefault="00E301DD">
      <w:pPr>
        <w:pStyle w:val="Heading1"/>
      </w:pPr>
      <w:r w:rsidRPr="000B1D56">
        <w:t>Computational</w:t>
      </w:r>
      <w:r w:rsidRPr="000B1D56">
        <w:rPr>
          <w:spacing w:val="-4"/>
        </w:rPr>
        <w:t xml:space="preserve"> </w:t>
      </w:r>
      <w:r w:rsidRPr="000B1D56">
        <w:rPr>
          <w:spacing w:val="-2"/>
        </w:rPr>
        <w:t>Photography</w:t>
      </w:r>
    </w:p>
    <w:p w14:paraId="5D09E6F4" w14:textId="77777777" w:rsidR="00B73D8C" w:rsidRPr="000B1D56" w:rsidRDefault="00E301DD">
      <w:pPr>
        <w:pStyle w:val="BodyText"/>
        <w:spacing w:line="258" w:lineRule="exact"/>
        <w:ind w:left="3333" w:right="3333"/>
        <w:jc w:val="center"/>
      </w:pPr>
      <w:r w:rsidRPr="000B1D56">
        <w:t>EEL</w:t>
      </w:r>
      <w:r w:rsidRPr="000B1D56">
        <w:rPr>
          <w:spacing w:val="-3"/>
        </w:rPr>
        <w:t xml:space="preserve"> </w:t>
      </w:r>
      <w:r w:rsidRPr="000B1D56">
        <w:t>5406</w:t>
      </w:r>
      <w:r w:rsidRPr="000B1D56">
        <w:rPr>
          <w:spacing w:val="66"/>
          <w:w w:val="150"/>
        </w:rPr>
        <w:t xml:space="preserve"> </w:t>
      </w:r>
      <w:r w:rsidRPr="000B1D56">
        <w:t>Section</w:t>
      </w:r>
      <w:r w:rsidRPr="000B1D56">
        <w:rPr>
          <w:spacing w:val="-3"/>
        </w:rPr>
        <w:t xml:space="preserve"> </w:t>
      </w:r>
      <w:r w:rsidRPr="000B1D56">
        <w:rPr>
          <w:spacing w:val="-4"/>
        </w:rPr>
        <w:t>0001</w:t>
      </w:r>
    </w:p>
    <w:p w14:paraId="5FEE1480" w14:textId="77777777" w:rsidR="00B73D8C" w:rsidRPr="000B1D56" w:rsidRDefault="00E301DD">
      <w:pPr>
        <w:pStyle w:val="BodyText"/>
        <w:spacing w:before="1"/>
        <w:ind w:left="3333" w:right="3333"/>
        <w:jc w:val="center"/>
      </w:pPr>
      <w:r w:rsidRPr="000B1D56">
        <w:rPr>
          <w:b/>
          <w:i/>
        </w:rPr>
        <w:t>Class</w:t>
      </w:r>
      <w:r w:rsidRPr="000B1D56">
        <w:rPr>
          <w:b/>
          <w:i/>
          <w:spacing w:val="-3"/>
        </w:rPr>
        <w:t xml:space="preserve"> </w:t>
      </w:r>
      <w:r w:rsidRPr="000B1D56">
        <w:rPr>
          <w:b/>
          <w:i/>
        </w:rPr>
        <w:t>Periods:</w:t>
      </w:r>
      <w:r w:rsidRPr="000B1D56">
        <w:rPr>
          <w:b/>
          <w:i/>
          <w:spacing w:val="80"/>
        </w:rPr>
        <w:t xml:space="preserve"> </w:t>
      </w:r>
      <w:r w:rsidRPr="000B1D56">
        <w:t>T</w:t>
      </w:r>
      <w:r w:rsidRPr="000B1D56">
        <w:rPr>
          <w:spacing w:val="-3"/>
        </w:rPr>
        <w:t xml:space="preserve"> </w:t>
      </w:r>
      <w:r w:rsidRPr="000B1D56">
        <w:t>|</w:t>
      </w:r>
      <w:r w:rsidRPr="000B1D56">
        <w:rPr>
          <w:spacing w:val="-4"/>
        </w:rPr>
        <w:t xml:space="preserve"> </w:t>
      </w:r>
      <w:r w:rsidRPr="000B1D56">
        <w:t>Period</w:t>
      </w:r>
      <w:r w:rsidRPr="000B1D56">
        <w:rPr>
          <w:spacing w:val="-6"/>
        </w:rPr>
        <w:t xml:space="preserve"> </w:t>
      </w:r>
      <w:r w:rsidRPr="000B1D56">
        <w:t>4</w:t>
      </w:r>
      <w:r w:rsidRPr="000B1D56">
        <w:rPr>
          <w:spacing w:val="-4"/>
        </w:rPr>
        <w:t xml:space="preserve"> </w:t>
      </w:r>
      <w:r w:rsidRPr="000B1D56">
        <w:t>(10:40</w:t>
      </w:r>
      <w:r w:rsidRPr="000B1D56">
        <w:rPr>
          <w:spacing w:val="-4"/>
        </w:rPr>
        <w:t xml:space="preserve"> </w:t>
      </w:r>
      <w:r w:rsidRPr="000B1D56">
        <w:t>AM</w:t>
      </w:r>
      <w:r w:rsidRPr="000B1D56">
        <w:rPr>
          <w:spacing w:val="-4"/>
        </w:rPr>
        <w:t xml:space="preserve"> </w:t>
      </w:r>
      <w:r w:rsidRPr="000B1D56">
        <w:t>-</w:t>
      </w:r>
      <w:r w:rsidRPr="000B1D56">
        <w:rPr>
          <w:spacing w:val="-2"/>
        </w:rPr>
        <w:t xml:space="preserve"> </w:t>
      </w:r>
      <w:r w:rsidRPr="000B1D56">
        <w:t>11:30</w:t>
      </w:r>
      <w:r w:rsidRPr="000B1D56">
        <w:rPr>
          <w:spacing w:val="-4"/>
        </w:rPr>
        <w:t xml:space="preserve"> </w:t>
      </w:r>
      <w:r w:rsidRPr="000B1D56">
        <w:t>AM) R | Period 4 - 5 (10:40 AM - 12:35 PM)</w:t>
      </w:r>
    </w:p>
    <w:p w14:paraId="4B9567FD" w14:textId="77777777" w:rsidR="00B73D8C" w:rsidRPr="000B1D56" w:rsidRDefault="00E301DD">
      <w:pPr>
        <w:spacing w:line="257" w:lineRule="exact"/>
        <w:ind w:left="3333" w:right="3333"/>
        <w:jc w:val="center"/>
      </w:pPr>
      <w:r w:rsidRPr="000B1D56">
        <w:rPr>
          <w:b/>
          <w:i/>
        </w:rPr>
        <w:t>Location:</w:t>
      </w:r>
      <w:r w:rsidRPr="000B1D56">
        <w:rPr>
          <w:b/>
          <w:i/>
          <w:spacing w:val="64"/>
          <w:w w:val="150"/>
        </w:rPr>
        <w:t xml:space="preserve"> </w:t>
      </w:r>
      <w:r w:rsidRPr="000B1D56">
        <w:t>FLG</w:t>
      </w:r>
      <w:r w:rsidRPr="000B1D56">
        <w:rPr>
          <w:spacing w:val="-3"/>
        </w:rPr>
        <w:t xml:space="preserve"> </w:t>
      </w:r>
      <w:r w:rsidRPr="000B1D56">
        <w:rPr>
          <w:spacing w:val="-4"/>
        </w:rPr>
        <w:t>0260</w:t>
      </w:r>
    </w:p>
    <w:p w14:paraId="3DC3278E" w14:textId="77777777" w:rsidR="00B73D8C" w:rsidRPr="000B1D56" w:rsidRDefault="00E301DD">
      <w:pPr>
        <w:spacing w:line="257" w:lineRule="exact"/>
        <w:ind w:left="3333" w:right="3333"/>
        <w:jc w:val="center"/>
      </w:pPr>
      <w:r w:rsidRPr="000B1D56">
        <w:rPr>
          <w:b/>
          <w:i/>
        </w:rPr>
        <w:t>Academic</w:t>
      </w:r>
      <w:r w:rsidRPr="000B1D56">
        <w:rPr>
          <w:b/>
          <w:i/>
          <w:spacing w:val="-3"/>
        </w:rPr>
        <w:t xml:space="preserve"> </w:t>
      </w:r>
      <w:r w:rsidRPr="000B1D56">
        <w:rPr>
          <w:b/>
          <w:i/>
        </w:rPr>
        <w:t>Term:</w:t>
      </w:r>
      <w:r w:rsidRPr="000B1D56">
        <w:rPr>
          <w:b/>
          <w:i/>
          <w:spacing w:val="43"/>
        </w:rPr>
        <w:t xml:space="preserve"> </w:t>
      </w:r>
      <w:r w:rsidRPr="000B1D56">
        <w:t>Fall</w:t>
      </w:r>
      <w:r w:rsidRPr="000B1D56">
        <w:rPr>
          <w:spacing w:val="-3"/>
        </w:rPr>
        <w:t xml:space="preserve"> </w:t>
      </w:r>
      <w:r w:rsidRPr="000B1D56">
        <w:rPr>
          <w:spacing w:val="-4"/>
        </w:rPr>
        <w:t>2025</w:t>
      </w:r>
    </w:p>
    <w:p w14:paraId="02D159D7" w14:textId="77777777" w:rsidR="00B73D8C" w:rsidRPr="000B1D56" w:rsidRDefault="00B73D8C">
      <w:pPr>
        <w:pStyle w:val="BodyText"/>
      </w:pPr>
    </w:p>
    <w:p w14:paraId="34704C1F" w14:textId="77777777" w:rsidR="00B73D8C" w:rsidRPr="000B1D56" w:rsidRDefault="00E301DD">
      <w:pPr>
        <w:pStyle w:val="Heading2"/>
      </w:pPr>
      <w:r w:rsidRPr="000B1D56">
        <w:rPr>
          <w:spacing w:val="-2"/>
        </w:rPr>
        <w:t>Instructor:</w:t>
      </w:r>
    </w:p>
    <w:p w14:paraId="532511E3" w14:textId="77777777" w:rsidR="00B73D8C" w:rsidRPr="000B1D56" w:rsidRDefault="00E301DD">
      <w:pPr>
        <w:pStyle w:val="BodyText"/>
        <w:ind w:left="360" w:right="8029"/>
      </w:pPr>
      <w:r w:rsidRPr="000B1D56">
        <w:t xml:space="preserve">Sanjeev J. </w:t>
      </w:r>
      <w:proofErr w:type="spellStart"/>
      <w:r w:rsidRPr="000B1D56">
        <w:t>Koppal</w:t>
      </w:r>
      <w:proofErr w:type="spellEnd"/>
      <w:r w:rsidRPr="000B1D56">
        <w:t xml:space="preserve"> </w:t>
      </w:r>
      <w:hyperlink r:id="rId7">
        <w:r w:rsidRPr="000B1D56">
          <w:rPr>
            <w:spacing w:val="-2"/>
          </w:rPr>
          <w:t>sjkoppal@ece.ufl.edu</w:t>
        </w:r>
      </w:hyperlink>
      <w:r w:rsidRPr="000B1D56">
        <w:rPr>
          <w:spacing w:val="-2"/>
        </w:rPr>
        <w:t xml:space="preserve"> 3523928942</w:t>
      </w:r>
    </w:p>
    <w:p w14:paraId="502C0D07" w14:textId="77777777" w:rsidR="00B73D8C" w:rsidRPr="000B1D56" w:rsidRDefault="00E301DD">
      <w:pPr>
        <w:pStyle w:val="BodyText"/>
        <w:spacing w:before="1"/>
        <w:ind w:left="360"/>
      </w:pPr>
      <w:r w:rsidRPr="000B1D56">
        <w:t>Office</w:t>
      </w:r>
      <w:r w:rsidRPr="000B1D56">
        <w:rPr>
          <w:spacing w:val="-5"/>
        </w:rPr>
        <w:t xml:space="preserve"> </w:t>
      </w:r>
      <w:r w:rsidRPr="000B1D56">
        <w:t>Hours:</w:t>
      </w:r>
      <w:r w:rsidRPr="000B1D56">
        <w:rPr>
          <w:spacing w:val="60"/>
          <w:w w:val="150"/>
        </w:rPr>
        <w:t xml:space="preserve"> </w:t>
      </w:r>
      <w:r w:rsidRPr="000B1D56">
        <w:t>Tuesday,</w:t>
      </w:r>
      <w:r w:rsidRPr="000B1D56">
        <w:rPr>
          <w:spacing w:val="-4"/>
        </w:rPr>
        <w:t xml:space="preserve"> </w:t>
      </w:r>
      <w:r w:rsidRPr="000B1D56">
        <w:t>1130am-</w:t>
      </w:r>
      <w:r w:rsidRPr="000B1D56">
        <w:rPr>
          <w:spacing w:val="-2"/>
        </w:rPr>
        <w:t>1230pm</w:t>
      </w:r>
    </w:p>
    <w:p w14:paraId="44FC9E09" w14:textId="77777777" w:rsidR="00B73D8C" w:rsidRPr="000B1D56" w:rsidRDefault="00B73D8C">
      <w:pPr>
        <w:pStyle w:val="BodyText"/>
      </w:pPr>
    </w:p>
    <w:p w14:paraId="2A47869A" w14:textId="77777777" w:rsidR="00B73D8C" w:rsidRPr="000B1D56" w:rsidRDefault="00E301DD">
      <w:pPr>
        <w:pStyle w:val="Heading2"/>
        <w:spacing w:line="257" w:lineRule="exact"/>
      </w:pPr>
      <w:r w:rsidRPr="000B1D56">
        <w:t>Teaching</w:t>
      </w:r>
      <w:r w:rsidRPr="000B1D56">
        <w:rPr>
          <w:spacing w:val="-13"/>
        </w:rPr>
        <w:t xml:space="preserve"> </w:t>
      </w:r>
      <w:r w:rsidRPr="000B1D56">
        <w:t>Assistant/Peer</w:t>
      </w:r>
      <w:r w:rsidRPr="000B1D56">
        <w:rPr>
          <w:spacing w:val="-11"/>
        </w:rPr>
        <w:t xml:space="preserve"> </w:t>
      </w:r>
      <w:r w:rsidRPr="000B1D56">
        <w:t>Mentor/Supervised</w:t>
      </w:r>
      <w:r w:rsidRPr="000B1D56">
        <w:rPr>
          <w:spacing w:val="-10"/>
        </w:rPr>
        <w:t xml:space="preserve"> </w:t>
      </w:r>
      <w:r w:rsidRPr="000B1D56">
        <w:t>Teaching</w:t>
      </w:r>
      <w:r w:rsidRPr="000B1D56">
        <w:rPr>
          <w:spacing w:val="-8"/>
        </w:rPr>
        <w:t xml:space="preserve"> </w:t>
      </w:r>
      <w:r w:rsidRPr="000B1D56">
        <w:rPr>
          <w:spacing w:val="-2"/>
        </w:rPr>
        <w:t>Student:</w:t>
      </w:r>
    </w:p>
    <w:p w14:paraId="150398CA" w14:textId="77777777" w:rsidR="00B73D8C" w:rsidRPr="000B1D56" w:rsidRDefault="00E301DD">
      <w:pPr>
        <w:pStyle w:val="BodyText"/>
        <w:spacing w:line="257" w:lineRule="exact"/>
        <w:ind w:left="360"/>
      </w:pPr>
      <w:r w:rsidRPr="000B1D56">
        <w:t>Please</w:t>
      </w:r>
      <w:r w:rsidRPr="000B1D56">
        <w:rPr>
          <w:spacing w:val="-6"/>
        </w:rPr>
        <w:t xml:space="preserve"> </w:t>
      </w:r>
      <w:proofErr w:type="gramStart"/>
      <w:r w:rsidRPr="000B1D56">
        <w:t>contact</w:t>
      </w:r>
      <w:proofErr w:type="gramEnd"/>
      <w:r w:rsidRPr="000B1D56">
        <w:rPr>
          <w:spacing w:val="-4"/>
        </w:rPr>
        <w:t xml:space="preserve"> </w:t>
      </w:r>
      <w:r w:rsidRPr="000B1D56">
        <w:t>through</w:t>
      </w:r>
      <w:r w:rsidRPr="000B1D56">
        <w:rPr>
          <w:spacing w:val="-2"/>
        </w:rPr>
        <w:t xml:space="preserve"> </w:t>
      </w:r>
      <w:r w:rsidRPr="000B1D56">
        <w:t>the</w:t>
      </w:r>
      <w:r w:rsidRPr="000B1D56">
        <w:rPr>
          <w:spacing w:val="-4"/>
        </w:rPr>
        <w:t xml:space="preserve"> </w:t>
      </w:r>
      <w:r w:rsidRPr="000B1D56">
        <w:t>Canvas</w:t>
      </w:r>
      <w:r w:rsidRPr="000B1D56">
        <w:rPr>
          <w:spacing w:val="-2"/>
        </w:rPr>
        <w:t xml:space="preserve"> website</w:t>
      </w:r>
    </w:p>
    <w:p w14:paraId="460944DD" w14:textId="77777777" w:rsidR="00B73D8C" w:rsidRPr="000B1D56" w:rsidRDefault="00E301DD">
      <w:pPr>
        <w:pStyle w:val="ListParagraph"/>
        <w:numPr>
          <w:ilvl w:val="0"/>
          <w:numId w:val="2"/>
        </w:numPr>
        <w:tabs>
          <w:tab w:val="left" w:pos="1080"/>
        </w:tabs>
        <w:ind w:hanging="360"/>
      </w:pPr>
      <w:r w:rsidRPr="000B1D56">
        <w:t>Hannah</w:t>
      </w:r>
      <w:r w:rsidRPr="000B1D56">
        <w:rPr>
          <w:spacing w:val="-5"/>
        </w:rPr>
        <w:t xml:space="preserve"> </w:t>
      </w:r>
      <w:r w:rsidRPr="000B1D56">
        <w:t>Kirkland,</w:t>
      </w:r>
      <w:r w:rsidRPr="000B1D56">
        <w:rPr>
          <w:spacing w:val="-5"/>
        </w:rPr>
        <w:t xml:space="preserve"> </w:t>
      </w:r>
      <w:hyperlink r:id="rId8">
        <w:r w:rsidRPr="000B1D56">
          <w:rPr>
            <w:spacing w:val="-2"/>
          </w:rPr>
          <w:t>hkirkland@ufl.edu</w:t>
        </w:r>
      </w:hyperlink>
    </w:p>
    <w:p w14:paraId="6CA3B710" w14:textId="77777777" w:rsidR="00B73D8C" w:rsidRPr="000B1D56" w:rsidRDefault="00B73D8C">
      <w:pPr>
        <w:pStyle w:val="BodyText"/>
      </w:pPr>
    </w:p>
    <w:p w14:paraId="5FB2C66A" w14:textId="77777777" w:rsidR="00B73D8C" w:rsidRPr="000B1D56" w:rsidRDefault="00E301DD">
      <w:pPr>
        <w:pStyle w:val="Heading2"/>
        <w:spacing w:line="257" w:lineRule="exact"/>
      </w:pPr>
      <w:r w:rsidRPr="000B1D56">
        <w:t>Course</w:t>
      </w:r>
      <w:r w:rsidRPr="000B1D56">
        <w:rPr>
          <w:spacing w:val="-3"/>
        </w:rPr>
        <w:t xml:space="preserve"> </w:t>
      </w:r>
      <w:r w:rsidRPr="000B1D56">
        <w:rPr>
          <w:spacing w:val="-2"/>
        </w:rPr>
        <w:t>Description</w:t>
      </w:r>
    </w:p>
    <w:p w14:paraId="6872B609" w14:textId="77777777" w:rsidR="00B73D8C" w:rsidRPr="000B1D56" w:rsidRDefault="00E301DD">
      <w:pPr>
        <w:pStyle w:val="BodyText"/>
        <w:spacing w:line="257" w:lineRule="exact"/>
        <w:ind w:left="360"/>
      </w:pPr>
      <w:r w:rsidRPr="000B1D56">
        <w:t>(3</w:t>
      </w:r>
      <w:r w:rsidRPr="000B1D56">
        <w:rPr>
          <w:spacing w:val="-9"/>
        </w:rPr>
        <w:t xml:space="preserve"> </w:t>
      </w:r>
      <w:r w:rsidRPr="000B1D56">
        <w:t>credits)</w:t>
      </w:r>
      <w:r w:rsidRPr="000B1D56">
        <w:rPr>
          <w:spacing w:val="-7"/>
        </w:rPr>
        <w:t xml:space="preserve"> </w:t>
      </w:r>
      <w:r w:rsidRPr="000B1D56">
        <w:t>Fundamentals</w:t>
      </w:r>
      <w:r w:rsidRPr="000B1D56">
        <w:rPr>
          <w:spacing w:val="-5"/>
        </w:rPr>
        <w:t xml:space="preserve"> </w:t>
      </w:r>
      <w:r w:rsidRPr="000B1D56">
        <w:t>of</w:t>
      </w:r>
      <w:r w:rsidRPr="000B1D56">
        <w:rPr>
          <w:spacing w:val="-7"/>
        </w:rPr>
        <w:t xml:space="preserve"> </w:t>
      </w:r>
      <w:r w:rsidRPr="000B1D56">
        <w:t>computational</w:t>
      </w:r>
      <w:r w:rsidRPr="000B1D56">
        <w:rPr>
          <w:spacing w:val="-6"/>
        </w:rPr>
        <w:t xml:space="preserve"> </w:t>
      </w:r>
      <w:r w:rsidRPr="000B1D56">
        <w:t>photography,</w:t>
      </w:r>
      <w:r w:rsidRPr="000B1D56">
        <w:rPr>
          <w:spacing w:val="-7"/>
        </w:rPr>
        <w:t xml:space="preserve"> </w:t>
      </w:r>
      <w:r w:rsidRPr="000B1D56">
        <w:t>sensing,</w:t>
      </w:r>
      <w:r w:rsidRPr="000B1D56">
        <w:rPr>
          <w:spacing w:val="-6"/>
        </w:rPr>
        <w:t xml:space="preserve"> </w:t>
      </w:r>
      <w:r w:rsidRPr="000B1D56">
        <w:t>imaging</w:t>
      </w:r>
      <w:r w:rsidRPr="000B1D56">
        <w:rPr>
          <w:spacing w:val="-8"/>
        </w:rPr>
        <w:t xml:space="preserve"> </w:t>
      </w:r>
      <w:r w:rsidRPr="000B1D56">
        <w:t>and</w:t>
      </w:r>
      <w:r w:rsidRPr="000B1D56">
        <w:rPr>
          <w:spacing w:val="-6"/>
        </w:rPr>
        <w:t xml:space="preserve"> </w:t>
      </w:r>
      <w:r w:rsidRPr="000B1D56">
        <w:rPr>
          <w:spacing w:val="-2"/>
        </w:rPr>
        <w:t>illumination.</w:t>
      </w:r>
    </w:p>
    <w:p w14:paraId="13BE55D5" w14:textId="77777777" w:rsidR="00B73D8C" w:rsidRPr="000B1D56" w:rsidRDefault="00E301DD">
      <w:pPr>
        <w:pStyle w:val="Heading2"/>
        <w:spacing w:before="6" w:line="510" w:lineRule="atLeast"/>
        <w:ind w:left="359" w:right="7142"/>
      </w:pPr>
      <w:r w:rsidRPr="000B1D56">
        <w:t>Course</w:t>
      </w:r>
      <w:r w:rsidRPr="000B1D56">
        <w:rPr>
          <w:spacing w:val="-13"/>
        </w:rPr>
        <w:t xml:space="preserve"> </w:t>
      </w:r>
      <w:r w:rsidRPr="000B1D56">
        <w:t>Pre-Requisites</w:t>
      </w:r>
      <w:r w:rsidRPr="000B1D56">
        <w:rPr>
          <w:spacing w:val="-11"/>
        </w:rPr>
        <w:t xml:space="preserve"> </w:t>
      </w:r>
      <w:r w:rsidRPr="000B1D56">
        <w:t>/</w:t>
      </w:r>
      <w:r w:rsidRPr="000B1D56">
        <w:rPr>
          <w:spacing w:val="-12"/>
        </w:rPr>
        <w:t xml:space="preserve"> </w:t>
      </w:r>
      <w:r w:rsidRPr="000B1D56">
        <w:t>Co-Requisites</w:t>
      </w:r>
      <w:r w:rsidRPr="000B1D56">
        <w:t xml:space="preserve"> Course Objectives</w:t>
      </w:r>
    </w:p>
    <w:p w14:paraId="07EF88B3" w14:textId="77777777" w:rsidR="00B73D8C" w:rsidRPr="000B1D56" w:rsidRDefault="00E301DD">
      <w:pPr>
        <w:pStyle w:val="BodyText"/>
        <w:spacing w:before="7"/>
        <w:ind w:left="357" w:right="440" w:firstLine="2"/>
      </w:pPr>
      <w:r w:rsidRPr="000B1D56">
        <w:t>The student will be able to demonstrate the basics of computational photography, as it relates to applications in computer vision, graphics, and imaging. The student will be able to explain how models of light from radiometry and optics can be used to understand scene information from images, build novel sensors and create new photographs; the intersection between computing and light, a “camera culture” perspective of technology, professionally</w:t>
      </w:r>
      <w:r w:rsidRPr="000B1D56">
        <w:rPr>
          <w:spacing w:val="-8"/>
        </w:rPr>
        <w:t xml:space="preserve"> </w:t>
      </w:r>
      <w:r w:rsidRPr="000B1D56">
        <w:t>use</w:t>
      </w:r>
      <w:r w:rsidRPr="000B1D56">
        <w:rPr>
          <w:spacing w:val="-2"/>
        </w:rPr>
        <w:t xml:space="preserve"> </w:t>
      </w:r>
      <w:r w:rsidRPr="000B1D56">
        <w:t>sensors</w:t>
      </w:r>
      <w:r w:rsidRPr="000B1D56">
        <w:rPr>
          <w:spacing w:val="-1"/>
        </w:rPr>
        <w:t xml:space="preserve"> </w:t>
      </w:r>
      <w:r w:rsidRPr="000B1D56">
        <w:t>and</w:t>
      </w:r>
      <w:r w:rsidRPr="000B1D56">
        <w:rPr>
          <w:spacing w:val="-4"/>
        </w:rPr>
        <w:t xml:space="preserve"> </w:t>
      </w:r>
      <w:r w:rsidRPr="000B1D56">
        <w:t>cameras.</w:t>
      </w:r>
      <w:r w:rsidRPr="000B1D56">
        <w:rPr>
          <w:spacing w:val="40"/>
        </w:rPr>
        <w:t xml:space="preserve"> </w:t>
      </w:r>
      <w:r w:rsidRPr="000B1D56">
        <w:t>The</w:t>
      </w:r>
      <w:r w:rsidRPr="000B1D56">
        <w:rPr>
          <w:spacing w:val="-2"/>
        </w:rPr>
        <w:t xml:space="preserve"> </w:t>
      </w:r>
      <w:r w:rsidRPr="000B1D56">
        <w:t>student</w:t>
      </w:r>
      <w:r w:rsidRPr="000B1D56">
        <w:rPr>
          <w:spacing w:val="-2"/>
        </w:rPr>
        <w:t xml:space="preserve"> </w:t>
      </w:r>
      <w:r w:rsidRPr="000B1D56">
        <w:t>will</w:t>
      </w:r>
      <w:r w:rsidRPr="000B1D56">
        <w:rPr>
          <w:spacing w:val="-2"/>
        </w:rPr>
        <w:t xml:space="preserve"> </w:t>
      </w:r>
      <w:r w:rsidRPr="000B1D56">
        <w:t>be</w:t>
      </w:r>
      <w:r w:rsidRPr="000B1D56">
        <w:rPr>
          <w:spacing w:val="-2"/>
        </w:rPr>
        <w:t xml:space="preserve"> </w:t>
      </w:r>
      <w:r w:rsidRPr="000B1D56">
        <w:t>able</w:t>
      </w:r>
      <w:r w:rsidRPr="000B1D56">
        <w:rPr>
          <w:spacing w:val="-2"/>
        </w:rPr>
        <w:t xml:space="preserve"> </w:t>
      </w:r>
      <w:r w:rsidRPr="000B1D56">
        <w:t>to</w:t>
      </w:r>
      <w:r w:rsidRPr="000B1D56">
        <w:rPr>
          <w:spacing w:val="-2"/>
        </w:rPr>
        <w:t xml:space="preserve"> </w:t>
      </w:r>
      <w:r w:rsidRPr="000B1D56">
        <w:t>write</w:t>
      </w:r>
      <w:r w:rsidRPr="000B1D56">
        <w:rPr>
          <w:spacing w:val="-4"/>
        </w:rPr>
        <w:t xml:space="preserve"> </w:t>
      </w:r>
      <w:proofErr w:type="gramStart"/>
      <w:r w:rsidRPr="000B1D56">
        <w:t>code</w:t>
      </w:r>
      <w:proofErr w:type="gramEnd"/>
      <w:r w:rsidRPr="000B1D56">
        <w:rPr>
          <w:spacing w:val="-2"/>
        </w:rPr>
        <w:t xml:space="preserve"> </w:t>
      </w:r>
      <w:r w:rsidRPr="000B1D56">
        <w:t>to</w:t>
      </w:r>
      <w:r w:rsidRPr="000B1D56">
        <w:rPr>
          <w:spacing w:val="-4"/>
        </w:rPr>
        <w:t xml:space="preserve"> </w:t>
      </w:r>
      <w:r w:rsidRPr="000B1D56">
        <w:t>create</w:t>
      </w:r>
      <w:r w:rsidRPr="000B1D56">
        <w:rPr>
          <w:spacing w:val="-2"/>
        </w:rPr>
        <w:t xml:space="preserve"> </w:t>
      </w:r>
      <w:r w:rsidRPr="000B1D56">
        <w:t>new</w:t>
      </w:r>
      <w:r w:rsidRPr="000B1D56">
        <w:rPr>
          <w:spacing w:val="-3"/>
        </w:rPr>
        <w:t xml:space="preserve"> </w:t>
      </w:r>
      <w:r w:rsidRPr="000B1D56">
        <w:t>photographs.</w:t>
      </w:r>
      <w:r w:rsidRPr="000B1D56">
        <w:rPr>
          <w:spacing w:val="-2"/>
        </w:rPr>
        <w:t xml:space="preserve"> </w:t>
      </w:r>
      <w:r w:rsidRPr="000B1D56">
        <w:t>There will be in-class labs where practical knowledge of computational photography will be experiences.</w:t>
      </w:r>
    </w:p>
    <w:p w14:paraId="0B5BF6F9" w14:textId="77777777" w:rsidR="00B73D8C" w:rsidRPr="000B1D56" w:rsidRDefault="00B73D8C">
      <w:pPr>
        <w:pStyle w:val="BodyText"/>
      </w:pPr>
    </w:p>
    <w:p w14:paraId="621E6DEB" w14:textId="77777777" w:rsidR="00B73D8C" w:rsidRPr="000B1D56" w:rsidRDefault="00E301DD">
      <w:pPr>
        <w:pStyle w:val="Heading2"/>
        <w:spacing w:line="257" w:lineRule="exact"/>
      </w:pPr>
      <w:r w:rsidRPr="000B1D56">
        <w:t>Materials</w:t>
      </w:r>
      <w:r w:rsidRPr="000B1D56">
        <w:rPr>
          <w:spacing w:val="-4"/>
        </w:rPr>
        <w:t xml:space="preserve"> </w:t>
      </w:r>
      <w:r w:rsidRPr="000B1D56">
        <w:t>and</w:t>
      </w:r>
      <w:r w:rsidRPr="000B1D56">
        <w:rPr>
          <w:spacing w:val="-4"/>
        </w:rPr>
        <w:t xml:space="preserve"> </w:t>
      </w:r>
      <w:r w:rsidRPr="000B1D56">
        <w:t>Supply</w:t>
      </w:r>
      <w:r w:rsidRPr="000B1D56">
        <w:rPr>
          <w:spacing w:val="-4"/>
        </w:rPr>
        <w:t xml:space="preserve"> Fees</w:t>
      </w:r>
    </w:p>
    <w:p w14:paraId="446BCACE" w14:textId="77777777" w:rsidR="00B73D8C" w:rsidRPr="000B1D56" w:rsidRDefault="00E301DD">
      <w:pPr>
        <w:pStyle w:val="BodyText"/>
        <w:spacing w:line="257" w:lineRule="exact"/>
        <w:ind w:left="360"/>
      </w:pPr>
      <w:r w:rsidRPr="000B1D56">
        <w:rPr>
          <w:spacing w:val="-5"/>
        </w:rPr>
        <w:t>NA</w:t>
      </w:r>
    </w:p>
    <w:p w14:paraId="76501307" w14:textId="77777777" w:rsidR="00B73D8C" w:rsidRPr="000B1D56" w:rsidRDefault="00B73D8C">
      <w:pPr>
        <w:pStyle w:val="BodyText"/>
      </w:pPr>
    </w:p>
    <w:p w14:paraId="78F6FDB5" w14:textId="77777777" w:rsidR="00B73D8C" w:rsidRPr="000B1D56" w:rsidRDefault="00E301DD">
      <w:pPr>
        <w:pStyle w:val="Heading2"/>
      </w:pPr>
      <w:r w:rsidRPr="000B1D56">
        <w:t>Required</w:t>
      </w:r>
      <w:r w:rsidRPr="000B1D56">
        <w:rPr>
          <w:spacing w:val="-6"/>
        </w:rPr>
        <w:t xml:space="preserve"> </w:t>
      </w:r>
      <w:r w:rsidRPr="000B1D56">
        <w:t>Textbooks</w:t>
      </w:r>
      <w:r w:rsidRPr="000B1D56">
        <w:rPr>
          <w:spacing w:val="-5"/>
        </w:rPr>
        <w:t xml:space="preserve"> </w:t>
      </w:r>
      <w:r w:rsidRPr="000B1D56">
        <w:t>and</w:t>
      </w:r>
      <w:r w:rsidRPr="000B1D56">
        <w:rPr>
          <w:spacing w:val="-5"/>
        </w:rPr>
        <w:t xml:space="preserve"> </w:t>
      </w:r>
      <w:r w:rsidRPr="000B1D56">
        <w:rPr>
          <w:spacing w:val="-2"/>
        </w:rPr>
        <w:t>Software</w:t>
      </w:r>
    </w:p>
    <w:p w14:paraId="367006DC" w14:textId="77777777" w:rsidR="00B73D8C" w:rsidRPr="000B1D56" w:rsidRDefault="00E301DD">
      <w:pPr>
        <w:pStyle w:val="ListParagraph"/>
        <w:numPr>
          <w:ilvl w:val="0"/>
          <w:numId w:val="2"/>
        </w:numPr>
        <w:tabs>
          <w:tab w:val="left" w:pos="1080"/>
        </w:tabs>
        <w:ind w:hanging="360"/>
      </w:pPr>
      <w:proofErr w:type="spellStart"/>
      <w:r w:rsidRPr="000B1D56">
        <w:t>Matlab</w:t>
      </w:r>
      <w:proofErr w:type="spellEnd"/>
      <w:r w:rsidRPr="000B1D56">
        <w:t>/Python</w:t>
      </w:r>
      <w:r w:rsidRPr="000B1D56">
        <w:rPr>
          <w:spacing w:val="-7"/>
        </w:rPr>
        <w:t xml:space="preserve"> </w:t>
      </w:r>
      <w:r w:rsidRPr="000B1D56">
        <w:t>with</w:t>
      </w:r>
      <w:r w:rsidRPr="000B1D56">
        <w:rPr>
          <w:spacing w:val="-4"/>
        </w:rPr>
        <w:t xml:space="preserve"> </w:t>
      </w:r>
      <w:r w:rsidRPr="000B1D56">
        <w:t>image</w:t>
      </w:r>
      <w:r w:rsidRPr="000B1D56">
        <w:rPr>
          <w:spacing w:val="-5"/>
        </w:rPr>
        <w:t xml:space="preserve"> </w:t>
      </w:r>
      <w:r w:rsidRPr="000B1D56">
        <w:t>processing</w:t>
      </w:r>
      <w:r w:rsidRPr="000B1D56">
        <w:rPr>
          <w:spacing w:val="-4"/>
        </w:rPr>
        <w:t xml:space="preserve"> </w:t>
      </w:r>
      <w:r w:rsidRPr="000B1D56">
        <w:t>/</w:t>
      </w:r>
      <w:r w:rsidRPr="000B1D56">
        <w:rPr>
          <w:spacing w:val="-5"/>
        </w:rPr>
        <w:t xml:space="preserve"> </w:t>
      </w:r>
      <w:r w:rsidRPr="000B1D56">
        <w:t>computer</w:t>
      </w:r>
      <w:r w:rsidRPr="000B1D56">
        <w:rPr>
          <w:spacing w:val="-5"/>
        </w:rPr>
        <w:t xml:space="preserve"> </w:t>
      </w:r>
      <w:r w:rsidRPr="000B1D56">
        <w:t>vision</w:t>
      </w:r>
      <w:r w:rsidRPr="000B1D56">
        <w:rPr>
          <w:spacing w:val="-6"/>
        </w:rPr>
        <w:t xml:space="preserve"> </w:t>
      </w:r>
      <w:r w:rsidRPr="000B1D56">
        <w:rPr>
          <w:spacing w:val="-2"/>
        </w:rPr>
        <w:t>toolbox</w:t>
      </w:r>
    </w:p>
    <w:p w14:paraId="02C3F460" w14:textId="77777777" w:rsidR="00B73D8C" w:rsidRPr="000B1D56" w:rsidRDefault="00E301DD">
      <w:pPr>
        <w:pStyle w:val="ListParagraph"/>
        <w:numPr>
          <w:ilvl w:val="0"/>
          <w:numId w:val="2"/>
        </w:numPr>
        <w:tabs>
          <w:tab w:val="left" w:pos="1080"/>
        </w:tabs>
        <w:ind w:hanging="360"/>
      </w:pPr>
      <w:r w:rsidRPr="000B1D56">
        <w:t>Access</w:t>
      </w:r>
      <w:r w:rsidRPr="000B1D56">
        <w:rPr>
          <w:spacing w:val="-2"/>
        </w:rPr>
        <w:t xml:space="preserve"> </w:t>
      </w:r>
      <w:r w:rsidRPr="000B1D56">
        <w:t>to</w:t>
      </w:r>
      <w:r w:rsidRPr="000B1D56">
        <w:rPr>
          <w:spacing w:val="-3"/>
        </w:rPr>
        <w:t xml:space="preserve"> </w:t>
      </w:r>
      <w:r w:rsidRPr="000B1D56">
        <w:t>a</w:t>
      </w:r>
      <w:r w:rsidRPr="000B1D56">
        <w:rPr>
          <w:spacing w:val="-3"/>
        </w:rPr>
        <w:t xml:space="preserve"> </w:t>
      </w:r>
      <w:r w:rsidRPr="000B1D56">
        <w:t>computer</w:t>
      </w:r>
      <w:r w:rsidRPr="000B1D56">
        <w:rPr>
          <w:spacing w:val="-3"/>
        </w:rPr>
        <w:t xml:space="preserve"> </w:t>
      </w:r>
      <w:r w:rsidRPr="000B1D56">
        <w:t>and</w:t>
      </w:r>
      <w:r w:rsidRPr="000B1D56">
        <w:rPr>
          <w:spacing w:val="-4"/>
        </w:rPr>
        <w:t xml:space="preserve"> </w:t>
      </w:r>
      <w:r w:rsidRPr="000B1D56">
        <w:t>a</w:t>
      </w:r>
      <w:r w:rsidRPr="000B1D56">
        <w:rPr>
          <w:spacing w:val="-3"/>
        </w:rPr>
        <w:t xml:space="preserve"> </w:t>
      </w:r>
      <w:r w:rsidRPr="000B1D56">
        <w:t>cellphone</w:t>
      </w:r>
      <w:r w:rsidRPr="000B1D56">
        <w:rPr>
          <w:spacing w:val="-3"/>
        </w:rPr>
        <w:t xml:space="preserve"> </w:t>
      </w:r>
      <w:r w:rsidRPr="000B1D56">
        <w:t>with</w:t>
      </w:r>
      <w:r w:rsidRPr="000B1D56">
        <w:rPr>
          <w:spacing w:val="-2"/>
        </w:rPr>
        <w:t xml:space="preserve"> </w:t>
      </w:r>
      <w:r w:rsidRPr="000B1D56">
        <w:t>a</w:t>
      </w:r>
      <w:r w:rsidRPr="000B1D56">
        <w:rPr>
          <w:spacing w:val="-2"/>
        </w:rPr>
        <w:t xml:space="preserve"> camera</w:t>
      </w:r>
    </w:p>
    <w:p w14:paraId="3282C12C" w14:textId="77777777" w:rsidR="00B73D8C" w:rsidRPr="000B1D56" w:rsidRDefault="00E301DD">
      <w:pPr>
        <w:pStyle w:val="Heading2"/>
        <w:spacing w:before="256"/>
      </w:pPr>
      <w:r w:rsidRPr="000B1D56">
        <w:t>Recommended</w:t>
      </w:r>
      <w:r w:rsidRPr="000B1D56">
        <w:rPr>
          <w:spacing w:val="-9"/>
        </w:rPr>
        <w:t xml:space="preserve"> </w:t>
      </w:r>
      <w:r w:rsidRPr="000B1D56">
        <w:rPr>
          <w:spacing w:val="-2"/>
        </w:rPr>
        <w:t>Materials</w:t>
      </w:r>
    </w:p>
    <w:p w14:paraId="5D397499" w14:textId="77777777" w:rsidR="00B73D8C" w:rsidRPr="000B1D56" w:rsidRDefault="00E301DD">
      <w:pPr>
        <w:pStyle w:val="BodyText"/>
        <w:tabs>
          <w:tab w:val="left" w:pos="1440"/>
        </w:tabs>
        <w:spacing w:before="1"/>
        <w:ind w:left="1440" w:right="5433" w:hanging="361"/>
      </w:pPr>
      <w:r w:rsidRPr="000B1D56">
        <w:rPr>
          <w:spacing w:val="-6"/>
        </w:rPr>
        <w:t>a.</w:t>
      </w:r>
      <w:r w:rsidRPr="000B1D56">
        <w:tab/>
        <w:t>Title:</w:t>
      </w:r>
      <w:r w:rsidRPr="000B1D56">
        <w:rPr>
          <w:spacing w:val="-7"/>
        </w:rPr>
        <w:t xml:space="preserve"> </w:t>
      </w:r>
      <w:r w:rsidRPr="000B1D56">
        <w:t>Robot</w:t>
      </w:r>
      <w:r w:rsidRPr="000B1D56">
        <w:rPr>
          <w:spacing w:val="-7"/>
        </w:rPr>
        <w:t xml:space="preserve"> </w:t>
      </w:r>
      <w:r w:rsidRPr="000B1D56">
        <w:t>Vision</w:t>
      </w:r>
      <w:r w:rsidRPr="000B1D56">
        <w:rPr>
          <w:spacing w:val="-8"/>
        </w:rPr>
        <w:t xml:space="preserve"> </w:t>
      </w:r>
      <w:r w:rsidRPr="000B1D56">
        <w:t>(Recommended,</w:t>
      </w:r>
      <w:r w:rsidRPr="000B1D56">
        <w:rPr>
          <w:spacing w:val="-7"/>
        </w:rPr>
        <w:t xml:space="preserve"> </w:t>
      </w:r>
      <w:r w:rsidRPr="000B1D56">
        <w:t>not</w:t>
      </w:r>
      <w:r w:rsidRPr="000B1D56">
        <w:rPr>
          <w:spacing w:val="-7"/>
        </w:rPr>
        <w:t xml:space="preserve"> </w:t>
      </w:r>
      <w:r w:rsidRPr="000B1D56">
        <w:t>required) Author: B. K. P. Horn</w:t>
      </w:r>
    </w:p>
    <w:p w14:paraId="003B0A98" w14:textId="77777777" w:rsidR="00B73D8C" w:rsidRPr="000B1D56" w:rsidRDefault="00E301DD">
      <w:pPr>
        <w:pStyle w:val="BodyText"/>
        <w:ind w:left="1440" w:right="5855"/>
      </w:pPr>
      <w:r w:rsidRPr="000B1D56">
        <w:t>Publication</w:t>
      </w:r>
      <w:r w:rsidRPr="000B1D56">
        <w:rPr>
          <w:spacing w:val="-8"/>
        </w:rPr>
        <w:t xml:space="preserve"> </w:t>
      </w:r>
      <w:r w:rsidRPr="000B1D56">
        <w:t>date</w:t>
      </w:r>
      <w:r w:rsidRPr="000B1D56">
        <w:rPr>
          <w:spacing w:val="-7"/>
        </w:rPr>
        <w:t xml:space="preserve"> </w:t>
      </w:r>
      <w:r w:rsidRPr="000B1D56">
        <w:t>and</w:t>
      </w:r>
      <w:r w:rsidRPr="000B1D56">
        <w:rPr>
          <w:spacing w:val="-7"/>
        </w:rPr>
        <w:t xml:space="preserve"> </w:t>
      </w:r>
      <w:r w:rsidRPr="000B1D56">
        <w:t>edition:</w:t>
      </w:r>
      <w:r w:rsidRPr="000B1D56">
        <w:rPr>
          <w:spacing w:val="-8"/>
        </w:rPr>
        <w:t xml:space="preserve"> </w:t>
      </w:r>
      <w:r w:rsidRPr="000B1D56">
        <w:t>MIT</w:t>
      </w:r>
      <w:r w:rsidRPr="000B1D56">
        <w:rPr>
          <w:spacing w:val="-7"/>
        </w:rPr>
        <w:t xml:space="preserve"> </w:t>
      </w:r>
      <w:r w:rsidRPr="000B1D56">
        <w:t>Press</w:t>
      </w:r>
      <w:r w:rsidRPr="000B1D56">
        <w:rPr>
          <w:spacing w:val="-7"/>
        </w:rPr>
        <w:t xml:space="preserve"> </w:t>
      </w:r>
      <w:r w:rsidRPr="000B1D56">
        <w:t>1986 ISBN number: 0262081598</w:t>
      </w:r>
    </w:p>
    <w:p w14:paraId="74122A1B" w14:textId="77777777" w:rsidR="00B73D8C" w:rsidRPr="000B1D56" w:rsidRDefault="00B73D8C">
      <w:pPr>
        <w:pStyle w:val="BodyText"/>
        <w:spacing w:before="1"/>
      </w:pPr>
    </w:p>
    <w:p w14:paraId="77E6332F" w14:textId="77777777" w:rsidR="00B73D8C" w:rsidRPr="000B1D56" w:rsidRDefault="00E301DD">
      <w:pPr>
        <w:pStyle w:val="ListParagraph"/>
        <w:numPr>
          <w:ilvl w:val="1"/>
          <w:numId w:val="2"/>
        </w:numPr>
        <w:tabs>
          <w:tab w:val="left" w:pos="1440"/>
        </w:tabs>
        <w:spacing w:before="0"/>
        <w:ind w:right="2498"/>
      </w:pPr>
      <w:r w:rsidRPr="000B1D56">
        <w:t>Title:</w:t>
      </w:r>
      <w:r w:rsidRPr="000B1D56">
        <w:rPr>
          <w:spacing w:val="-4"/>
        </w:rPr>
        <w:t xml:space="preserve"> </w:t>
      </w:r>
      <w:r w:rsidRPr="000B1D56">
        <w:t>Multiple</w:t>
      </w:r>
      <w:r w:rsidRPr="000B1D56">
        <w:rPr>
          <w:spacing w:val="-5"/>
        </w:rPr>
        <w:t xml:space="preserve"> </w:t>
      </w:r>
      <w:r w:rsidRPr="000B1D56">
        <w:t>View</w:t>
      </w:r>
      <w:r w:rsidRPr="000B1D56">
        <w:rPr>
          <w:spacing w:val="-4"/>
        </w:rPr>
        <w:t xml:space="preserve"> </w:t>
      </w:r>
      <w:r w:rsidRPr="000B1D56">
        <w:t>Geometry</w:t>
      </w:r>
      <w:r w:rsidRPr="000B1D56">
        <w:rPr>
          <w:spacing w:val="-6"/>
        </w:rPr>
        <w:t xml:space="preserve"> </w:t>
      </w:r>
      <w:r w:rsidRPr="000B1D56">
        <w:t>in</w:t>
      </w:r>
      <w:r w:rsidRPr="000B1D56">
        <w:rPr>
          <w:spacing w:val="-4"/>
        </w:rPr>
        <w:t xml:space="preserve"> </w:t>
      </w:r>
      <w:r w:rsidRPr="000B1D56">
        <w:t>Computer</w:t>
      </w:r>
      <w:r w:rsidRPr="000B1D56">
        <w:rPr>
          <w:spacing w:val="-5"/>
        </w:rPr>
        <w:t xml:space="preserve"> </w:t>
      </w:r>
      <w:r w:rsidRPr="000B1D56">
        <w:t>Vision</w:t>
      </w:r>
      <w:r w:rsidRPr="000B1D56">
        <w:rPr>
          <w:spacing w:val="-4"/>
        </w:rPr>
        <w:t xml:space="preserve"> </w:t>
      </w:r>
      <w:r w:rsidRPr="000B1D56">
        <w:t>(Recommended,</w:t>
      </w:r>
      <w:r w:rsidRPr="000B1D56">
        <w:rPr>
          <w:spacing w:val="-3"/>
        </w:rPr>
        <w:t xml:space="preserve"> </w:t>
      </w:r>
      <w:r w:rsidRPr="000B1D56">
        <w:t>not</w:t>
      </w:r>
      <w:r w:rsidRPr="000B1D56">
        <w:rPr>
          <w:spacing w:val="-3"/>
        </w:rPr>
        <w:t xml:space="preserve"> </w:t>
      </w:r>
      <w:r w:rsidRPr="000B1D56">
        <w:t>required) Author: Richard Hartley and Andrew Zisserman</w:t>
      </w:r>
    </w:p>
    <w:p w14:paraId="55469785" w14:textId="77777777" w:rsidR="00B73D8C" w:rsidRPr="000B1D56" w:rsidRDefault="00E301DD">
      <w:pPr>
        <w:pStyle w:val="BodyText"/>
        <w:ind w:left="1440" w:right="4900"/>
      </w:pPr>
      <w:r w:rsidRPr="000B1D56">
        <w:t>Publication</w:t>
      </w:r>
      <w:r w:rsidRPr="000B1D56">
        <w:rPr>
          <w:spacing w:val="-8"/>
        </w:rPr>
        <w:t xml:space="preserve"> </w:t>
      </w:r>
      <w:r w:rsidRPr="000B1D56">
        <w:t>date,</w:t>
      </w:r>
      <w:r w:rsidRPr="000B1D56">
        <w:rPr>
          <w:spacing w:val="-7"/>
        </w:rPr>
        <w:t xml:space="preserve"> </w:t>
      </w:r>
      <w:r w:rsidRPr="000B1D56">
        <w:t>edition,</w:t>
      </w:r>
      <w:r w:rsidRPr="000B1D56">
        <w:rPr>
          <w:spacing w:val="-7"/>
        </w:rPr>
        <w:t xml:space="preserve"> </w:t>
      </w:r>
      <w:r w:rsidRPr="000B1D56">
        <w:t>and</w:t>
      </w:r>
      <w:r w:rsidRPr="000B1D56">
        <w:rPr>
          <w:spacing w:val="-7"/>
        </w:rPr>
        <w:t xml:space="preserve"> </w:t>
      </w:r>
      <w:r w:rsidRPr="000B1D56">
        <w:t>company:</w:t>
      </w:r>
      <w:r w:rsidRPr="000B1D56">
        <w:rPr>
          <w:spacing w:val="-8"/>
        </w:rPr>
        <w:t xml:space="preserve"> </w:t>
      </w:r>
      <w:r w:rsidRPr="000B1D56">
        <w:t>Cambridge ISBN number: 9780521540513</w:t>
      </w:r>
    </w:p>
    <w:p w14:paraId="102FB67D" w14:textId="77777777" w:rsidR="00B73D8C" w:rsidRPr="000B1D56" w:rsidRDefault="00E301DD">
      <w:pPr>
        <w:pStyle w:val="Heading2"/>
        <w:spacing w:before="255"/>
      </w:pPr>
      <w:r w:rsidRPr="000B1D56">
        <w:t>Required</w:t>
      </w:r>
      <w:r w:rsidRPr="000B1D56">
        <w:rPr>
          <w:spacing w:val="-5"/>
        </w:rPr>
        <w:t xml:space="preserve"> </w:t>
      </w:r>
      <w:r w:rsidRPr="000B1D56">
        <w:rPr>
          <w:spacing w:val="-2"/>
        </w:rPr>
        <w:t>Computer</w:t>
      </w:r>
    </w:p>
    <w:p w14:paraId="1178A5D7" w14:textId="77777777" w:rsidR="00B73D8C" w:rsidRPr="000B1D56" w:rsidRDefault="00E301DD">
      <w:pPr>
        <w:spacing w:before="1"/>
        <w:ind w:left="360" w:right="440"/>
        <w:rPr>
          <w:i/>
        </w:rPr>
      </w:pPr>
      <w:r w:rsidRPr="000B1D56">
        <w:t xml:space="preserve">Recommended Computer Specifications: </w:t>
      </w:r>
      <w:hyperlink r:id="rId9">
        <w:r w:rsidRPr="000B1D56">
          <w:t>https://it.ufl.edu/get-help/student-computer-recommendations/</w:t>
        </w:r>
      </w:hyperlink>
      <w:r w:rsidRPr="000B1D56">
        <w:t xml:space="preserve"> </w:t>
      </w:r>
      <w:r w:rsidRPr="000B1D56">
        <w:rPr>
          <w:i/>
        </w:rPr>
        <w:t>HWCOE</w:t>
      </w:r>
      <w:r w:rsidRPr="000B1D56">
        <w:rPr>
          <w:i/>
          <w:spacing w:val="-12"/>
        </w:rPr>
        <w:t xml:space="preserve"> </w:t>
      </w:r>
      <w:r w:rsidRPr="000B1D56">
        <w:rPr>
          <w:i/>
        </w:rPr>
        <w:t>Computer</w:t>
      </w:r>
      <w:r w:rsidRPr="000B1D56">
        <w:rPr>
          <w:i/>
          <w:spacing w:val="-10"/>
        </w:rPr>
        <w:t xml:space="preserve"> </w:t>
      </w:r>
      <w:r w:rsidRPr="000B1D56">
        <w:rPr>
          <w:i/>
        </w:rPr>
        <w:t>Requirements:</w:t>
      </w:r>
      <w:r w:rsidRPr="000B1D56">
        <w:rPr>
          <w:i/>
          <w:spacing w:val="-12"/>
        </w:rPr>
        <w:t xml:space="preserve"> </w:t>
      </w:r>
      <w:hyperlink r:id="rId10">
        <w:r w:rsidRPr="000B1D56">
          <w:rPr>
            <w:i/>
          </w:rPr>
          <w:t>https://www.eng.ufl.edu/students/advising/fall-semester-checklist/computer-</w:t>
        </w:r>
      </w:hyperlink>
      <w:r w:rsidRPr="000B1D56">
        <w:rPr>
          <w:i/>
          <w:spacing w:val="-2"/>
        </w:rPr>
        <w:t>requirements/</w:t>
      </w:r>
    </w:p>
    <w:p w14:paraId="5C7EE712" w14:textId="77777777" w:rsidR="00B73D8C" w:rsidRPr="000B1D56" w:rsidRDefault="00E301DD">
      <w:pPr>
        <w:pStyle w:val="ListParagraph"/>
        <w:numPr>
          <w:ilvl w:val="0"/>
          <w:numId w:val="2"/>
        </w:numPr>
        <w:tabs>
          <w:tab w:val="left" w:pos="1080"/>
        </w:tabs>
        <w:spacing w:before="2"/>
        <w:ind w:hanging="360"/>
      </w:pPr>
      <w:proofErr w:type="spellStart"/>
      <w:r w:rsidRPr="000B1D56">
        <w:t>Matlab</w:t>
      </w:r>
      <w:proofErr w:type="spellEnd"/>
      <w:r w:rsidRPr="000B1D56">
        <w:t>/Python</w:t>
      </w:r>
      <w:r w:rsidRPr="000B1D56">
        <w:rPr>
          <w:spacing w:val="-7"/>
        </w:rPr>
        <w:t xml:space="preserve"> </w:t>
      </w:r>
      <w:r w:rsidRPr="000B1D56">
        <w:t>with</w:t>
      </w:r>
      <w:r w:rsidRPr="000B1D56">
        <w:rPr>
          <w:spacing w:val="-4"/>
        </w:rPr>
        <w:t xml:space="preserve"> </w:t>
      </w:r>
      <w:r w:rsidRPr="000B1D56">
        <w:t>image</w:t>
      </w:r>
      <w:r w:rsidRPr="000B1D56">
        <w:rPr>
          <w:spacing w:val="-5"/>
        </w:rPr>
        <w:t xml:space="preserve"> </w:t>
      </w:r>
      <w:r w:rsidRPr="000B1D56">
        <w:t>processing</w:t>
      </w:r>
      <w:r w:rsidRPr="000B1D56">
        <w:rPr>
          <w:spacing w:val="-4"/>
        </w:rPr>
        <w:t xml:space="preserve"> </w:t>
      </w:r>
      <w:r w:rsidRPr="000B1D56">
        <w:t>/</w:t>
      </w:r>
      <w:r w:rsidRPr="000B1D56">
        <w:rPr>
          <w:spacing w:val="-5"/>
        </w:rPr>
        <w:t xml:space="preserve"> </w:t>
      </w:r>
      <w:r w:rsidRPr="000B1D56">
        <w:t>computer</w:t>
      </w:r>
      <w:r w:rsidRPr="000B1D56">
        <w:rPr>
          <w:spacing w:val="-5"/>
        </w:rPr>
        <w:t xml:space="preserve"> </w:t>
      </w:r>
      <w:r w:rsidRPr="000B1D56">
        <w:t>vision</w:t>
      </w:r>
      <w:r w:rsidRPr="000B1D56">
        <w:rPr>
          <w:spacing w:val="-6"/>
        </w:rPr>
        <w:t xml:space="preserve"> </w:t>
      </w:r>
      <w:r w:rsidRPr="000B1D56">
        <w:rPr>
          <w:spacing w:val="-2"/>
        </w:rPr>
        <w:t>toolbox</w:t>
      </w:r>
    </w:p>
    <w:p w14:paraId="0B737FB3" w14:textId="77777777" w:rsidR="00B73D8C" w:rsidRPr="000B1D56" w:rsidRDefault="00B73D8C">
      <w:pPr>
        <w:pStyle w:val="ListParagraph"/>
        <w:sectPr w:rsidR="00B73D8C" w:rsidRPr="000B1D56">
          <w:footerReference w:type="default" r:id="rId11"/>
          <w:type w:val="continuous"/>
          <w:pgSz w:w="12240" w:h="15840"/>
          <w:pgMar w:top="640" w:right="360" w:bottom="1100" w:left="360" w:header="0" w:footer="912" w:gutter="0"/>
          <w:pgNumType w:start="1"/>
          <w:cols w:space="720"/>
        </w:sectPr>
      </w:pPr>
    </w:p>
    <w:p w14:paraId="68F6A78E" w14:textId="77777777" w:rsidR="00B73D8C" w:rsidRPr="000B1D56" w:rsidRDefault="00E301DD">
      <w:pPr>
        <w:pStyle w:val="Heading2"/>
        <w:spacing w:before="76"/>
      </w:pPr>
      <w:r w:rsidRPr="000B1D56">
        <w:lastRenderedPageBreak/>
        <w:t>Course</w:t>
      </w:r>
      <w:r w:rsidRPr="000B1D56">
        <w:rPr>
          <w:spacing w:val="-3"/>
        </w:rPr>
        <w:t xml:space="preserve"> </w:t>
      </w:r>
      <w:r w:rsidRPr="000B1D56">
        <w:rPr>
          <w:spacing w:val="-2"/>
        </w:rPr>
        <w:t>Schedule</w:t>
      </w:r>
    </w:p>
    <w:p w14:paraId="5986CEE5" w14:textId="77777777" w:rsidR="00B73D8C" w:rsidRPr="000B1D56" w:rsidRDefault="00E301DD">
      <w:pPr>
        <w:pStyle w:val="BodyText"/>
        <w:spacing w:before="2" w:line="257" w:lineRule="exact"/>
        <w:ind w:left="1080"/>
      </w:pPr>
      <w:r w:rsidRPr="000B1D56">
        <w:t>Week</w:t>
      </w:r>
      <w:r w:rsidRPr="000B1D56">
        <w:rPr>
          <w:spacing w:val="-5"/>
        </w:rPr>
        <w:t xml:space="preserve"> 1:</w:t>
      </w:r>
    </w:p>
    <w:p w14:paraId="23BC1F01" w14:textId="77777777" w:rsidR="00B73D8C" w:rsidRPr="000B1D56" w:rsidRDefault="00E301DD">
      <w:pPr>
        <w:pStyle w:val="BodyText"/>
        <w:spacing w:line="257" w:lineRule="exact"/>
        <w:ind w:left="1439"/>
      </w:pPr>
      <w:proofErr w:type="spellStart"/>
      <w:r w:rsidRPr="000B1D56">
        <w:t>Lec</w:t>
      </w:r>
      <w:proofErr w:type="spellEnd"/>
      <w:r w:rsidRPr="000B1D56">
        <w:rPr>
          <w:spacing w:val="-5"/>
        </w:rPr>
        <w:t xml:space="preserve"> </w:t>
      </w:r>
      <w:r w:rsidRPr="000B1D56">
        <w:t>1:</w:t>
      </w:r>
      <w:r w:rsidRPr="000B1D56">
        <w:rPr>
          <w:spacing w:val="-4"/>
        </w:rPr>
        <w:t xml:space="preserve"> </w:t>
      </w:r>
      <w:r w:rsidRPr="000B1D56">
        <w:t>History</w:t>
      </w:r>
      <w:r w:rsidRPr="000B1D56">
        <w:rPr>
          <w:spacing w:val="-8"/>
        </w:rPr>
        <w:t xml:space="preserve"> </w:t>
      </w:r>
      <w:r w:rsidRPr="000B1D56">
        <w:t>of</w:t>
      </w:r>
      <w:r w:rsidRPr="000B1D56">
        <w:rPr>
          <w:spacing w:val="-3"/>
        </w:rPr>
        <w:t xml:space="preserve"> </w:t>
      </w:r>
      <w:r w:rsidRPr="000B1D56">
        <w:t>cameras,</w:t>
      </w:r>
      <w:r w:rsidRPr="000B1D56">
        <w:rPr>
          <w:spacing w:val="-5"/>
        </w:rPr>
        <w:t xml:space="preserve"> </w:t>
      </w:r>
      <w:r w:rsidRPr="000B1D56">
        <w:t>sensors</w:t>
      </w:r>
      <w:r w:rsidRPr="000B1D56">
        <w:rPr>
          <w:spacing w:val="-2"/>
        </w:rPr>
        <w:t xml:space="preserve"> </w:t>
      </w:r>
      <w:r w:rsidRPr="000B1D56">
        <w:t>and</w:t>
      </w:r>
      <w:r w:rsidRPr="000B1D56">
        <w:rPr>
          <w:spacing w:val="-3"/>
        </w:rPr>
        <w:t xml:space="preserve"> </w:t>
      </w:r>
      <w:r w:rsidRPr="000B1D56">
        <w:rPr>
          <w:spacing w:val="-4"/>
        </w:rPr>
        <w:t>light</w:t>
      </w:r>
    </w:p>
    <w:p w14:paraId="02FE2DDA" w14:textId="77777777" w:rsidR="00B73D8C" w:rsidRPr="000B1D56" w:rsidRDefault="00E301DD">
      <w:pPr>
        <w:pStyle w:val="BodyText"/>
        <w:spacing w:before="1"/>
        <w:ind w:left="1439" w:right="4900"/>
      </w:pPr>
      <w:proofErr w:type="spellStart"/>
      <w:r w:rsidRPr="000B1D56">
        <w:t>Lec</w:t>
      </w:r>
      <w:proofErr w:type="spellEnd"/>
      <w:r w:rsidRPr="000B1D56">
        <w:rPr>
          <w:spacing w:val="-5"/>
        </w:rPr>
        <w:t xml:space="preserve"> </w:t>
      </w:r>
      <w:r w:rsidRPr="000B1D56">
        <w:t>2:</w:t>
      </w:r>
      <w:r w:rsidRPr="000B1D56">
        <w:rPr>
          <w:spacing w:val="-6"/>
        </w:rPr>
        <w:t xml:space="preserve"> </w:t>
      </w:r>
      <w:r w:rsidRPr="000B1D56">
        <w:t>Camera</w:t>
      </w:r>
      <w:r w:rsidRPr="000B1D56">
        <w:rPr>
          <w:spacing w:val="-8"/>
        </w:rPr>
        <w:t xml:space="preserve"> </w:t>
      </w:r>
      <w:r w:rsidRPr="000B1D56">
        <w:t>culture</w:t>
      </w:r>
      <w:r w:rsidRPr="000B1D56">
        <w:rPr>
          <w:spacing w:val="-8"/>
        </w:rPr>
        <w:t xml:space="preserve"> </w:t>
      </w:r>
      <w:r w:rsidRPr="000B1D56">
        <w:t>and</w:t>
      </w:r>
      <w:r w:rsidRPr="000B1D56">
        <w:rPr>
          <w:spacing w:val="-8"/>
        </w:rPr>
        <w:t xml:space="preserve"> </w:t>
      </w:r>
      <w:r w:rsidRPr="000B1D56">
        <w:t>computational</w:t>
      </w:r>
      <w:r w:rsidRPr="000B1D56">
        <w:rPr>
          <w:spacing w:val="-6"/>
        </w:rPr>
        <w:t xml:space="preserve"> </w:t>
      </w:r>
      <w:r w:rsidRPr="000B1D56">
        <w:t xml:space="preserve">photography </w:t>
      </w:r>
      <w:proofErr w:type="spellStart"/>
      <w:r w:rsidRPr="000B1D56">
        <w:t>Lec</w:t>
      </w:r>
      <w:proofErr w:type="spellEnd"/>
      <w:r w:rsidRPr="000B1D56">
        <w:t xml:space="preserve"> 3: Pixels, Video and Art</w:t>
      </w:r>
    </w:p>
    <w:p w14:paraId="6C31B86B" w14:textId="77777777" w:rsidR="00B73D8C" w:rsidRPr="000B1D56" w:rsidRDefault="00E301DD">
      <w:pPr>
        <w:pStyle w:val="BodyText"/>
        <w:spacing w:line="257" w:lineRule="exact"/>
        <w:ind w:left="1079"/>
      </w:pPr>
      <w:r w:rsidRPr="000B1D56">
        <w:t>Week</w:t>
      </w:r>
      <w:r w:rsidRPr="000B1D56">
        <w:rPr>
          <w:spacing w:val="-5"/>
        </w:rPr>
        <w:t xml:space="preserve"> 2:</w:t>
      </w:r>
    </w:p>
    <w:p w14:paraId="4A7CD1DD" w14:textId="77777777" w:rsidR="00B73D8C" w:rsidRPr="000B1D56" w:rsidRDefault="00E301DD">
      <w:pPr>
        <w:pStyle w:val="BodyText"/>
        <w:ind w:left="1439" w:right="6631"/>
      </w:pPr>
      <w:proofErr w:type="spellStart"/>
      <w:r w:rsidRPr="000B1D56">
        <w:t>Lec</w:t>
      </w:r>
      <w:proofErr w:type="spellEnd"/>
      <w:r w:rsidRPr="000B1D56">
        <w:rPr>
          <w:spacing w:val="-10"/>
        </w:rPr>
        <w:t xml:space="preserve"> </w:t>
      </w:r>
      <w:r w:rsidRPr="000B1D56">
        <w:t>4:</w:t>
      </w:r>
      <w:r w:rsidRPr="000B1D56">
        <w:rPr>
          <w:spacing w:val="-10"/>
        </w:rPr>
        <w:t xml:space="preserve"> </w:t>
      </w:r>
      <w:r w:rsidRPr="000B1D56">
        <w:t>Reflectance:</w:t>
      </w:r>
      <w:r w:rsidRPr="000B1D56">
        <w:rPr>
          <w:spacing w:val="-11"/>
        </w:rPr>
        <w:t xml:space="preserve"> </w:t>
      </w:r>
      <w:r w:rsidRPr="000B1D56">
        <w:t>basic</w:t>
      </w:r>
      <w:r w:rsidRPr="000B1D56">
        <w:rPr>
          <w:spacing w:val="-10"/>
        </w:rPr>
        <w:t xml:space="preserve"> </w:t>
      </w:r>
      <w:r w:rsidRPr="000B1D56">
        <w:t xml:space="preserve">principles </w:t>
      </w:r>
      <w:proofErr w:type="spellStart"/>
      <w:r w:rsidRPr="000B1D56">
        <w:t>Lec</w:t>
      </w:r>
      <w:proofErr w:type="spellEnd"/>
      <w:r w:rsidRPr="000B1D56">
        <w:t xml:space="preserve"> 5: Image processing</w:t>
      </w:r>
    </w:p>
    <w:p w14:paraId="318BF8E8" w14:textId="77777777" w:rsidR="00B73D8C" w:rsidRPr="000B1D56" w:rsidRDefault="00E301DD">
      <w:pPr>
        <w:pStyle w:val="BodyText"/>
        <w:ind w:left="1079"/>
      </w:pPr>
      <w:r w:rsidRPr="000B1D56">
        <w:t>Week</w:t>
      </w:r>
      <w:r w:rsidRPr="000B1D56">
        <w:rPr>
          <w:spacing w:val="-5"/>
        </w:rPr>
        <w:t xml:space="preserve"> 3:</w:t>
      </w:r>
    </w:p>
    <w:p w14:paraId="61D8AC27" w14:textId="77777777" w:rsidR="00B73D8C" w:rsidRPr="000B1D56" w:rsidRDefault="00E301DD">
      <w:pPr>
        <w:pStyle w:val="BodyText"/>
        <w:spacing w:before="1"/>
        <w:ind w:left="1439" w:right="5433"/>
      </w:pPr>
      <w:proofErr w:type="spellStart"/>
      <w:r w:rsidRPr="000B1D56">
        <w:t>Lec</w:t>
      </w:r>
      <w:proofErr w:type="spellEnd"/>
      <w:r w:rsidRPr="000B1D56">
        <w:rPr>
          <w:spacing w:val="-8"/>
        </w:rPr>
        <w:t xml:space="preserve"> </w:t>
      </w:r>
      <w:r w:rsidRPr="000B1D56">
        <w:t>6:</w:t>
      </w:r>
      <w:r w:rsidRPr="000B1D56">
        <w:rPr>
          <w:spacing w:val="-9"/>
        </w:rPr>
        <w:t xml:space="preserve"> </w:t>
      </w:r>
      <w:r w:rsidRPr="000B1D56">
        <w:t>Reflectance:</w:t>
      </w:r>
      <w:r w:rsidRPr="000B1D56">
        <w:rPr>
          <w:spacing w:val="-10"/>
        </w:rPr>
        <w:t xml:space="preserve"> </w:t>
      </w:r>
      <w:r w:rsidRPr="000B1D56">
        <w:t>algorithms</w:t>
      </w:r>
      <w:r w:rsidRPr="000B1D56">
        <w:rPr>
          <w:spacing w:val="-8"/>
        </w:rPr>
        <w:t xml:space="preserve"> </w:t>
      </w:r>
      <w:r w:rsidRPr="000B1D56">
        <w:t>and</w:t>
      </w:r>
      <w:r w:rsidRPr="000B1D56">
        <w:rPr>
          <w:spacing w:val="-9"/>
        </w:rPr>
        <w:t xml:space="preserve"> </w:t>
      </w:r>
      <w:r w:rsidRPr="000B1D56">
        <w:t xml:space="preserve">measurements </w:t>
      </w:r>
      <w:proofErr w:type="spellStart"/>
      <w:r w:rsidRPr="000B1D56">
        <w:t>Lec</w:t>
      </w:r>
      <w:proofErr w:type="spellEnd"/>
      <w:r w:rsidRPr="000B1D56">
        <w:t xml:space="preserve"> 7: Camera calibration</w:t>
      </w:r>
    </w:p>
    <w:p w14:paraId="50514622" w14:textId="77777777" w:rsidR="00B73D8C" w:rsidRPr="000B1D56" w:rsidRDefault="00E301DD">
      <w:pPr>
        <w:pStyle w:val="BodyText"/>
        <w:ind w:left="1078" w:right="6631" w:firstLine="360"/>
      </w:pPr>
      <w:proofErr w:type="spellStart"/>
      <w:r w:rsidRPr="000B1D56">
        <w:t>Lec</w:t>
      </w:r>
      <w:proofErr w:type="spellEnd"/>
      <w:r w:rsidRPr="000B1D56">
        <w:rPr>
          <w:spacing w:val="-7"/>
        </w:rPr>
        <w:t xml:space="preserve"> </w:t>
      </w:r>
      <w:r w:rsidRPr="000B1D56">
        <w:t>8:</w:t>
      </w:r>
      <w:r w:rsidRPr="000B1D56">
        <w:rPr>
          <w:spacing w:val="-6"/>
        </w:rPr>
        <w:t xml:space="preserve"> </w:t>
      </w:r>
      <w:r w:rsidRPr="000B1D56">
        <w:t>Image</w:t>
      </w:r>
      <w:r w:rsidRPr="000B1D56">
        <w:rPr>
          <w:spacing w:val="-8"/>
        </w:rPr>
        <w:t xml:space="preserve"> </w:t>
      </w:r>
      <w:r w:rsidRPr="000B1D56">
        <w:t>Warping</w:t>
      </w:r>
      <w:r w:rsidRPr="000B1D56">
        <w:rPr>
          <w:spacing w:val="-9"/>
        </w:rPr>
        <w:t xml:space="preserve"> </w:t>
      </w:r>
      <w:r w:rsidRPr="000B1D56">
        <w:t>and</w:t>
      </w:r>
      <w:r w:rsidRPr="000B1D56">
        <w:rPr>
          <w:spacing w:val="-9"/>
        </w:rPr>
        <w:t xml:space="preserve"> </w:t>
      </w:r>
      <w:r w:rsidRPr="000B1D56">
        <w:t>morphing Week 4:</w:t>
      </w:r>
    </w:p>
    <w:p w14:paraId="58FC6AC1" w14:textId="77777777" w:rsidR="00B73D8C" w:rsidRPr="000B1D56" w:rsidRDefault="00E301DD">
      <w:pPr>
        <w:pStyle w:val="BodyText"/>
        <w:ind w:left="1438" w:right="7142"/>
      </w:pPr>
      <w:proofErr w:type="spellStart"/>
      <w:r w:rsidRPr="000B1D56">
        <w:t>Lec</w:t>
      </w:r>
      <w:proofErr w:type="spellEnd"/>
      <w:r w:rsidRPr="000B1D56">
        <w:t xml:space="preserve"> 9: Lighting and shadows </w:t>
      </w:r>
      <w:proofErr w:type="spellStart"/>
      <w:r w:rsidRPr="000B1D56">
        <w:t>Lec</w:t>
      </w:r>
      <w:proofErr w:type="spellEnd"/>
      <w:r w:rsidRPr="000B1D56">
        <w:rPr>
          <w:spacing w:val="-13"/>
        </w:rPr>
        <w:t xml:space="preserve"> </w:t>
      </w:r>
      <w:r w:rsidRPr="000B1D56">
        <w:t>10:</w:t>
      </w:r>
      <w:r w:rsidRPr="000B1D56">
        <w:rPr>
          <w:spacing w:val="-12"/>
        </w:rPr>
        <w:t xml:space="preserve"> </w:t>
      </w:r>
      <w:r w:rsidRPr="000B1D56">
        <w:t>Programmable</w:t>
      </w:r>
      <w:r w:rsidRPr="000B1D56">
        <w:rPr>
          <w:spacing w:val="-12"/>
        </w:rPr>
        <w:t xml:space="preserve"> </w:t>
      </w:r>
      <w:r w:rsidRPr="000B1D56">
        <w:t xml:space="preserve">imaging </w:t>
      </w:r>
      <w:proofErr w:type="spellStart"/>
      <w:r w:rsidRPr="000B1D56">
        <w:t>Lec</w:t>
      </w:r>
      <w:proofErr w:type="spellEnd"/>
      <w:r w:rsidRPr="000B1D56">
        <w:rPr>
          <w:spacing w:val="-3"/>
        </w:rPr>
        <w:t xml:space="preserve"> </w:t>
      </w:r>
      <w:r w:rsidRPr="000B1D56">
        <w:t>11:</w:t>
      </w:r>
      <w:r w:rsidRPr="000B1D56">
        <w:rPr>
          <w:spacing w:val="-4"/>
        </w:rPr>
        <w:t xml:space="preserve"> </w:t>
      </w:r>
      <w:r w:rsidRPr="000B1D56">
        <w:t>Human</w:t>
      </w:r>
      <w:r w:rsidRPr="000B1D56">
        <w:rPr>
          <w:spacing w:val="-4"/>
        </w:rPr>
        <w:t xml:space="preserve"> </w:t>
      </w:r>
      <w:r w:rsidRPr="000B1D56">
        <w:t>head</w:t>
      </w:r>
      <w:r w:rsidRPr="000B1D56">
        <w:rPr>
          <w:spacing w:val="-3"/>
        </w:rPr>
        <w:t xml:space="preserve"> </w:t>
      </w:r>
      <w:r w:rsidRPr="000B1D56">
        <w:rPr>
          <w:spacing w:val="-2"/>
        </w:rPr>
        <w:t>rendering</w:t>
      </w:r>
    </w:p>
    <w:p w14:paraId="6698573C" w14:textId="77777777" w:rsidR="00B73D8C" w:rsidRPr="000B1D56" w:rsidRDefault="00E301DD">
      <w:pPr>
        <w:pStyle w:val="BodyText"/>
        <w:spacing w:line="256" w:lineRule="exact"/>
        <w:ind w:left="1078"/>
      </w:pPr>
      <w:r w:rsidRPr="000B1D56">
        <w:t>Week</w:t>
      </w:r>
      <w:r w:rsidRPr="000B1D56">
        <w:rPr>
          <w:spacing w:val="-5"/>
        </w:rPr>
        <w:t xml:space="preserve"> 5:</w:t>
      </w:r>
    </w:p>
    <w:p w14:paraId="7D5792ED" w14:textId="77777777" w:rsidR="00B73D8C" w:rsidRPr="000B1D56" w:rsidRDefault="00E301DD">
      <w:pPr>
        <w:pStyle w:val="BodyText"/>
        <w:ind w:left="1438" w:right="7614"/>
      </w:pPr>
      <w:proofErr w:type="spellStart"/>
      <w:r w:rsidRPr="000B1D56">
        <w:t>Lec</w:t>
      </w:r>
      <w:proofErr w:type="spellEnd"/>
      <w:r w:rsidRPr="000B1D56">
        <w:rPr>
          <w:spacing w:val="-11"/>
        </w:rPr>
        <w:t xml:space="preserve"> </w:t>
      </w:r>
      <w:r w:rsidRPr="000B1D56">
        <w:t>12:</w:t>
      </w:r>
      <w:r w:rsidRPr="000B1D56">
        <w:rPr>
          <w:spacing w:val="-10"/>
        </w:rPr>
        <w:t xml:space="preserve"> </w:t>
      </w:r>
      <w:r w:rsidRPr="000B1D56">
        <w:t xml:space="preserve">Interreflections </w:t>
      </w:r>
      <w:proofErr w:type="spellStart"/>
      <w:r w:rsidRPr="000B1D56">
        <w:t>Lec</w:t>
      </w:r>
      <w:proofErr w:type="spellEnd"/>
      <w:r w:rsidRPr="000B1D56">
        <w:rPr>
          <w:spacing w:val="-7"/>
        </w:rPr>
        <w:t xml:space="preserve"> </w:t>
      </w:r>
      <w:r w:rsidRPr="000B1D56">
        <w:t>13:</w:t>
      </w:r>
      <w:r w:rsidRPr="000B1D56">
        <w:rPr>
          <w:spacing w:val="-6"/>
        </w:rPr>
        <w:t xml:space="preserve"> </w:t>
      </w:r>
      <w:r w:rsidRPr="000B1D56">
        <w:t>Structured</w:t>
      </w:r>
      <w:r w:rsidRPr="000B1D56">
        <w:rPr>
          <w:spacing w:val="-5"/>
        </w:rPr>
        <w:t xml:space="preserve"> </w:t>
      </w:r>
      <w:r w:rsidRPr="000B1D56">
        <w:rPr>
          <w:spacing w:val="-4"/>
        </w:rPr>
        <w:t>light</w:t>
      </w:r>
    </w:p>
    <w:p w14:paraId="23AC9126" w14:textId="77777777" w:rsidR="00B73D8C" w:rsidRPr="000B1D56" w:rsidRDefault="00E301DD">
      <w:pPr>
        <w:pStyle w:val="BodyText"/>
        <w:ind w:left="1077" w:right="4900" w:firstLine="360"/>
      </w:pPr>
      <w:proofErr w:type="spellStart"/>
      <w:r w:rsidRPr="000B1D56">
        <w:t>Lec</w:t>
      </w:r>
      <w:proofErr w:type="spellEnd"/>
      <w:r w:rsidRPr="000B1D56">
        <w:rPr>
          <w:spacing w:val="-5"/>
        </w:rPr>
        <w:t xml:space="preserve"> </w:t>
      </w:r>
      <w:r w:rsidRPr="000B1D56">
        <w:t>14:</w:t>
      </w:r>
      <w:r w:rsidRPr="000B1D56">
        <w:rPr>
          <w:spacing w:val="-5"/>
        </w:rPr>
        <w:t xml:space="preserve"> </w:t>
      </w:r>
      <w:r w:rsidRPr="000B1D56">
        <w:t>Image</w:t>
      </w:r>
      <w:r w:rsidRPr="000B1D56">
        <w:rPr>
          <w:spacing w:val="-6"/>
        </w:rPr>
        <w:t xml:space="preserve"> </w:t>
      </w:r>
      <w:r w:rsidRPr="000B1D56">
        <w:t>pyramids,</w:t>
      </w:r>
      <w:r w:rsidRPr="000B1D56">
        <w:rPr>
          <w:spacing w:val="-4"/>
        </w:rPr>
        <w:t xml:space="preserve"> </w:t>
      </w:r>
      <w:r w:rsidRPr="000B1D56">
        <w:t>retargeting</w:t>
      </w:r>
      <w:r w:rsidRPr="000B1D56">
        <w:rPr>
          <w:spacing w:val="-5"/>
        </w:rPr>
        <w:t xml:space="preserve"> </w:t>
      </w:r>
      <w:r w:rsidRPr="000B1D56">
        <w:t>and</w:t>
      </w:r>
      <w:r w:rsidRPr="000B1D56">
        <w:rPr>
          <w:spacing w:val="-9"/>
        </w:rPr>
        <w:t xml:space="preserve"> </w:t>
      </w:r>
      <w:r w:rsidRPr="000B1D56">
        <w:t>fusing</w:t>
      </w:r>
      <w:r w:rsidRPr="000B1D56">
        <w:rPr>
          <w:spacing w:val="-7"/>
        </w:rPr>
        <w:t xml:space="preserve"> </w:t>
      </w:r>
      <w:r w:rsidRPr="000B1D56">
        <w:t>images Week 6:</w:t>
      </w:r>
    </w:p>
    <w:p w14:paraId="2E492CCE" w14:textId="77777777" w:rsidR="00B73D8C" w:rsidRPr="000B1D56" w:rsidRDefault="00E301DD">
      <w:pPr>
        <w:pStyle w:val="BodyText"/>
        <w:ind w:left="1440" w:right="6767" w:hanging="3"/>
      </w:pPr>
      <w:proofErr w:type="spellStart"/>
      <w:r w:rsidRPr="000B1D56">
        <w:t>Lec</w:t>
      </w:r>
      <w:proofErr w:type="spellEnd"/>
      <w:r w:rsidRPr="000B1D56">
        <w:rPr>
          <w:spacing w:val="-10"/>
        </w:rPr>
        <w:t xml:space="preserve"> </w:t>
      </w:r>
      <w:r w:rsidRPr="000B1D56">
        <w:t>15:</w:t>
      </w:r>
      <w:r w:rsidRPr="000B1D56">
        <w:rPr>
          <w:spacing w:val="-11"/>
        </w:rPr>
        <w:t xml:space="preserve"> </w:t>
      </w:r>
      <w:r w:rsidRPr="000B1D56">
        <w:t>Reflection</w:t>
      </w:r>
      <w:r w:rsidRPr="000B1D56">
        <w:rPr>
          <w:spacing w:val="-11"/>
        </w:rPr>
        <w:t xml:space="preserve"> </w:t>
      </w:r>
      <w:r w:rsidRPr="000B1D56">
        <w:t>and</w:t>
      </w:r>
      <w:r w:rsidRPr="000B1D56">
        <w:rPr>
          <w:spacing w:val="-10"/>
        </w:rPr>
        <w:t xml:space="preserve"> </w:t>
      </w:r>
      <w:r w:rsidRPr="000B1D56">
        <w:t xml:space="preserve">refraction </w:t>
      </w:r>
      <w:proofErr w:type="spellStart"/>
      <w:r w:rsidRPr="000B1D56">
        <w:t>Lec</w:t>
      </w:r>
      <w:proofErr w:type="spellEnd"/>
      <w:r w:rsidRPr="000B1D56">
        <w:t xml:space="preserve"> 16: </w:t>
      </w:r>
      <w:proofErr w:type="spellStart"/>
      <w:r w:rsidRPr="000B1D56">
        <w:t>Superresolution</w:t>
      </w:r>
      <w:proofErr w:type="spellEnd"/>
    </w:p>
    <w:p w14:paraId="4848B80C" w14:textId="77777777" w:rsidR="00B73D8C" w:rsidRPr="000B1D56" w:rsidRDefault="00E301DD">
      <w:pPr>
        <w:pStyle w:val="BodyText"/>
        <w:ind w:left="1080" w:right="7614" w:firstLine="359"/>
      </w:pPr>
      <w:proofErr w:type="spellStart"/>
      <w:r w:rsidRPr="000B1D56">
        <w:t>Lec</w:t>
      </w:r>
      <w:proofErr w:type="spellEnd"/>
      <w:r w:rsidRPr="000B1D56">
        <w:rPr>
          <w:spacing w:val="-13"/>
        </w:rPr>
        <w:t xml:space="preserve"> </w:t>
      </w:r>
      <w:r w:rsidRPr="000B1D56">
        <w:t>17:</w:t>
      </w:r>
      <w:r w:rsidRPr="000B1D56">
        <w:rPr>
          <w:spacing w:val="-12"/>
        </w:rPr>
        <w:t xml:space="preserve"> </w:t>
      </w:r>
      <w:proofErr w:type="spellStart"/>
      <w:r w:rsidRPr="000B1D56">
        <w:t>Mosaicing</w:t>
      </w:r>
      <w:proofErr w:type="spellEnd"/>
      <w:r w:rsidRPr="000B1D56">
        <w:rPr>
          <w:spacing w:val="-12"/>
        </w:rPr>
        <w:t xml:space="preserve"> </w:t>
      </w:r>
      <w:r w:rsidRPr="000B1D56">
        <w:t>images Week 7:</w:t>
      </w:r>
    </w:p>
    <w:p w14:paraId="28C97CB4" w14:textId="77777777" w:rsidR="00B73D8C" w:rsidRPr="000B1D56" w:rsidRDefault="00E301DD">
      <w:pPr>
        <w:pStyle w:val="BodyText"/>
        <w:ind w:left="1440" w:right="5855"/>
      </w:pPr>
      <w:proofErr w:type="spellStart"/>
      <w:r w:rsidRPr="000B1D56">
        <w:t>Lec</w:t>
      </w:r>
      <w:proofErr w:type="spellEnd"/>
      <w:r w:rsidRPr="000B1D56">
        <w:t xml:space="preserve"> 18: Caustics of cameras and reflections </w:t>
      </w:r>
      <w:proofErr w:type="spellStart"/>
      <w:r w:rsidRPr="000B1D56">
        <w:t>Lec</w:t>
      </w:r>
      <w:proofErr w:type="spellEnd"/>
      <w:r w:rsidRPr="000B1D56">
        <w:rPr>
          <w:spacing w:val="-6"/>
        </w:rPr>
        <w:t xml:space="preserve"> </w:t>
      </w:r>
      <w:r w:rsidRPr="000B1D56">
        <w:t>19:</w:t>
      </w:r>
      <w:r w:rsidRPr="000B1D56">
        <w:rPr>
          <w:spacing w:val="-8"/>
        </w:rPr>
        <w:t xml:space="preserve"> </w:t>
      </w:r>
      <w:r w:rsidRPr="000B1D56">
        <w:t>Flutter</w:t>
      </w:r>
      <w:r w:rsidRPr="000B1D56">
        <w:rPr>
          <w:spacing w:val="-7"/>
        </w:rPr>
        <w:t xml:space="preserve"> </w:t>
      </w:r>
      <w:r w:rsidRPr="000B1D56">
        <w:t>shutter</w:t>
      </w:r>
      <w:r w:rsidRPr="000B1D56">
        <w:rPr>
          <w:spacing w:val="-7"/>
        </w:rPr>
        <w:t xml:space="preserve"> </w:t>
      </w:r>
      <w:r w:rsidRPr="000B1D56">
        <w:t>and</w:t>
      </w:r>
      <w:r w:rsidRPr="000B1D56">
        <w:rPr>
          <w:spacing w:val="-7"/>
        </w:rPr>
        <w:t xml:space="preserve"> </w:t>
      </w:r>
      <w:r w:rsidRPr="000B1D56">
        <w:t>temporal</w:t>
      </w:r>
      <w:r w:rsidRPr="000B1D56">
        <w:rPr>
          <w:spacing w:val="-7"/>
        </w:rPr>
        <w:t xml:space="preserve"> </w:t>
      </w:r>
      <w:r w:rsidRPr="000B1D56">
        <w:t>coding</w:t>
      </w:r>
    </w:p>
    <w:p w14:paraId="54C1BEC9" w14:textId="77777777" w:rsidR="00B73D8C" w:rsidRPr="000B1D56" w:rsidRDefault="00E301DD">
      <w:pPr>
        <w:pStyle w:val="BodyText"/>
        <w:ind w:left="1079"/>
      </w:pPr>
      <w:r w:rsidRPr="000B1D56">
        <w:t>Week</w:t>
      </w:r>
      <w:r w:rsidRPr="000B1D56">
        <w:rPr>
          <w:spacing w:val="-4"/>
        </w:rPr>
        <w:t xml:space="preserve"> </w:t>
      </w:r>
      <w:r w:rsidRPr="000B1D56">
        <w:t>8:</w:t>
      </w:r>
      <w:r w:rsidRPr="000B1D56">
        <w:rPr>
          <w:spacing w:val="-3"/>
        </w:rPr>
        <w:t xml:space="preserve"> </w:t>
      </w:r>
      <w:r w:rsidRPr="000B1D56">
        <w:rPr>
          <w:spacing w:val="-2"/>
        </w:rPr>
        <w:t>(Midterm)</w:t>
      </w:r>
    </w:p>
    <w:p w14:paraId="27C1041B" w14:textId="77777777" w:rsidR="00B73D8C" w:rsidRPr="000B1D56" w:rsidRDefault="00E301DD">
      <w:pPr>
        <w:pStyle w:val="BodyText"/>
        <w:spacing w:before="2"/>
        <w:ind w:left="1440" w:right="7614" w:hanging="1"/>
      </w:pPr>
      <w:proofErr w:type="spellStart"/>
      <w:r w:rsidRPr="000B1D56">
        <w:t>Lec</w:t>
      </w:r>
      <w:proofErr w:type="spellEnd"/>
      <w:r w:rsidRPr="000B1D56">
        <w:rPr>
          <w:spacing w:val="-12"/>
        </w:rPr>
        <w:t xml:space="preserve"> </w:t>
      </w:r>
      <w:r w:rsidRPr="000B1D56">
        <w:t>20:</w:t>
      </w:r>
      <w:r w:rsidRPr="000B1D56">
        <w:rPr>
          <w:spacing w:val="-11"/>
        </w:rPr>
        <w:t xml:space="preserve"> </w:t>
      </w:r>
      <w:r w:rsidRPr="000B1D56">
        <w:t>Light</w:t>
      </w:r>
      <w:r w:rsidRPr="000B1D56">
        <w:rPr>
          <w:spacing w:val="-13"/>
        </w:rPr>
        <w:t xml:space="preserve"> </w:t>
      </w:r>
      <w:r w:rsidRPr="000B1D56">
        <w:t xml:space="preserve">polarization </w:t>
      </w:r>
      <w:proofErr w:type="spellStart"/>
      <w:r w:rsidRPr="000B1D56">
        <w:t>Lec</w:t>
      </w:r>
      <w:proofErr w:type="spellEnd"/>
      <w:r w:rsidRPr="000B1D56">
        <w:rPr>
          <w:spacing w:val="-4"/>
        </w:rPr>
        <w:t xml:space="preserve"> </w:t>
      </w:r>
      <w:r w:rsidRPr="000B1D56">
        <w:t>21:</w:t>
      </w:r>
      <w:r w:rsidRPr="000B1D56">
        <w:rPr>
          <w:spacing w:val="-5"/>
        </w:rPr>
        <w:t xml:space="preserve"> </w:t>
      </w:r>
      <w:r w:rsidRPr="000B1D56">
        <w:t>Camera</w:t>
      </w:r>
      <w:r w:rsidRPr="000B1D56">
        <w:rPr>
          <w:spacing w:val="-5"/>
        </w:rPr>
        <w:t xml:space="preserve"> </w:t>
      </w:r>
      <w:r w:rsidRPr="000B1D56">
        <w:t>arrays</w:t>
      </w:r>
      <w:r w:rsidRPr="000B1D56">
        <w:rPr>
          <w:spacing w:val="-1"/>
        </w:rPr>
        <w:t xml:space="preserve"> </w:t>
      </w:r>
      <w:r w:rsidRPr="000B1D56">
        <w:t xml:space="preserve">- </w:t>
      </w:r>
      <w:r w:rsidRPr="000B1D56">
        <w:rPr>
          <w:spacing w:val="-10"/>
        </w:rPr>
        <w:t>1</w:t>
      </w:r>
    </w:p>
    <w:p w14:paraId="32C7468B" w14:textId="77777777" w:rsidR="00B73D8C" w:rsidRPr="000B1D56" w:rsidRDefault="00E301DD">
      <w:pPr>
        <w:pStyle w:val="BodyText"/>
        <w:spacing w:line="242" w:lineRule="auto"/>
        <w:ind w:left="1079" w:right="6631" w:firstLine="359"/>
      </w:pPr>
      <w:proofErr w:type="spellStart"/>
      <w:r w:rsidRPr="000B1D56">
        <w:t>Lec</w:t>
      </w:r>
      <w:proofErr w:type="spellEnd"/>
      <w:r w:rsidRPr="000B1D56">
        <w:rPr>
          <w:spacing w:val="-6"/>
        </w:rPr>
        <w:t xml:space="preserve"> </w:t>
      </w:r>
      <w:r w:rsidRPr="000B1D56">
        <w:t>22:</w:t>
      </w:r>
      <w:r w:rsidRPr="000B1D56">
        <w:rPr>
          <w:spacing w:val="-8"/>
        </w:rPr>
        <w:t xml:space="preserve"> </w:t>
      </w:r>
      <w:r w:rsidRPr="000B1D56">
        <w:t>Optical</w:t>
      </w:r>
      <w:r w:rsidRPr="000B1D56">
        <w:rPr>
          <w:spacing w:val="-7"/>
        </w:rPr>
        <w:t xml:space="preserve"> </w:t>
      </w:r>
      <w:r w:rsidRPr="000B1D56">
        <w:t>flow</w:t>
      </w:r>
      <w:r w:rsidRPr="000B1D56">
        <w:rPr>
          <w:spacing w:val="-7"/>
        </w:rPr>
        <w:t xml:space="preserve"> </w:t>
      </w:r>
      <w:r w:rsidRPr="000B1D56">
        <w:t>and</w:t>
      </w:r>
      <w:r w:rsidRPr="000B1D56">
        <w:rPr>
          <w:spacing w:val="-7"/>
        </w:rPr>
        <w:t xml:space="preserve"> </w:t>
      </w:r>
      <w:r w:rsidRPr="000B1D56">
        <w:t>motion Week 9:</w:t>
      </w:r>
    </w:p>
    <w:p w14:paraId="21EA07F5" w14:textId="77777777" w:rsidR="00B73D8C" w:rsidRPr="000B1D56" w:rsidRDefault="00E301DD">
      <w:pPr>
        <w:pStyle w:val="BodyText"/>
        <w:spacing w:line="242" w:lineRule="auto"/>
        <w:ind w:left="1439" w:right="6631"/>
      </w:pPr>
      <w:proofErr w:type="spellStart"/>
      <w:r w:rsidRPr="000B1D56">
        <w:t>Lec</w:t>
      </w:r>
      <w:proofErr w:type="spellEnd"/>
      <w:r w:rsidRPr="000B1D56">
        <w:rPr>
          <w:spacing w:val="-8"/>
        </w:rPr>
        <w:t xml:space="preserve"> </w:t>
      </w:r>
      <w:r w:rsidRPr="000B1D56">
        <w:t>23:</w:t>
      </w:r>
      <w:r w:rsidRPr="000B1D56">
        <w:rPr>
          <w:spacing w:val="-10"/>
        </w:rPr>
        <w:t xml:space="preserve"> </w:t>
      </w:r>
      <w:r w:rsidRPr="000B1D56">
        <w:t>Basic</w:t>
      </w:r>
      <w:r w:rsidRPr="000B1D56">
        <w:rPr>
          <w:spacing w:val="-8"/>
        </w:rPr>
        <w:t xml:space="preserve"> </w:t>
      </w:r>
      <w:r w:rsidRPr="000B1D56">
        <w:t>principles</w:t>
      </w:r>
      <w:r w:rsidRPr="000B1D56">
        <w:rPr>
          <w:spacing w:val="-5"/>
        </w:rPr>
        <w:t xml:space="preserve"> </w:t>
      </w:r>
      <w:r w:rsidRPr="000B1D56">
        <w:t>of</w:t>
      </w:r>
      <w:r w:rsidRPr="000B1D56">
        <w:rPr>
          <w:spacing w:val="-10"/>
        </w:rPr>
        <w:t xml:space="preserve"> </w:t>
      </w:r>
      <w:r w:rsidRPr="000B1D56">
        <w:t xml:space="preserve">scattering </w:t>
      </w:r>
      <w:proofErr w:type="spellStart"/>
      <w:r w:rsidRPr="000B1D56">
        <w:t>Lec</w:t>
      </w:r>
      <w:proofErr w:type="spellEnd"/>
      <w:r w:rsidRPr="000B1D56">
        <w:t xml:space="preserve"> 24: Camera arrays - 2</w:t>
      </w:r>
    </w:p>
    <w:p w14:paraId="2A400418" w14:textId="77777777" w:rsidR="00B73D8C" w:rsidRPr="000B1D56" w:rsidRDefault="00E301DD">
      <w:pPr>
        <w:pStyle w:val="BodyText"/>
        <w:spacing w:line="242" w:lineRule="auto"/>
        <w:ind w:left="1078" w:right="7614" w:firstLine="360"/>
      </w:pPr>
      <w:proofErr w:type="spellStart"/>
      <w:r w:rsidRPr="000B1D56">
        <w:t>Lec</w:t>
      </w:r>
      <w:proofErr w:type="spellEnd"/>
      <w:r w:rsidRPr="000B1D56">
        <w:rPr>
          <w:spacing w:val="-13"/>
        </w:rPr>
        <w:t xml:space="preserve"> </w:t>
      </w:r>
      <w:r w:rsidRPr="000B1D56">
        <w:t>25:</w:t>
      </w:r>
      <w:r w:rsidRPr="000B1D56">
        <w:rPr>
          <w:spacing w:val="-12"/>
        </w:rPr>
        <w:t xml:space="preserve"> </w:t>
      </w:r>
      <w:r w:rsidRPr="000B1D56">
        <w:t>Spatial</w:t>
      </w:r>
      <w:r w:rsidRPr="000B1D56">
        <w:rPr>
          <w:spacing w:val="-12"/>
        </w:rPr>
        <w:t xml:space="preserve"> </w:t>
      </w:r>
      <w:r w:rsidRPr="000B1D56">
        <w:t>textures Week 10:</w:t>
      </w:r>
    </w:p>
    <w:p w14:paraId="74E9C822" w14:textId="77777777" w:rsidR="00B73D8C" w:rsidRPr="000B1D56" w:rsidRDefault="00E301DD">
      <w:pPr>
        <w:pStyle w:val="BodyText"/>
        <w:spacing w:line="242" w:lineRule="auto"/>
        <w:ind w:left="1438" w:right="5086" w:hanging="1"/>
      </w:pPr>
      <w:proofErr w:type="spellStart"/>
      <w:r w:rsidRPr="000B1D56">
        <w:t>Lec</w:t>
      </w:r>
      <w:proofErr w:type="spellEnd"/>
      <w:r w:rsidRPr="000B1D56">
        <w:rPr>
          <w:spacing w:val="-5"/>
        </w:rPr>
        <w:t xml:space="preserve"> </w:t>
      </w:r>
      <w:r w:rsidRPr="000B1D56">
        <w:t>26:</w:t>
      </w:r>
      <w:r w:rsidRPr="000B1D56">
        <w:rPr>
          <w:spacing w:val="-6"/>
        </w:rPr>
        <w:t xml:space="preserve"> </w:t>
      </w:r>
      <w:r w:rsidRPr="000B1D56">
        <w:t>Advanced</w:t>
      </w:r>
      <w:r w:rsidRPr="000B1D56">
        <w:rPr>
          <w:spacing w:val="-7"/>
        </w:rPr>
        <w:t xml:space="preserve"> </w:t>
      </w:r>
      <w:r w:rsidRPr="000B1D56">
        <w:t>scattering</w:t>
      </w:r>
      <w:r w:rsidRPr="000B1D56">
        <w:rPr>
          <w:spacing w:val="-6"/>
        </w:rPr>
        <w:t xml:space="preserve"> </w:t>
      </w:r>
      <w:r w:rsidRPr="000B1D56">
        <w:t>in</w:t>
      </w:r>
      <w:r w:rsidRPr="000B1D56">
        <w:rPr>
          <w:spacing w:val="-6"/>
        </w:rPr>
        <w:t xml:space="preserve"> </w:t>
      </w:r>
      <w:r w:rsidRPr="000B1D56">
        <w:t>vision</w:t>
      </w:r>
      <w:r w:rsidRPr="000B1D56">
        <w:rPr>
          <w:spacing w:val="-6"/>
        </w:rPr>
        <w:t xml:space="preserve"> </w:t>
      </w:r>
      <w:r w:rsidRPr="000B1D56">
        <w:t>and</w:t>
      </w:r>
      <w:r w:rsidRPr="000B1D56">
        <w:rPr>
          <w:spacing w:val="-5"/>
        </w:rPr>
        <w:t xml:space="preserve"> </w:t>
      </w:r>
      <w:r w:rsidRPr="000B1D56">
        <w:t xml:space="preserve">graphics </w:t>
      </w:r>
      <w:proofErr w:type="spellStart"/>
      <w:r w:rsidRPr="000B1D56">
        <w:t>Lec</w:t>
      </w:r>
      <w:proofErr w:type="spellEnd"/>
      <w:r w:rsidRPr="000B1D56">
        <w:t xml:space="preserve"> 27: Catadioptric cameras</w:t>
      </w:r>
    </w:p>
    <w:p w14:paraId="47AFC221" w14:textId="77777777" w:rsidR="00B73D8C" w:rsidRPr="000B1D56" w:rsidRDefault="00E301DD">
      <w:pPr>
        <w:pStyle w:val="BodyText"/>
        <w:spacing w:line="242" w:lineRule="auto"/>
        <w:ind w:left="1078" w:right="7142" w:firstLine="360"/>
      </w:pPr>
      <w:proofErr w:type="spellStart"/>
      <w:r w:rsidRPr="000B1D56">
        <w:t>Lec</w:t>
      </w:r>
      <w:proofErr w:type="spellEnd"/>
      <w:r w:rsidRPr="000B1D56">
        <w:rPr>
          <w:spacing w:val="-13"/>
        </w:rPr>
        <w:t xml:space="preserve"> </w:t>
      </w:r>
      <w:r w:rsidRPr="000B1D56">
        <w:t>28:</w:t>
      </w:r>
      <w:r w:rsidRPr="000B1D56">
        <w:rPr>
          <w:spacing w:val="-12"/>
        </w:rPr>
        <w:t xml:space="preserve"> </w:t>
      </w:r>
      <w:r w:rsidRPr="000B1D56">
        <w:t>Temporal</w:t>
      </w:r>
      <w:r w:rsidRPr="000B1D56">
        <w:rPr>
          <w:spacing w:val="-12"/>
        </w:rPr>
        <w:t xml:space="preserve"> </w:t>
      </w:r>
      <w:r w:rsidRPr="000B1D56">
        <w:t>textures Week 11:</w:t>
      </w:r>
    </w:p>
    <w:p w14:paraId="3CB7368B" w14:textId="77777777" w:rsidR="00B73D8C" w:rsidRPr="000B1D56" w:rsidRDefault="00E301DD">
      <w:pPr>
        <w:pStyle w:val="BodyText"/>
        <w:spacing w:line="253" w:lineRule="exact"/>
        <w:ind w:left="1438"/>
      </w:pPr>
      <w:proofErr w:type="spellStart"/>
      <w:r w:rsidRPr="000B1D56">
        <w:t>Lec</w:t>
      </w:r>
      <w:proofErr w:type="spellEnd"/>
      <w:r w:rsidRPr="000B1D56">
        <w:rPr>
          <w:spacing w:val="-4"/>
        </w:rPr>
        <w:t xml:space="preserve"> </w:t>
      </w:r>
      <w:r w:rsidRPr="000B1D56">
        <w:t>29:</w:t>
      </w:r>
      <w:r w:rsidRPr="000B1D56">
        <w:rPr>
          <w:spacing w:val="-5"/>
        </w:rPr>
        <w:t xml:space="preserve"> </w:t>
      </w:r>
      <w:r w:rsidRPr="000B1D56">
        <w:t>Modeling</w:t>
      </w:r>
      <w:r w:rsidRPr="000B1D56">
        <w:rPr>
          <w:spacing w:val="-4"/>
        </w:rPr>
        <w:t xml:space="preserve"> </w:t>
      </w:r>
      <w:r w:rsidRPr="000B1D56">
        <w:rPr>
          <w:spacing w:val="-2"/>
        </w:rPr>
        <w:t>fluids</w:t>
      </w:r>
    </w:p>
    <w:p w14:paraId="5BB44212" w14:textId="77777777" w:rsidR="00B73D8C" w:rsidRPr="000B1D56" w:rsidRDefault="00E301DD">
      <w:pPr>
        <w:pStyle w:val="BodyText"/>
        <w:ind w:left="1438" w:right="6631"/>
      </w:pPr>
      <w:proofErr w:type="spellStart"/>
      <w:r w:rsidRPr="000B1D56">
        <w:t>Lec</w:t>
      </w:r>
      <w:proofErr w:type="spellEnd"/>
      <w:r w:rsidRPr="000B1D56">
        <w:rPr>
          <w:spacing w:val="-8"/>
        </w:rPr>
        <w:t xml:space="preserve"> </w:t>
      </w:r>
      <w:r w:rsidRPr="000B1D56">
        <w:t>30:</w:t>
      </w:r>
      <w:r w:rsidRPr="000B1D56">
        <w:rPr>
          <w:spacing w:val="-10"/>
        </w:rPr>
        <w:t xml:space="preserve"> </w:t>
      </w:r>
      <w:r w:rsidRPr="000B1D56">
        <w:t>Stereo</w:t>
      </w:r>
      <w:r w:rsidRPr="000B1D56">
        <w:rPr>
          <w:spacing w:val="-7"/>
        </w:rPr>
        <w:t xml:space="preserve"> </w:t>
      </w:r>
      <w:r w:rsidRPr="000B1D56">
        <w:t>with</w:t>
      </w:r>
      <w:r w:rsidRPr="000B1D56">
        <w:rPr>
          <w:spacing w:val="-8"/>
        </w:rPr>
        <w:t xml:space="preserve"> </w:t>
      </w:r>
      <w:r w:rsidRPr="000B1D56">
        <w:t>planar</w:t>
      </w:r>
      <w:r w:rsidRPr="000B1D56">
        <w:rPr>
          <w:spacing w:val="-9"/>
        </w:rPr>
        <w:t xml:space="preserve"> </w:t>
      </w:r>
      <w:r w:rsidRPr="000B1D56">
        <w:t xml:space="preserve">mirrors </w:t>
      </w:r>
      <w:proofErr w:type="spellStart"/>
      <w:r w:rsidRPr="000B1D56">
        <w:t>Lec</w:t>
      </w:r>
      <w:proofErr w:type="spellEnd"/>
      <w:r w:rsidRPr="000B1D56">
        <w:t xml:space="preserve"> 31: Create digital mattes</w:t>
      </w:r>
    </w:p>
    <w:p w14:paraId="2D5782A2" w14:textId="77777777" w:rsidR="00B73D8C" w:rsidRPr="000B1D56" w:rsidRDefault="00E301DD">
      <w:pPr>
        <w:pStyle w:val="BodyText"/>
        <w:spacing w:line="257" w:lineRule="exact"/>
        <w:ind w:left="1077"/>
      </w:pPr>
      <w:r w:rsidRPr="000B1D56">
        <w:t>Week</w:t>
      </w:r>
      <w:r w:rsidRPr="000B1D56">
        <w:rPr>
          <w:spacing w:val="-5"/>
        </w:rPr>
        <w:t xml:space="preserve"> 12:</w:t>
      </w:r>
    </w:p>
    <w:p w14:paraId="113B4F61" w14:textId="77777777" w:rsidR="00B73D8C" w:rsidRPr="000B1D56" w:rsidRDefault="00E301DD">
      <w:pPr>
        <w:pStyle w:val="BodyText"/>
        <w:ind w:left="1440" w:right="5855" w:hanging="3"/>
      </w:pPr>
      <w:proofErr w:type="spellStart"/>
      <w:r w:rsidRPr="000B1D56">
        <w:t>Lec</w:t>
      </w:r>
      <w:proofErr w:type="spellEnd"/>
      <w:r w:rsidRPr="000B1D56">
        <w:rPr>
          <w:spacing w:val="-6"/>
        </w:rPr>
        <w:t xml:space="preserve"> </w:t>
      </w:r>
      <w:r w:rsidRPr="000B1D56">
        <w:t>32:</w:t>
      </w:r>
      <w:r w:rsidRPr="000B1D56">
        <w:rPr>
          <w:spacing w:val="-8"/>
        </w:rPr>
        <w:t xml:space="preserve"> </w:t>
      </w:r>
      <w:r w:rsidRPr="000B1D56">
        <w:t>Optical</w:t>
      </w:r>
      <w:r w:rsidRPr="000B1D56">
        <w:rPr>
          <w:spacing w:val="-7"/>
        </w:rPr>
        <w:t xml:space="preserve"> </w:t>
      </w:r>
      <w:r w:rsidRPr="000B1D56">
        <w:t>processing</w:t>
      </w:r>
      <w:r w:rsidRPr="000B1D56">
        <w:rPr>
          <w:spacing w:val="-10"/>
        </w:rPr>
        <w:t xml:space="preserve"> </w:t>
      </w:r>
      <w:r w:rsidRPr="000B1D56">
        <w:t>with</w:t>
      </w:r>
      <w:r w:rsidRPr="000B1D56">
        <w:rPr>
          <w:spacing w:val="-6"/>
        </w:rPr>
        <w:t xml:space="preserve"> </w:t>
      </w:r>
      <w:r w:rsidRPr="000B1D56">
        <w:t xml:space="preserve">diffraction </w:t>
      </w:r>
      <w:proofErr w:type="spellStart"/>
      <w:r w:rsidRPr="000B1D56">
        <w:t>Lec</w:t>
      </w:r>
      <w:proofErr w:type="spellEnd"/>
      <w:r w:rsidRPr="000B1D56">
        <w:t xml:space="preserve"> 33: Deblurring</w:t>
      </w:r>
    </w:p>
    <w:p w14:paraId="2B60FD81" w14:textId="77777777" w:rsidR="00B73D8C" w:rsidRPr="000B1D56" w:rsidRDefault="00E301DD">
      <w:pPr>
        <w:pStyle w:val="BodyText"/>
        <w:ind w:left="1080" w:right="8029" w:firstLine="359"/>
      </w:pPr>
      <w:proofErr w:type="spellStart"/>
      <w:r w:rsidRPr="000B1D56">
        <w:t>Lec</w:t>
      </w:r>
      <w:proofErr w:type="spellEnd"/>
      <w:r w:rsidRPr="000B1D56">
        <w:rPr>
          <w:spacing w:val="-13"/>
        </w:rPr>
        <w:t xml:space="preserve"> </w:t>
      </w:r>
      <w:r w:rsidRPr="000B1D56">
        <w:t>34:</w:t>
      </w:r>
      <w:r w:rsidRPr="000B1D56">
        <w:rPr>
          <w:spacing w:val="-12"/>
        </w:rPr>
        <w:t xml:space="preserve"> </w:t>
      </w:r>
      <w:r w:rsidRPr="000B1D56">
        <w:t>HDR</w:t>
      </w:r>
      <w:r w:rsidRPr="000B1D56">
        <w:rPr>
          <w:spacing w:val="-12"/>
        </w:rPr>
        <w:t xml:space="preserve"> </w:t>
      </w:r>
      <w:r w:rsidRPr="000B1D56">
        <w:t>images Week 13:</w:t>
      </w:r>
    </w:p>
    <w:p w14:paraId="42E9F95B" w14:textId="77777777" w:rsidR="00B73D8C" w:rsidRPr="000B1D56" w:rsidRDefault="00E301DD">
      <w:pPr>
        <w:pStyle w:val="BodyText"/>
        <w:ind w:left="1439" w:right="5717"/>
      </w:pPr>
      <w:proofErr w:type="spellStart"/>
      <w:r w:rsidRPr="000B1D56">
        <w:t>Lec</w:t>
      </w:r>
      <w:proofErr w:type="spellEnd"/>
      <w:r w:rsidRPr="000B1D56">
        <w:rPr>
          <w:spacing w:val="-6"/>
        </w:rPr>
        <w:t xml:space="preserve"> </w:t>
      </w:r>
      <w:r w:rsidRPr="000B1D56">
        <w:t>35:</w:t>
      </w:r>
      <w:r w:rsidRPr="000B1D56">
        <w:rPr>
          <w:spacing w:val="-5"/>
        </w:rPr>
        <w:t xml:space="preserve"> </w:t>
      </w:r>
      <w:r w:rsidRPr="000B1D56">
        <w:t>Interference</w:t>
      </w:r>
      <w:r w:rsidRPr="000B1D56">
        <w:rPr>
          <w:spacing w:val="-9"/>
        </w:rPr>
        <w:t xml:space="preserve"> </w:t>
      </w:r>
      <w:r w:rsidRPr="000B1D56">
        <w:t>and</w:t>
      </w:r>
      <w:r w:rsidRPr="000B1D56">
        <w:rPr>
          <w:spacing w:val="-5"/>
        </w:rPr>
        <w:t xml:space="preserve"> </w:t>
      </w:r>
      <w:r w:rsidRPr="000B1D56">
        <w:t>angle</w:t>
      </w:r>
      <w:r w:rsidRPr="000B1D56">
        <w:rPr>
          <w:spacing w:val="-7"/>
        </w:rPr>
        <w:t xml:space="preserve"> </w:t>
      </w:r>
      <w:r w:rsidRPr="000B1D56">
        <w:t>sensitive</w:t>
      </w:r>
      <w:r w:rsidRPr="000B1D56">
        <w:rPr>
          <w:spacing w:val="-7"/>
        </w:rPr>
        <w:t xml:space="preserve"> </w:t>
      </w:r>
      <w:r w:rsidRPr="000B1D56">
        <w:t xml:space="preserve">pixels </w:t>
      </w:r>
      <w:proofErr w:type="spellStart"/>
      <w:r w:rsidRPr="000B1D56">
        <w:t>Lec</w:t>
      </w:r>
      <w:proofErr w:type="spellEnd"/>
      <w:r w:rsidRPr="000B1D56">
        <w:t xml:space="preserve"> 36: Polarization imaging</w:t>
      </w:r>
    </w:p>
    <w:p w14:paraId="250FFA71" w14:textId="77777777" w:rsidR="00B73D8C" w:rsidRPr="000B1D56" w:rsidRDefault="00E301DD">
      <w:pPr>
        <w:pStyle w:val="BodyText"/>
        <w:ind w:left="1079" w:right="6084" w:firstLine="360"/>
      </w:pPr>
      <w:proofErr w:type="spellStart"/>
      <w:r w:rsidRPr="000B1D56">
        <w:t>Lec</w:t>
      </w:r>
      <w:proofErr w:type="spellEnd"/>
      <w:r w:rsidRPr="000B1D56">
        <w:rPr>
          <w:spacing w:val="-5"/>
        </w:rPr>
        <w:t xml:space="preserve"> </w:t>
      </w:r>
      <w:r w:rsidRPr="000B1D56">
        <w:t>37:</w:t>
      </w:r>
      <w:r w:rsidRPr="000B1D56">
        <w:rPr>
          <w:spacing w:val="-7"/>
        </w:rPr>
        <w:t xml:space="preserve"> </w:t>
      </w:r>
      <w:r w:rsidRPr="000B1D56">
        <w:t>Geometry</w:t>
      </w:r>
      <w:r w:rsidRPr="000B1D56">
        <w:rPr>
          <w:spacing w:val="-12"/>
        </w:rPr>
        <w:t xml:space="preserve"> </w:t>
      </w:r>
      <w:r w:rsidRPr="000B1D56">
        <w:t>from</w:t>
      </w:r>
      <w:r w:rsidRPr="000B1D56">
        <w:rPr>
          <w:spacing w:val="-5"/>
        </w:rPr>
        <w:t xml:space="preserve"> </w:t>
      </w:r>
      <w:r w:rsidRPr="000B1D56">
        <w:t>a</w:t>
      </w:r>
      <w:r w:rsidRPr="000B1D56">
        <w:rPr>
          <w:spacing w:val="-6"/>
        </w:rPr>
        <w:t xml:space="preserve"> </w:t>
      </w:r>
      <w:r w:rsidRPr="000B1D56">
        <w:t>single</w:t>
      </w:r>
      <w:r w:rsidRPr="000B1D56">
        <w:rPr>
          <w:spacing w:val="-8"/>
        </w:rPr>
        <w:t xml:space="preserve"> </w:t>
      </w:r>
      <w:r w:rsidRPr="000B1D56">
        <w:t>image Week 14:</w:t>
      </w:r>
    </w:p>
    <w:p w14:paraId="7107877B" w14:textId="77777777" w:rsidR="00B73D8C" w:rsidRPr="000B1D56" w:rsidRDefault="00E301DD">
      <w:pPr>
        <w:pStyle w:val="BodyText"/>
        <w:ind w:left="1439"/>
      </w:pPr>
      <w:proofErr w:type="spellStart"/>
      <w:r w:rsidRPr="000B1D56">
        <w:t>Lec</w:t>
      </w:r>
      <w:proofErr w:type="spellEnd"/>
      <w:r w:rsidRPr="000B1D56">
        <w:rPr>
          <w:spacing w:val="-4"/>
        </w:rPr>
        <w:t xml:space="preserve"> </w:t>
      </w:r>
      <w:r w:rsidRPr="000B1D56">
        <w:t>38:</w:t>
      </w:r>
      <w:r w:rsidRPr="000B1D56">
        <w:rPr>
          <w:spacing w:val="-6"/>
        </w:rPr>
        <w:t xml:space="preserve"> </w:t>
      </w:r>
      <w:r w:rsidRPr="000B1D56">
        <w:t>High-speed</w:t>
      </w:r>
      <w:r w:rsidRPr="000B1D56">
        <w:rPr>
          <w:spacing w:val="-5"/>
        </w:rPr>
        <w:t xml:space="preserve"> </w:t>
      </w:r>
      <w:r w:rsidRPr="000B1D56">
        <w:t>flash</w:t>
      </w:r>
      <w:r w:rsidRPr="000B1D56">
        <w:rPr>
          <w:spacing w:val="-4"/>
        </w:rPr>
        <w:t xml:space="preserve"> </w:t>
      </w:r>
      <w:r w:rsidRPr="000B1D56">
        <w:rPr>
          <w:spacing w:val="-2"/>
        </w:rPr>
        <w:t>photography</w:t>
      </w:r>
    </w:p>
    <w:p w14:paraId="48E56FFF" w14:textId="77777777" w:rsidR="00B73D8C" w:rsidRPr="000B1D56" w:rsidRDefault="00B73D8C">
      <w:pPr>
        <w:pStyle w:val="BodyText"/>
        <w:sectPr w:rsidR="00B73D8C" w:rsidRPr="000B1D56">
          <w:pgSz w:w="12240" w:h="15840"/>
          <w:pgMar w:top="900" w:right="360" w:bottom="1100" w:left="360" w:header="0" w:footer="912" w:gutter="0"/>
          <w:cols w:space="720"/>
        </w:sectPr>
      </w:pPr>
    </w:p>
    <w:p w14:paraId="25065C49" w14:textId="77777777" w:rsidR="00B73D8C" w:rsidRPr="000B1D56" w:rsidRDefault="00E301DD">
      <w:pPr>
        <w:pStyle w:val="BodyText"/>
        <w:spacing w:before="79" w:line="257" w:lineRule="exact"/>
        <w:ind w:left="1080"/>
      </w:pPr>
      <w:r w:rsidRPr="000B1D56">
        <w:lastRenderedPageBreak/>
        <w:t>Week</w:t>
      </w:r>
      <w:r w:rsidRPr="000B1D56">
        <w:rPr>
          <w:spacing w:val="-5"/>
        </w:rPr>
        <w:t xml:space="preserve"> 15:</w:t>
      </w:r>
    </w:p>
    <w:p w14:paraId="000F1D69" w14:textId="77777777" w:rsidR="00B73D8C" w:rsidRPr="000B1D56" w:rsidRDefault="00E301DD">
      <w:pPr>
        <w:pStyle w:val="BodyText"/>
        <w:spacing w:line="257" w:lineRule="exact"/>
        <w:ind w:left="1439"/>
      </w:pPr>
      <w:proofErr w:type="spellStart"/>
      <w:r w:rsidRPr="000B1D56">
        <w:t>Lec</w:t>
      </w:r>
      <w:proofErr w:type="spellEnd"/>
      <w:r w:rsidRPr="000B1D56">
        <w:rPr>
          <w:spacing w:val="-3"/>
        </w:rPr>
        <w:t xml:space="preserve"> </w:t>
      </w:r>
      <w:r w:rsidRPr="000B1D56">
        <w:t>39:</w:t>
      </w:r>
      <w:r w:rsidRPr="000B1D56">
        <w:rPr>
          <w:spacing w:val="-3"/>
        </w:rPr>
        <w:t xml:space="preserve"> </w:t>
      </w:r>
      <w:r w:rsidRPr="000B1D56">
        <w:t>Photo</w:t>
      </w:r>
      <w:r w:rsidRPr="000B1D56">
        <w:rPr>
          <w:spacing w:val="-2"/>
        </w:rPr>
        <w:t xml:space="preserve"> tourism</w:t>
      </w:r>
    </w:p>
    <w:p w14:paraId="5EE80428" w14:textId="77777777" w:rsidR="00B73D8C" w:rsidRPr="000B1D56" w:rsidRDefault="00E301DD">
      <w:pPr>
        <w:pStyle w:val="BodyText"/>
        <w:spacing w:before="2"/>
        <w:ind w:left="1439" w:right="7142"/>
      </w:pPr>
      <w:proofErr w:type="spellStart"/>
      <w:r w:rsidRPr="000B1D56">
        <w:t>Lec</w:t>
      </w:r>
      <w:proofErr w:type="spellEnd"/>
      <w:r w:rsidRPr="000B1D56">
        <w:rPr>
          <w:spacing w:val="-13"/>
        </w:rPr>
        <w:t xml:space="preserve"> </w:t>
      </w:r>
      <w:r w:rsidRPr="000B1D56">
        <w:t>40:</w:t>
      </w:r>
      <w:r w:rsidRPr="000B1D56">
        <w:rPr>
          <w:spacing w:val="-12"/>
        </w:rPr>
        <w:t xml:space="preserve"> </w:t>
      </w:r>
      <w:r w:rsidRPr="000B1D56">
        <w:t>Image-based</w:t>
      </w:r>
      <w:r w:rsidRPr="000B1D56">
        <w:rPr>
          <w:spacing w:val="-12"/>
        </w:rPr>
        <w:t xml:space="preserve"> </w:t>
      </w:r>
      <w:r w:rsidRPr="000B1D56">
        <w:t xml:space="preserve">rendering </w:t>
      </w:r>
      <w:proofErr w:type="spellStart"/>
      <w:r w:rsidRPr="000B1D56">
        <w:t>Lec</w:t>
      </w:r>
      <w:proofErr w:type="spellEnd"/>
      <w:r w:rsidRPr="000B1D56">
        <w:t xml:space="preserve"> 41: Transient imaging</w:t>
      </w:r>
    </w:p>
    <w:p w14:paraId="05F46986" w14:textId="77777777" w:rsidR="00B73D8C" w:rsidRPr="000B1D56" w:rsidRDefault="00E301DD">
      <w:pPr>
        <w:pStyle w:val="BodyText"/>
        <w:ind w:left="1439"/>
      </w:pPr>
      <w:r w:rsidRPr="000B1D56">
        <w:t>Presentations</w:t>
      </w:r>
      <w:r w:rsidRPr="000B1D56">
        <w:rPr>
          <w:spacing w:val="-8"/>
        </w:rPr>
        <w:t xml:space="preserve"> </w:t>
      </w:r>
      <w:r w:rsidRPr="000B1D56">
        <w:t>(Graduate</w:t>
      </w:r>
      <w:r w:rsidRPr="000B1D56">
        <w:rPr>
          <w:spacing w:val="-8"/>
        </w:rPr>
        <w:t xml:space="preserve"> </w:t>
      </w:r>
      <w:r w:rsidRPr="000B1D56">
        <w:t>student’s</w:t>
      </w:r>
      <w:r w:rsidRPr="000B1D56">
        <w:rPr>
          <w:spacing w:val="-8"/>
        </w:rPr>
        <w:t xml:space="preserve"> </w:t>
      </w:r>
      <w:r w:rsidRPr="000B1D56">
        <w:t>report</w:t>
      </w:r>
      <w:r w:rsidRPr="000B1D56">
        <w:rPr>
          <w:spacing w:val="-8"/>
        </w:rPr>
        <w:t xml:space="preserve"> </w:t>
      </w:r>
      <w:r w:rsidRPr="000B1D56">
        <w:rPr>
          <w:spacing w:val="-4"/>
        </w:rPr>
        <w:t>due)</w:t>
      </w:r>
    </w:p>
    <w:p w14:paraId="0C80E584" w14:textId="77777777" w:rsidR="00B73D8C" w:rsidRPr="000B1D56" w:rsidRDefault="00B73D8C">
      <w:pPr>
        <w:pStyle w:val="BodyText"/>
      </w:pPr>
    </w:p>
    <w:p w14:paraId="47F1B665" w14:textId="77777777" w:rsidR="00B73D8C" w:rsidRPr="000B1D56" w:rsidRDefault="00E301DD">
      <w:pPr>
        <w:pStyle w:val="Heading2"/>
        <w:spacing w:line="257" w:lineRule="exact"/>
        <w:ind w:left="359"/>
      </w:pPr>
      <w:r w:rsidRPr="000B1D56">
        <w:t>Important</w:t>
      </w:r>
      <w:r w:rsidRPr="000B1D56">
        <w:rPr>
          <w:spacing w:val="-8"/>
        </w:rPr>
        <w:t xml:space="preserve"> </w:t>
      </w:r>
      <w:r w:rsidRPr="000B1D56">
        <w:rPr>
          <w:spacing w:val="-4"/>
        </w:rPr>
        <w:t>Dates</w:t>
      </w:r>
    </w:p>
    <w:p w14:paraId="1EEF186F" w14:textId="77777777" w:rsidR="00B73D8C" w:rsidRPr="000B1D56" w:rsidRDefault="00E301DD">
      <w:pPr>
        <w:tabs>
          <w:tab w:val="left" w:pos="1799"/>
        </w:tabs>
        <w:spacing w:line="257" w:lineRule="exact"/>
        <w:ind w:left="359"/>
        <w:rPr>
          <w:i/>
        </w:rPr>
      </w:pPr>
      <w:r w:rsidRPr="000B1D56">
        <w:rPr>
          <w:i/>
        </w:rPr>
        <w:t>October</w:t>
      </w:r>
      <w:r w:rsidRPr="000B1D56">
        <w:rPr>
          <w:i/>
          <w:spacing w:val="-5"/>
        </w:rPr>
        <w:t xml:space="preserve"> End</w:t>
      </w:r>
      <w:r w:rsidRPr="000B1D56">
        <w:rPr>
          <w:i/>
        </w:rPr>
        <w:tab/>
        <w:t>Exam</w:t>
      </w:r>
      <w:r w:rsidRPr="000B1D56">
        <w:rPr>
          <w:i/>
          <w:spacing w:val="-3"/>
        </w:rPr>
        <w:t xml:space="preserve"> </w:t>
      </w:r>
      <w:r w:rsidRPr="000B1D56">
        <w:rPr>
          <w:i/>
        </w:rPr>
        <w:t>1</w:t>
      </w:r>
      <w:r w:rsidRPr="000B1D56">
        <w:rPr>
          <w:i/>
          <w:spacing w:val="-2"/>
        </w:rPr>
        <w:t xml:space="preserve"> </w:t>
      </w:r>
      <w:r w:rsidRPr="000B1D56">
        <w:rPr>
          <w:i/>
        </w:rPr>
        <w:t>(Take</w:t>
      </w:r>
      <w:r w:rsidRPr="000B1D56">
        <w:rPr>
          <w:i/>
          <w:spacing w:val="-3"/>
        </w:rPr>
        <w:t xml:space="preserve"> </w:t>
      </w:r>
      <w:r w:rsidRPr="000B1D56">
        <w:rPr>
          <w:i/>
        </w:rPr>
        <w:t>home,</w:t>
      </w:r>
      <w:r w:rsidRPr="000B1D56">
        <w:rPr>
          <w:i/>
          <w:spacing w:val="-4"/>
        </w:rPr>
        <w:t xml:space="preserve"> </w:t>
      </w:r>
      <w:r w:rsidRPr="000B1D56">
        <w:rPr>
          <w:i/>
          <w:spacing w:val="-2"/>
        </w:rPr>
        <w:t>Weeklong)</w:t>
      </w:r>
    </w:p>
    <w:p w14:paraId="558928B3" w14:textId="77777777" w:rsidR="00B73D8C" w:rsidRPr="000B1D56" w:rsidRDefault="00E301DD">
      <w:pPr>
        <w:spacing w:before="1" w:line="257" w:lineRule="exact"/>
        <w:ind w:left="359"/>
        <w:rPr>
          <w:i/>
        </w:rPr>
      </w:pPr>
      <w:r w:rsidRPr="000B1D56">
        <w:rPr>
          <w:i/>
        </w:rPr>
        <w:t>Nov</w:t>
      </w:r>
      <w:r w:rsidRPr="000B1D56">
        <w:rPr>
          <w:i/>
          <w:spacing w:val="-5"/>
        </w:rPr>
        <w:t xml:space="preserve"> </w:t>
      </w:r>
      <w:r w:rsidRPr="000B1D56">
        <w:rPr>
          <w:i/>
        </w:rPr>
        <w:t>5</w:t>
      </w:r>
      <w:proofErr w:type="spellStart"/>
      <w:r w:rsidRPr="000B1D56">
        <w:rPr>
          <w:i/>
          <w:position w:val="5"/>
          <w:sz w:val="14"/>
        </w:rPr>
        <w:t>th</w:t>
      </w:r>
      <w:proofErr w:type="spellEnd"/>
      <w:r w:rsidRPr="000B1D56">
        <w:rPr>
          <w:i/>
        </w:rPr>
        <w:t>,</w:t>
      </w:r>
      <w:r w:rsidRPr="000B1D56">
        <w:rPr>
          <w:i/>
          <w:spacing w:val="-4"/>
        </w:rPr>
        <w:t xml:space="preserve"> </w:t>
      </w:r>
      <w:proofErr w:type="gramStart"/>
      <w:r w:rsidRPr="000B1D56">
        <w:rPr>
          <w:i/>
        </w:rPr>
        <w:t>2025,</w:t>
      </w:r>
      <w:r w:rsidRPr="000B1D56">
        <w:rPr>
          <w:i/>
          <w:spacing w:val="41"/>
        </w:rPr>
        <w:t xml:space="preserve">  </w:t>
      </w:r>
      <w:r w:rsidRPr="000B1D56">
        <w:rPr>
          <w:i/>
        </w:rPr>
        <w:t>Final</w:t>
      </w:r>
      <w:proofErr w:type="gramEnd"/>
      <w:r w:rsidRPr="000B1D56">
        <w:rPr>
          <w:i/>
          <w:spacing w:val="-2"/>
        </w:rPr>
        <w:t xml:space="preserve"> </w:t>
      </w:r>
      <w:r w:rsidRPr="000B1D56">
        <w:rPr>
          <w:i/>
        </w:rPr>
        <w:t>Project</w:t>
      </w:r>
      <w:r w:rsidRPr="000B1D56">
        <w:rPr>
          <w:i/>
          <w:spacing w:val="-3"/>
        </w:rPr>
        <w:t xml:space="preserve"> </w:t>
      </w:r>
      <w:r w:rsidRPr="000B1D56">
        <w:rPr>
          <w:i/>
        </w:rPr>
        <w:t>title</w:t>
      </w:r>
      <w:r w:rsidRPr="000B1D56">
        <w:rPr>
          <w:i/>
          <w:spacing w:val="-3"/>
        </w:rPr>
        <w:t xml:space="preserve"> </w:t>
      </w:r>
      <w:r w:rsidRPr="000B1D56">
        <w:rPr>
          <w:i/>
        </w:rPr>
        <w:t>submission</w:t>
      </w:r>
      <w:r w:rsidRPr="000B1D56">
        <w:rPr>
          <w:i/>
          <w:spacing w:val="-4"/>
        </w:rPr>
        <w:t xml:space="preserve"> </w:t>
      </w:r>
      <w:r w:rsidRPr="000B1D56">
        <w:rPr>
          <w:i/>
          <w:spacing w:val="-2"/>
        </w:rPr>
        <w:t>(online)</w:t>
      </w:r>
    </w:p>
    <w:p w14:paraId="09EB34B8" w14:textId="77777777" w:rsidR="00B73D8C" w:rsidRPr="000B1D56" w:rsidRDefault="00E301DD">
      <w:pPr>
        <w:tabs>
          <w:tab w:val="left" w:pos="1854"/>
          <w:tab w:val="left" w:pos="1909"/>
        </w:tabs>
        <w:ind w:left="360" w:right="5717"/>
        <w:rPr>
          <w:i/>
        </w:rPr>
      </w:pPr>
      <w:r w:rsidRPr="000B1D56">
        <w:rPr>
          <w:i/>
        </w:rPr>
        <w:t>Dec 1</w:t>
      </w:r>
      <w:proofErr w:type="spellStart"/>
      <w:r w:rsidRPr="000B1D56">
        <w:rPr>
          <w:i/>
          <w:position w:val="5"/>
          <w:sz w:val="14"/>
        </w:rPr>
        <w:t>st</w:t>
      </w:r>
      <w:proofErr w:type="spellEnd"/>
      <w:r w:rsidRPr="000B1D56">
        <w:rPr>
          <w:i/>
        </w:rPr>
        <w:t>, 2025,</w:t>
      </w:r>
      <w:r w:rsidRPr="000B1D56">
        <w:rPr>
          <w:i/>
        </w:rPr>
        <w:tab/>
        <w:t>Final</w:t>
      </w:r>
      <w:r w:rsidRPr="000B1D56">
        <w:rPr>
          <w:i/>
          <w:spacing w:val="-5"/>
        </w:rPr>
        <w:t xml:space="preserve"> </w:t>
      </w:r>
      <w:r w:rsidRPr="000B1D56">
        <w:rPr>
          <w:i/>
        </w:rPr>
        <w:t>Project</w:t>
      </w:r>
      <w:r w:rsidRPr="000B1D56">
        <w:rPr>
          <w:i/>
          <w:spacing w:val="-5"/>
        </w:rPr>
        <w:t xml:space="preserve"> </w:t>
      </w:r>
      <w:r w:rsidRPr="000B1D56">
        <w:rPr>
          <w:i/>
        </w:rPr>
        <w:t>Video</w:t>
      </w:r>
      <w:r w:rsidRPr="000B1D56">
        <w:rPr>
          <w:i/>
          <w:spacing w:val="-5"/>
        </w:rPr>
        <w:t xml:space="preserve"> </w:t>
      </w:r>
      <w:r w:rsidRPr="000B1D56">
        <w:rPr>
          <w:i/>
        </w:rPr>
        <w:t>submission</w:t>
      </w:r>
      <w:r w:rsidRPr="000B1D56">
        <w:rPr>
          <w:i/>
          <w:spacing w:val="-7"/>
        </w:rPr>
        <w:t xml:space="preserve"> </w:t>
      </w:r>
      <w:r w:rsidRPr="000B1D56">
        <w:rPr>
          <w:i/>
        </w:rPr>
        <w:t>(2</w:t>
      </w:r>
      <w:r w:rsidRPr="000B1D56">
        <w:rPr>
          <w:i/>
          <w:spacing w:val="-7"/>
        </w:rPr>
        <w:t xml:space="preserve"> </w:t>
      </w:r>
      <w:r w:rsidRPr="000B1D56">
        <w:rPr>
          <w:i/>
        </w:rPr>
        <w:t>min</w:t>
      </w:r>
      <w:r w:rsidRPr="000B1D56">
        <w:rPr>
          <w:i/>
          <w:spacing w:val="-7"/>
        </w:rPr>
        <w:t xml:space="preserve"> </w:t>
      </w:r>
      <w:proofErr w:type="gramStart"/>
      <w:r w:rsidRPr="000B1D56">
        <w:rPr>
          <w:i/>
        </w:rPr>
        <w:t>vide</w:t>
      </w:r>
      <w:proofErr w:type="gramEnd"/>
      <w:r w:rsidRPr="000B1D56">
        <w:rPr>
          <w:i/>
        </w:rPr>
        <w:t>) Dec 3rd, 2025</w:t>
      </w:r>
      <w:proofErr w:type="gramStart"/>
      <w:r w:rsidRPr="000B1D56">
        <w:rPr>
          <w:i/>
        </w:rPr>
        <w:t>,</w:t>
      </w:r>
      <w:r w:rsidRPr="000B1D56">
        <w:rPr>
          <w:i/>
        </w:rPr>
        <w:tab/>
      </w:r>
      <w:r w:rsidRPr="000B1D56">
        <w:rPr>
          <w:i/>
        </w:rPr>
        <w:tab/>
      </w:r>
      <w:r w:rsidRPr="000B1D56">
        <w:rPr>
          <w:i/>
        </w:rPr>
        <w:t>Final</w:t>
      </w:r>
      <w:proofErr w:type="gramEnd"/>
      <w:r w:rsidRPr="000B1D56">
        <w:rPr>
          <w:i/>
        </w:rPr>
        <w:t xml:space="preserve"> Exam (Take home, </w:t>
      </w:r>
      <w:proofErr w:type="spellStart"/>
      <w:proofErr w:type="gramStart"/>
      <w:r w:rsidRPr="000B1D56">
        <w:rPr>
          <w:i/>
        </w:rPr>
        <w:t>Week long</w:t>
      </w:r>
      <w:proofErr w:type="spellEnd"/>
      <w:proofErr w:type="gramEnd"/>
      <w:r w:rsidRPr="000B1D56">
        <w:rPr>
          <w:i/>
        </w:rPr>
        <w:t>)</w:t>
      </w:r>
    </w:p>
    <w:p w14:paraId="1F523A95" w14:textId="77777777" w:rsidR="00B73D8C" w:rsidRPr="000B1D56" w:rsidRDefault="00B73D8C">
      <w:pPr>
        <w:pStyle w:val="BodyText"/>
        <w:spacing w:before="1"/>
        <w:rPr>
          <w:i/>
        </w:rPr>
      </w:pPr>
    </w:p>
    <w:p w14:paraId="309E2166" w14:textId="77777777" w:rsidR="00B73D8C" w:rsidRPr="000B1D56" w:rsidRDefault="00E301DD">
      <w:pPr>
        <w:pStyle w:val="Heading2"/>
      </w:pPr>
      <w:r w:rsidRPr="000B1D56">
        <w:t>Evaluation</w:t>
      </w:r>
      <w:r w:rsidRPr="000B1D56">
        <w:rPr>
          <w:spacing w:val="-5"/>
        </w:rPr>
        <w:t xml:space="preserve"> </w:t>
      </w:r>
      <w:r w:rsidRPr="000B1D56">
        <w:t>of</w:t>
      </w:r>
      <w:r w:rsidRPr="000B1D56">
        <w:rPr>
          <w:spacing w:val="-4"/>
        </w:rPr>
        <w:t xml:space="preserve"> </w:t>
      </w:r>
      <w:r w:rsidRPr="000B1D56">
        <w:rPr>
          <w:spacing w:val="-2"/>
        </w:rPr>
        <w:t>Grades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28"/>
        <w:gridCol w:w="2970"/>
      </w:tblGrid>
      <w:tr w:rsidR="000B1D56" w:rsidRPr="000B1D56" w14:paraId="27EC119E" w14:textId="77777777">
        <w:trPr>
          <w:trHeight w:val="258"/>
        </w:trPr>
        <w:tc>
          <w:tcPr>
            <w:tcW w:w="2426" w:type="dxa"/>
          </w:tcPr>
          <w:p w14:paraId="3D741388" w14:textId="77777777" w:rsidR="00B73D8C" w:rsidRPr="000B1D56" w:rsidRDefault="00E301DD">
            <w:pPr>
              <w:pStyle w:val="TableParagraph"/>
              <w:rPr>
                <w:b/>
              </w:rPr>
            </w:pPr>
            <w:r w:rsidRPr="000B1D56">
              <w:rPr>
                <w:b/>
                <w:spacing w:val="-2"/>
              </w:rPr>
              <w:t>Assignment</w:t>
            </w:r>
          </w:p>
        </w:tc>
        <w:tc>
          <w:tcPr>
            <w:tcW w:w="1528" w:type="dxa"/>
          </w:tcPr>
          <w:p w14:paraId="291E1B34" w14:textId="77777777" w:rsidR="00B73D8C" w:rsidRPr="000B1D56" w:rsidRDefault="00E301DD">
            <w:pPr>
              <w:pStyle w:val="TableParagraph"/>
              <w:ind w:left="7" w:right="1"/>
              <w:jc w:val="center"/>
              <w:rPr>
                <w:b/>
              </w:rPr>
            </w:pPr>
            <w:r w:rsidRPr="000B1D56">
              <w:rPr>
                <w:b/>
              </w:rPr>
              <w:t>Total</w:t>
            </w:r>
            <w:r w:rsidRPr="000B1D56">
              <w:rPr>
                <w:b/>
                <w:spacing w:val="-6"/>
              </w:rPr>
              <w:t xml:space="preserve"> </w:t>
            </w:r>
            <w:r w:rsidRPr="000B1D56">
              <w:rPr>
                <w:b/>
                <w:spacing w:val="-2"/>
              </w:rPr>
              <w:t>Points</w:t>
            </w:r>
          </w:p>
        </w:tc>
        <w:tc>
          <w:tcPr>
            <w:tcW w:w="2970" w:type="dxa"/>
          </w:tcPr>
          <w:p w14:paraId="030668B8" w14:textId="77777777" w:rsidR="00B73D8C" w:rsidRPr="000B1D56" w:rsidRDefault="00E301DD">
            <w:pPr>
              <w:pStyle w:val="TableParagraph"/>
              <w:ind w:left="12"/>
              <w:jc w:val="center"/>
              <w:rPr>
                <w:b/>
              </w:rPr>
            </w:pPr>
            <w:r w:rsidRPr="000B1D56">
              <w:rPr>
                <w:b/>
              </w:rPr>
              <w:t>Percentage</w:t>
            </w:r>
            <w:r w:rsidRPr="000B1D56">
              <w:rPr>
                <w:b/>
                <w:spacing w:val="-5"/>
              </w:rPr>
              <w:t xml:space="preserve"> </w:t>
            </w:r>
            <w:r w:rsidRPr="000B1D56">
              <w:rPr>
                <w:b/>
              </w:rPr>
              <w:t>of</w:t>
            </w:r>
            <w:r w:rsidRPr="000B1D56">
              <w:rPr>
                <w:b/>
                <w:spacing w:val="-4"/>
              </w:rPr>
              <w:t xml:space="preserve"> </w:t>
            </w:r>
            <w:r w:rsidRPr="000B1D56">
              <w:rPr>
                <w:b/>
              </w:rPr>
              <w:t>Final</w:t>
            </w:r>
            <w:r w:rsidRPr="000B1D56">
              <w:rPr>
                <w:b/>
                <w:spacing w:val="-5"/>
              </w:rPr>
              <w:t xml:space="preserve"> </w:t>
            </w:r>
            <w:r w:rsidRPr="000B1D56">
              <w:rPr>
                <w:b/>
                <w:spacing w:val="-2"/>
              </w:rPr>
              <w:t>Grade</w:t>
            </w:r>
          </w:p>
        </w:tc>
      </w:tr>
      <w:tr w:rsidR="000B1D56" w:rsidRPr="000B1D56" w14:paraId="3724FE50" w14:textId="77777777">
        <w:trPr>
          <w:trHeight w:val="256"/>
        </w:trPr>
        <w:tc>
          <w:tcPr>
            <w:tcW w:w="2426" w:type="dxa"/>
          </w:tcPr>
          <w:p w14:paraId="266CABC6" w14:textId="77777777" w:rsidR="00B73D8C" w:rsidRPr="000B1D56" w:rsidRDefault="00E301DD">
            <w:pPr>
              <w:pStyle w:val="TableParagraph"/>
              <w:spacing w:line="236" w:lineRule="exact"/>
            </w:pPr>
            <w:r w:rsidRPr="000B1D56">
              <w:t>In</w:t>
            </w:r>
            <w:r w:rsidRPr="000B1D56">
              <w:rPr>
                <w:spacing w:val="-7"/>
              </w:rPr>
              <w:t xml:space="preserve"> </w:t>
            </w:r>
            <w:r w:rsidRPr="000B1D56">
              <w:t>class</w:t>
            </w:r>
            <w:r w:rsidRPr="000B1D56">
              <w:rPr>
                <w:spacing w:val="-2"/>
              </w:rPr>
              <w:t xml:space="preserve"> </w:t>
            </w:r>
            <w:r w:rsidRPr="000B1D56">
              <w:t>projects</w:t>
            </w:r>
            <w:r w:rsidRPr="000B1D56">
              <w:rPr>
                <w:spacing w:val="-2"/>
              </w:rPr>
              <w:t xml:space="preserve"> </w:t>
            </w:r>
            <w:r w:rsidRPr="000B1D56">
              <w:rPr>
                <w:spacing w:val="-4"/>
              </w:rPr>
              <w:t>(~10)</w:t>
            </w:r>
          </w:p>
        </w:tc>
        <w:tc>
          <w:tcPr>
            <w:tcW w:w="1528" w:type="dxa"/>
          </w:tcPr>
          <w:p w14:paraId="32069F73" w14:textId="77777777" w:rsidR="00B73D8C" w:rsidRPr="000B1D56" w:rsidRDefault="00E301DD">
            <w:pPr>
              <w:pStyle w:val="TableParagraph"/>
              <w:spacing w:line="236" w:lineRule="exact"/>
              <w:ind w:left="7"/>
              <w:jc w:val="center"/>
            </w:pPr>
            <w:r w:rsidRPr="000B1D56">
              <w:t>100</w:t>
            </w:r>
            <w:r w:rsidRPr="000B1D56">
              <w:rPr>
                <w:spacing w:val="-3"/>
              </w:rPr>
              <w:t xml:space="preserve"> </w:t>
            </w:r>
            <w:r w:rsidRPr="000B1D56">
              <w:rPr>
                <w:spacing w:val="-4"/>
              </w:rPr>
              <w:t>each</w:t>
            </w:r>
          </w:p>
        </w:tc>
        <w:tc>
          <w:tcPr>
            <w:tcW w:w="2970" w:type="dxa"/>
          </w:tcPr>
          <w:p w14:paraId="431FD46C" w14:textId="77777777" w:rsidR="00B73D8C" w:rsidRPr="000B1D56" w:rsidRDefault="00E301DD">
            <w:pPr>
              <w:pStyle w:val="TableParagraph"/>
              <w:spacing w:line="236" w:lineRule="exact"/>
              <w:ind w:left="12"/>
              <w:jc w:val="center"/>
            </w:pPr>
            <w:r w:rsidRPr="000B1D56">
              <w:rPr>
                <w:spacing w:val="-5"/>
              </w:rPr>
              <w:t>15%</w:t>
            </w:r>
          </w:p>
        </w:tc>
      </w:tr>
      <w:tr w:rsidR="000B1D56" w:rsidRPr="000B1D56" w14:paraId="67F0E484" w14:textId="77777777">
        <w:trPr>
          <w:trHeight w:val="515"/>
        </w:trPr>
        <w:tc>
          <w:tcPr>
            <w:tcW w:w="2426" w:type="dxa"/>
          </w:tcPr>
          <w:p w14:paraId="213D1D0E" w14:textId="77777777" w:rsidR="00B73D8C" w:rsidRPr="000B1D56" w:rsidRDefault="00E301DD">
            <w:pPr>
              <w:pStyle w:val="TableParagraph"/>
              <w:spacing w:line="260" w:lineRule="exact"/>
            </w:pPr>
            <w:r w:rsidRPr="000B1D56">
              <w:t>After</w:t>
            </w:r>
            <w:r w:rsidRPr="000B1D56">
              <w:rPr>
                <w:spacing w:val="-13"/>
              </w:rPr>
              <w:t xml:space="preserve"> </w:t>
            </w:r>
            <w:r w:rsidRPr="000B1D56">
              <w:t>class</w:t>
            </w:r>
            <w:r w:rsidRPr="000B1D56">
              <w:rPr>
                <w:spacing w:val="-12"/>
              </w:rPr>
              <w:t xml:space="preserve"> </w:t>
            </w:r>
            <w:r w:rsidRPr="000B1D56">
              <w:t xml:space="preserve">software </w:t>
            </w:r>
            <w:r w:rsidRPr="000B1D56">
              <w:rPr>
                <w:spacing w:val="-2"/>
              </w:rPr>
              <w:t>projects</w:t>
            </w:r>
          </w:p>
        </w:tc>
        <w:tc>
          <w:tcPr>
            <w:tcW w:w="1528" w:type="dxa"/>
          </w:tcPr>
          <w:p w14:paraId="40905B55" w14:textId="77777777" w:rsidR="00B73D8C" w:rsidRPr="000B1D56" w:rsidRDefault="00E301DD">
            <w:pPr>
              <w:pStyle w:val="TableParagraph"/>
              <w:spacing w:line="257" w:lineRule="exact"/>
              <w:ind w:left="7"/>
              <w:jc w:val="center"/>
            </w:pPr>
            <w:r w:rsidRPr="000B1D56">
              <w:t>100</w:t>
            </w:r>
            <w:r w:rsidRPr="000B1D56">
              <w:rPr>
                <w:spacing w:val="-3"/>
              </w:rPr>
              <w:t xml:space="preserve"> </w:t>
            </w:r>
            <w:r w:rsidRPr="000B1D56">
              <w:rPr>
                <w:spacing w:val="-4"/>
              </w:rPr>
              <w:t>each</w:t>
            </w:r>
          </w:p>
        </w:tc>
        <w:tc>
          <w:tcPr>
            <w:tcW w:w="2970" w:type="dxa"/>
          </w:tcPr>
          <w:p w14:paraId="7D0C9D06" w14:textId="77777777" w:rsidR="00B73D8C" w:rsidRPr="000B1D56" w:rsidRDefault="00E301DD">
            <w:pPr>
              <w:pStyle w:val="TableParagraph"/>
              <w:spacing w:line="257" w:lineRule="exact"/>
              <w:ind w:left="12"/>
              <w:jc w:val="center"/>
            </w:pPr>
            <w:r w:rsidRPr="000B1D56">
              <w:rPr>
                <w:spacing w:val="-5"/>
              </w:rPr>
              <w:t>10%</w:t>
            </w:r>
          </w:p>
        </w:tc>
      </w:tr>
      <w:tr w:rsidR="000B1D56" w:rsidRPr="000B1D56" w14:paraId="29275409" w14:textId="77777777">
        <w:trPr>
          <w:trHeight w:val="770"/>
        </w:trPr>
        <w:tc>
          <w:tcPr>
            <w:tcW w:w="2426" w:type="dxa"/>
          </w:tcPr>
          <w:p w14:paraId="1F7B872E" w14:textId="77777777" w:rsidR="00B73D8C" w:rsidRPr="000B1D56" w:rsidRDefault="00E301DD">
            <w:pPr>
              <w:pStyle w:val="TableParagraph"/>
              <w:spacing w:line="240" w:lineRule="auto"/>
              <w:ind w:right="45"/>
            </w:pPr>
            <w:r w:rsidRPr="000B1D56">
              <w:t>Participation</w:t>
            </w:r>
            <w:r w:rsidRPr="000B1D56">
              <w:rPr>
                <w:spacing w:val="-13"/>
              </w:rPr>
              <w:t xml:space="preserve"> </w:t>
            </w:r>
            <w:r w:rsidRPr="000B1D56">
              <w:t>in</w:t>
            </w:r>
            <w:r w:rsidRPr="000B1D56">
              <w:rPr>
                <w:spacing w:val="-12"/>
              </w:rPr>
              <w:t xml:space="preserve"> </w:t>
            </w:r>
            <w:r w:rsidRPr="000B1D56">
              <w:t>class and Assigned paper</w:t>
            </w:r>
          </w:p>
          <w:p w14:paraId="60FDA06A" w14:textId="77777777" w:rsidR="00B73D8C" w:rsidRPr="000B1D56" w:rsidRDefault="00E301DD">
            <w:pPr>
              <w:pStyle w:val="TableParagraph"/>
              <w:spacing w:line="237" w:lineRule="exact"/>
            </w:pPr>
            <w:r w:rsidRPr="000B1D56">
              <w:rPr>
                <w:spacing w:val="-2"/>
              </w:rPr>
              <w:t>discussion</w:t>
            </w:r>
          </w:p>
        </w:tc>
        <w:tc>
          <w:tcPr>
            <w:tcW w:w="1528" w:type="dxa"/>
          </w:tcPr>
          <w:p w14:paraId="7CFFDEE4" w14:textId="77777777" w:rsidR="00B73D8C" w:rsidRPr="000B1D56" w:rsidRDefault="00E301DD">
            <w:pPr>
              <w:pStyle w:val="TableParagraph"/>
              <w:spacing w:line="255" w:lineRule="exact"/>
              <w:ind w:left="7"/>
              <w:jc w:val="center"/>
            </w:pPr>
            <w:r w:rsidRPr="000B1D56">
              <w:t>100</w:t>
            </w:r>
            <w:r w:rsidRPr="000B1D56">
              <w:rPr>
                <w:spacing w:val="-3"/>
              </w:rPr>
              <w:t xml:space="preserve"> </w:t>
            </w:r>
            <w:r w:rsidRPr="000B1D56">
              <w:rPr>
                <w:spacing w:val="-4"/>
              </w:rPr>
              <w:t>each</w:t>
            </w:r>
          </w:p>
        </w:tc>
        <w:tc>
          <w:tcPr>
            <w:tcW w:w="2970" w:type="dxa"/>
          </w:tcPr>
          <w:p w14:paraId="7F16CF9A" w14:textId="77777777" w:rsidR="00B73D8C" w:rsidRPr="000B1D56" w:rsidRDefault="00E301DD">
            <w:pPr>
              <w:pStyle w:val="TableParagraph"/>
              <w:spacing w:line="255" w:lineRule="exact"/>
              <w:ind w:left="12"/>
              <w:jc w:val="center"/>
            </w:pPr>
            <w:r w:rsidRPr="000B1D56">
              <w:rPr>
                <w:spacing w:val="-5"/>
              </w:rPr>
              <w:t>10%</w:t>
            </w:r>
          </w:p>
        </w:tc>
      </w:tr>
      <w:tr w:rsidR="000B1D56" w:rsidRPr="000B1D56" w14:paraId="0622B265" w14:textId="77777777">
        <w:trPr>
          <w:trHeight w:val="258"/>
        </w:trPr>
        <w:tc>
          <w:tcPr>
            <w:tcW w:w="2426" w:type="dxa"/>
          </w:tcPr>
          <w:p w14:paraId="64CFB84E" w14:textId="77777777" w:rsidR="00B73D8C" w:rsidRPr="000B1D56" w:rsidRDefault="00E301DD">
            <w:pPr>
              <w:pStyle w:val="TableParagraph"/>
            </w:pPr>
            <w:r w:rsidRPr="000B1D56">
              <w:t>Midterm</w:t>
            </w:r>
            <w:r w:rsidRPr="000B1D56">
              <w:rPr>
                <w:spacing w:val="-7"/>
              </w:rPr>
              <w:t xml:space="preserve"> </w:t>
            </w:r>
            <w:r w:rsidRPr="000B1D56">
              <w:rPr>
                <w:spacing w:val="-4"/>
              </w:rPr>
              <w:t>Exam</w:t>
            </w:r>
          </w:p>
        </w:tc>
        <w:tc>
          <w:tcPr>
            <w:tcW w:w="1528" w:type="dxa"/>
          </w:tcPr>
          <w:p w14:paraId="0FDE7CC7" w14:textId="77777777" w:rsidR="00B73D8C" w:rsidRPr="000B1D56" w:rsidRDefault="00E301DD">
            <w:pPr>
              <w:pStyle w:val="TableParagraph"/>
              <w:ind w:left="7" w:right="1"/>
              <w:jc w:val="center"/>
            </w:pPr>
            <w:r w:rsidRPr="000B1D56">
              <w:rPr>
                <w:spacing w:val="-5"/>
              </w:rPr>
              <w:t>100</w:t>
            </w:r>
          </w:p>
        </w:tc>
        <w:tc>
          <w:tcPr>
            <w:tcW w:w="2970" w:type="dxa"/>
          </w:tcPr>
          <w:p w14:paraId="65659C1B" w14:textId="77777777" w:rsidR="00B73D8C" w:rsidRPr="000B1D56" w:rsidRDefault="00E301DD">
            <w:pPr>
              <w:pStyle w:val="TableParagraph"/>
              <w:ind w:left="12"/>
              <w:jc w:val="center"/>
            </w:pPr>
            <w:r w:rsidRPr="000B1D56">
              <w:rPr>
                <w:spacing w:val="-5"/>
              </w:rPr>
              <w:t>35%</w:t>
            </w:r>
          </w:p>
        </w:tc>
      </w:tr>
      <w:tr w:rsidR="000B1D56" w:rsidRPr="000B1D56" w14:paraId="737C6536" w14:textId="77777777">
        <w:trPr>
          <w:trHeight w:val="256"/>
        </w:trPr>
        <w:tc>
          <w:tcPr>
            <w:tcW w:w="2426" w:type="dxa"/>
          </w:tcPr>
          <w:p w14:paraId="7C228675" w14:textId="77777777" w:rsidR="00B73D8C" w:rsidRPr="000B1D56" w:rsidRDefault="00E301DD">
            <w:pPr>
              <w:pStyle w:val="TableParagraph"/>
              <w:spacing w:line="236" w:lineRule="exact"/>
            </w:pPr>
            <w:r w:rsidRPr="000B1D56">
              <w:t>Final</w:t>
            </w:r>
            <w:r w:rsidRPr="000B1D56">
              <w:rPr>
                <w:spacing w:val="-2"/>
              </w:rPr>
              <w:t xml:space="preserve"> </w:t>
            </w:r>
            <w:r w:rsidRPr="000B1D56">
              <w:rPr>
                <w:spacing w:val="-4"/>
              </w:rPr>
              <w:t>Exam</w:t>
            </w:r>
          </w:p>
        </w:tc>
        <w:tc>
          <w:tcPr>
            <w:tcW w:w="1528" w:type="dxa"/>
          </w:tcPr>
          <w:p w14:paraId="538D386E" w14:textId="77777777" w:rsidR="00B73D8C" w:rsidRPr="000B1D56" w:rsidRDefault="00E301DD">
            <w:pPr>
              <w:pStyle w:val="TableParagraph"/>
              <w:spacing w:line="236" w:lineRule="exact"/>
              <w:ind w:left="7" w:right="1"/>
              <w:jc w:val="center"/>
            </w:pPr>
            <w:r w:rsidRPr="000B1D56">
              <w:rPr>
                <w:spacing w:val="-5"/>
              </w:rPr>
              <w:t>100</w:t>
            </w:r>
          </w:p>
        </w:tc>
        <w:tc>
          <w:tcPr>
            <w:tcW w:w="2970" w:type="dxa"/>
          </w:tcPr>
          <w:p w14:paraId="6BBAAC99" w14:textId="77777777" w:rsidR="00B73D8C" w:rsidRPr="000B1D56" w:rsidRDefault="00E301DD">
            <w:pPr>
              <w:pStyle w:val="TableParagraph"/>
              <w:spacing w:line="236" w:lineRule="exact"/>
              <w:ind w:left="12"/>
              <w:jc w:val="center"/>
            </w:pPr>
            <w:r w:rsidRPr="000B1D56">
              <w:rPr>
                <w:spacing w:val="-5"/>
              </w:rPr>
              <w:t>15%</w:t>
            </w:r>
          </w:p>
        </w:tc>
      </w:tr>
      <w:tr w:rsidR="00B73D8C" w:rsidRPr="000B1D56" w14:paraId="650D4D8D" w14:textId="77777777">
        <w:trPr>
          <w:trHeight w:val="774"/>
        </w:trPr>
        <w:tc>
          <w:tcPr>
            <w:tcW w:w="2426" w:type="dxa"/>
          </w:tcPr>
          <w:p w14:paraId="0643BDBC" w14:textId="77777777" w:rsidR="00B73D8C" w:rsidRPr="000B1D56" w:rsidRDefault="00E301DD">
            <w:pPr>
              <w:pStyle w:val="TableParagraph"/>
              <w:spacing w:line="257" w:lineRule="exact"/>
            </w:pPr>
            <w:r w:rsidRPr="000B1D56">
              <w:t>Presentation</w:t>
            </w:r>
            <w:r w:rsidRPr="000B1D56">
              <w:rPr>
                <w:spacing w:val="-7"/>
              </w:rPr>
              <w:t xml:space="preserve"> </w:t>
            </w:r>
            <w:r w:rsidRPr="000B1D56">
              <w:rPr>
                <w:spacing w:val="-2"/>
              </w:rPr>
              <w:t>(Graduate</w:t>
            </w:r>
          </w:p>
          <w:p w14:paraId="6FD2852C" w14:textId="77777777" w:rsidR="00B73D8C" w:rsidRPr="000B1D56" w:rsidRDefault="00E301DD">
            <w:pPr>
              <w:pStyle w:val="TableParagraph"/>
              <w:spacing w:line="256" w:lineRule="exact"/>
              <w:ind w:right="45"/>
            </w:pPr>
            <w:r w:rsidRPr="000B1D56">
              <w:t>student’s</w:t>
            </w:r>
            <w:r w:rsidRPr="000B1D56">
              <w:rPr>
                <w:spacing w:val="-12"/>
              </w:rPr>
              <w:t xml:space="preserve"> </w:t>
            </w:r>
            <w:r w:rsidRPr="000B1D56">
              <w:t>report</w:t>
            </w:r>
            <w:r w:rsidRPr="000B1D56">
              <w:rPr>
                <w:spacing w:val="-12"/>
              </w:rPr>
              <w:t xml:space="preserve"> </w:t>
            </w:r>
            <w:r w:rsidRPr="000B1D56">
              <w:t>is</w:t>
            </w:r>
            <w:r w:rsidRPr="000B1D56">
              <w:rPr>
                <w:spacing w:val="-12"/>
              </w:rPr>
              <w:t xml:space="preserve"> </w:t>
            </w:r>
            <w:r w:rsidRPr="000B1D56">
              <w:t>part of the presentation)</w:t>
            </w:r>
          </w:p>
        </w:tc>
        <w:tc>
          <w:tcPr>
            <w:tcW w:w="1528" w:type="dxa"/>
          </w:tcPr>
          <w:p w14:paraId="7A4BEBCE" w14:textId="77777777" w:rsidR="00B73D8C" w:rsidRPr="000B1D56" w:rsidRDefault="00E301DD">
            <w:pPr>
              <w:pStyle w:val="TableParagraph"/>
              <w:spacing w:line="257" w:lineRule="exact"/>
              <w:ind w:left="7" w:right="1"/>
              <w:jc w:val="center"/>
            </w:pPr>
            <w:r w:rsidRPr="000B1D56">
              <w:rPr>
                <w:spacing w:val="-5"/>
              </w:rPr>
              <w:t>100</w:t>
            </w:r>
          </w:p>
        </w:tc>
        <w:tc>
          <w:tcPr>
            <w:tcW w:w="2970" w:type="dxa"/>
          </w:tcPr>
          <w:p w14:paraId="4DA243BB" w14:textId="77777777" w:rsidR="00B73D8C" w:rsidRPr="000B1D56" w:rsidRDefault="00E301DD">
            <w:pPr>
              <w:pStyle w:val="TableParagraph"/>
              <w:spacing w:line="257" w:lineRule="exact"/>
              <w:ind w:left="12"/>
              <w:jc w:val="center"/>
            </w:pPr>
            <w:r w:rsidRPr="000B1D56">
              <w:rPr>
                <w:spacing w:val="-5"/>
              </w:rPr>
              <w:t>15%</w:t>
            </w:r>
          </w:p>
        </w:tc>
      </w:tr>
    </w:tbl>
    <w:p w14:paraId="4A64F449" w14:textId="77777777" w:rsidR="00B73D8C" w:rsidRPr="000B1D56" w:rsidRDefault="00B73D8C">
      <w:pPr>
        <w:pStyle w:val="BodyText"/>
        <w:spacing w:before="2"/>
        <w:rPr>
          <w:b/>
          <w:i/>
        </w:rPr>
      </w:pPr>
    </w:p>
    <w:p w14:paraId="1DFC7B19" w14:textId="77777777" w:rsidR="00B73D8C" w:rsidRPr="000B1D56" w:rsidRDefault="00E301DD">
      <w:pPr>
        <w:ind w:left="360"/>
        <w:rPr>
          <w:b/>
          <w:i/>
        </w:rPr>
      </w:pPr>
      <w:r w:rsidRPr="000B1D56">
        <w:rPr>
          <w:b/>
          <w:i/>
        </w:rPr>
        <w:t>Grading</w:t>
      </w:r>
      <w:r w:rsidRPr="000B1D56">
        <w:rPr>
          <w:b/>
          <w:i/>
          <w:spacing w:val="-7"/>
        </w:rPr>
        <w:t xml:space="preserve"> </w:t>
      </w:r>
      <w:r w:rsidRPr="000B1D56">
        <w:rPr>
          <w:b/>
          <w:i/>
          <w:spacing w:val="-2"/>
        </w:rPr>
        <w:t>Policy</w:t>
      </w:r>
    </w:p>
    <w:p w14:paraId="7A0B3B1B" w14:textId="77777777" w:rsidR="00B73D8C" w:rsidRPr="000B1D56" w:rsidRDefault="00E301DD">
      <w:pPr>
        <w:pStyle w:val="BodyText"/>
        <w:spacing w:before="2"/>
        <w:ind w:left="360"/>
      </w:pPr>
      <w:r w:rsidRPr="000B1D56">
        <w:t>The</w:t>
      </w:r>
      <w:r w:rsidRPr="000B1D56">
        <w:rPr>
          <w:spacing w:val="-6"/>
        </w:rPr>
        <w:t xml:space="preserve"> </w:t>
      </w:r>
      <w:r w:rsidRPr="000B1D56">
        <w:t>actual</w:t>
      </w:r>
      <w:r w:rsidRPr="000B1D56">
        <w:rPr>
          <w:spacing w:val="-3"/>
        </w:rPr>
        <w:t xml:space="preserve"> </w:t>
      </w:r>
      <w:r w:rsidRPr="000B1D56">
        <w:t>upper</w:t>
      </w:r>
      <w:r w:rsidRPr="000B1D56">
        <w:rPr>
          <w:spacing w:val="-3"/>
        </w:rPr>
        <w:t xml:space="preserve"> </w:t>
      </w:r>
      <w:r w:rsidRPr="000B1D56">
        <w:t>bound</w:t>
      </w:r>
      <w:r w:rsidRPr="000B1D56">
        <w:rPr>
          <w:spacing w:val="-3"/>
        </w:rPr>
        <w:t xml:space="preserve"> </w:t>
      </w:r>
      <w:r w:rsidRPr="000B1D56">
        <w:t>is</w:t>
      </w:r>
      <w:r w:rsidRPr="000B1D56">
        <w:rPr>
          <w:spacing w:val="-4"/>
        </w:rPr>
        <w:t xml:space="preserve"> </w:t>
      </w:r>
      <w:r w:rsidRPr="000B1D56">
        <w:t>epsilon</w:t>
      </w:r>
      <w:r w:rsidRPr="000B1D56">
        <w:rPr>
          <w:spacing w:val="-4"/>
        </w:rPr>
        <w:t xml:space="preserve"> </w:t>
      </w:r>
      <w:r w:rsidRPr="000B1D56">
        <w:t>less</w:t>
      </w:r>
      <w:r w:rsidRPr="000B1D56">
        <w:rPr>
          <w:spacing w:val="-2"/>
        </w:rPr>
        <w:t xml:space="preserve"> </w:t>
      </w:r>
      <w:r w:rsidRPr="000B1D56">
        <w:t>than</w:t>
      </w:r>
      <w:r w:rsidRPr="000B1D56">
        <w:rPr>
          <w:spacing w:val="-4"/>
        </w:rPr>
        <w:t xml:space="preserve"> </w:t>
      </w:r>
      <w:r w:rsidRPr="000B1D56">
        <w:t>the</w:t>
      </w:r>
      <w:r w:rsidRPr="000B1D56">
        <w:rPr>
          <w:spacing w:val="-4"/>
        </w:rPr>
        <w:t xml:space="preserve"> </w:t>
      </w:r>
      <w:r w:rsidRPr="000B1D56">
        <w:t>written</w:t>
      </w:r>
      <w:r w:rsidRPr="000B1D56">
        <w:rPr>
          <w:spacing w:val="-4"/>
        </w:rPr>
        <w:t xml:space="preserve"> </w:t>
      </w:r>
      <w:r w:rsidRPr="000B1D56">
        <w:t>upper</w:t>
      </w:r>
      <w:r w:rsidRPr="000B1D56">
        <w:rPr>
          <w:spacing w:val="-3"/>
        </w:rPr>
        <w:t xml:space="preserve"> </w:t>
      </w:r>
      <w:r w:rsidRPr="000B1D56">
        <w:t>bound</w:t>
      </w:r>
      <w:r w:rsidRPr="000B1D56">
        <w:rPr>
          <w:spacing w:val="-3"/>
        </w:rPr>
        <w:t xml:space="preserve"> </w:t>
      </w:r>
      <w:r w:rsidRPr="000B1D56">
        <w:t>for</w:t>
      </w:r>
      <w:r w:rsidRPr="000B1D56">
        <w:rPr>
          <w:spacing w:val="-3"/>
        </w:rPr>
        <w:t xml:space="preserve"> </w:t>
      </w:r>
      <w:r w:rsidRPr="000B1D56">
        <w:t>each</w:t>
      </w:r>
      <w:r w:rsidRPr="000B1D56">
        <w:rPr>
          <w:spacing w:val="-5"/>
        </w:rPr>
        <w:t xml:space="preserve"> </w:t>
      </w:r>
      <w:r w:rsidRPr="000B1D56">
        <w:t>level,</w:t>
      </w:r>
      <w:r w:rsidRPr="000B1D56">
        <w:rPr>
          <w:spacing w:val="-3"/>
        </w:rPr>
        <w:t xml:space="preserve"> </w:t>
      </w:r>
      <w:r w:rsidRPr="000B1D56">
        <w:t>except</w:t>
      </w:r>
      <w:r w:rsidRPr="000B1D56">
        <w:rPr>
          <w:spacing w:val="-3"/>
        </w:rPr>
        <w:t xml:space="preserve"> </w:t>
      </w:r>
      <w:r w:rsidRPr="000B1D56">
        <w:t>for</w:t>
      </w:r>
      <w:r w:rsidRPr="000B1D56">
        <w:rPr>
          <w:spacing w:val="-3"/>
        </w:rPr>
        <w:t xml:space="preserve"> </w:t>
      </w:r>
      <w:r w:rsidRPr="000B1D56">
        <w:t>the</w:t>
      </w:r>
      <w:r w:rsidRPr="000B1D56">
        <w:rPr>
          <w:spacing w:val="-4"/>
        </w:rPr>
        <w:t xml:space="preserve"> </w:t>
      </w:r>
      <w:r w:rsidRPr="000B1D56">
        <w:t>A</w:t>
      </w:r>
      <w:r w:rsidRPr="000B1D56">
        <w:rPr>
          <w:spacing w:val="-5"/>
        </w:rPr>
        <w:t xml:space="preserve"> </w:t>
      </w:r>
      <w:r w:rsidRPr="000B1D56">
        <w:rPr>
          <w:spacing w:val="-2"/>
        </w:rPr>
        <w:t>grade.</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89"/>
        <w:gridCol w:w="1171"/>
      </w:tblGrid>
      <w:tr w:rsidR="000B1D56" w:rsidRPr="000B1D56" w14:paraId="61D08829" w14:textId="77777777">
        <w:trPr>
          <w:trHeight w:val="515"/>
        </w:trPr>
        <w:tc>
          <w:tcPr>
            <w:tcW w:w="1351" w:type="dxa"/>
          </w:tcPr>
          <w:p w14:paraId="1BE77086" w14:textId="77777777" w:rsidR="00B73D8C" w:rsidRPr="000B1D56" w:rsidRDefault="00E301DD">
            <w:pPr>
              <w:pStyle w:val="TableParagraph"/>
              <w:spacing w:before="2" w:line="240" w:lineRule="auto"/>
              <w:rPr>
                <w:b/>
              </w:rPr>
            </w:pPr>
            <w:r w:rsidRPr="000B1D56">
              <w:rPr>
                <w:b/>
                <w:spacing w:val="-2"/>
              </w:rPr>
              <w:t>Percent</w:t>
            </w:r>
          </w:p>
        </w:tc>
        <w:tc>
          <w:tcPr>
            <w:tcW w:w="989" w:type="dxa"/>
          </w:tcPr>
          <w:p w14:paraId="18D485F2" w14:textId="77777777" w:rsidR="00B73D8C" w:rsidRPr="000B1D56" w:rsidRDefault="00E301DD">
            <w:pPr>
              <w:pStyle w:val="TableParagraph"/>
              <w:spacing w:before="2" w:line="240" w:lineRule="auto"/>
              <w:ind w:left="105"/>
              <w:rPr>
                <w:b/>
              </w:rPr>
            </w:pPr>
            <w:r w:rsidRPr="000B1D56">
              <w:rPr>
                <w:b/>
                <w:spacing w:val="-4"/>
              </w:rPr>
              <w:t>Grade</w:t>
            </w:r>
          </w:p>
        </w:tc>
        <w:tc>
          <w:tcPr>
            <w:tcW w:w="1171" w:type="dxa"/>
          </w:tcPr>
          <w:p w14:paraId="2C235069" w14:textId="77777777" w:rsidR="00B73D8C" w:rsidRPr="000B1D56" w:rsidRDefault="00E301DD">
            <w:pPr>
              <w:pStyle w:val="TableParagraph"/>
              <w:spacing w:line="256" w:lineRule="exact"/>
              <w:ind w:right="402"/>
              <w:rPr>
                <w:b/>
              </w:rPr>
            </w:pPr>
            <w:r w:rsidRPr="000B1D56">
              <w:rPr>
                <w:b/>
                <w:spacing w:val="-4"/>
              </w:rPr>
              <w:t xml:space="preserve">Grade </w:t>
            </w:r>
            <w:r w:rsidRPr="000B1D56">
              <w:rPr>
                <w:b/>
                <w:spacing w:val="-2"/>
              </w:rPr>
              <w:t>Points</w:t>
            </w:r>
          </w:p>
        </w:tc>
      </w:tr>
      <w:tr w:rsidR="000B1D56" w:rsidRPr="000B1D56" w14:paraId="7DE560B8" w14:textId="77777777">
        <w:trPr>
          <w:trHeight w:val="258"/>
        </w:trPr>
        <w:tc>
          <w:tcPr>
            <w:tcW w:w="1351" w:type="dxa"/>
          </w:tcPr>
          <w:p w14:paraId="180479B1" w14:textId="77777777" w:rsidR="00B73D8C" w:rsidRPr="000B1D56" w:rsidRDefault="00E301DD">
            <w:pPr>
              <w:pStyle w:val="TableParagraph"/>
              <w:spacing w:before="2" w:line="237" w:lineRule="exact"/>
            </w:pPr>
            <w:r w:rsidRPr="000B1D56">
              <w:t>95</w:t>
            </w:r>
            <w:r w:rsidRPr="000B1D56">
              <w:rPr>
                <w:spacing w:val="-1"/>
              </w:rPr>
              <w:t xml:space="preserve"> </w:t>
            </w:r>
            <w:r w:rsidRPr="000B1D56">
              <w:t xml:space="preserve">- </w:t>
            </w:r>
            <w:r w:rsidRPr="000B1D56">
              <w:rPr>
                <w:spacing w:val="-5"/>
              </w:rPr>
              <w:t>100</w:t>
            </w:r>
          </w:p>
        </w:tc>
        <w:tc>
          <w:tcPr>
            <w:tcW w:w="989" w:type="dxa"/>
          </w:tcPr>
          <w:p w14:paraId="7EBD4B3F" w14:textId="77777777" w:rsidR="00B73D8C" w:rsidRPr="000B1D56" w:rsidRDefault="00E301DD">
            <w:pPr>
              <w:pStyle w:val="TableParagraph"/>
              <w:spacing w:before="2" w:line="237" w:lineRule="exact"/>
              <w:ind w:left="105"/>
            </w:pPr>
            <w:r w:rsidRPr="000B1D56">
              <w:rPr>
                <w:spacing w:val="-10"/>
              </w:rPr>
              <w:t>A</w:t>
            </w:r>
          </w:p>
        </w:tc>
        <w:tc>
          <w:tcPr>
            <w:tcW w:w="1171" w:type="dxa"/>
          </w:tcPr>
          <w:p w14:paraId="3EFCA8D2" w14:textId="77777777" w:rsidR="00B73D8C" w:rsidRPr="000B1D56" w:rsidRDefault="00E301DD">
            <w:pPr>
              <w:pStyle w:val="TableParagraph"/>
              <w:spacing w:before="2" w:line="237" w:lineRule="exact"/>
            </w:pPr>
            <w:r w:rsidRPr="000B1D56">
              <w:rPr>
                <w:spacing w:val="-4"/>
              </w:rPr>
              <w:t>4.00</w:t>
            </w:r>
          </w:p>
        </w:tc>
      </w:tr>
      <w:tr w:rsidR="000B1D56" w:rsidRPr="000B1D56" w14:paraId="404D06E4" w14:textId="77777777">
        <w:trPr>
          <w:trHeight w:val="258"/>
        </w:trPr>
        <w:tc>
          <w:tcPr>
            <w:tcW w:w="1351" w:type="dxa"/>
          </w:tcPr>
          <w:p w14:paraId="63BC6A47" w14:textId="77777777" w:rsidR="00B73D8C" w:rsidRPr="000B1D56" w:rsidRDefault="00E301DD">
            <w:pPr>
              <w:pStyle w:val="TableParagraph"/>
            </w:pPr>
            <w:r w:rsidRPr="000B1D56">
              <w:t xml:space="preserve">85- </w:t>
            </w:r>
            <w:r w:rsidRPr="000B1D56">
              <w:rPr>
                <w:spacing w:val="-5"/>
              </w:rPr>
              <w:t>95</w:t>
            </w:r>
          </w:p>
        </w:tc>
        <w:tc>
          <w:tcPr>
            <w:tcW w:w="989" w:type="dxa"/>
          </w:tcPr>
          <w:p w14:paraId="4E461450" w14:textId="77777777" w:rsidR="00B73D8C" w:rsidRPr="000B1D56" w:rsidRDefault="00E301DD">
            <w:pPr>
              <w:pStyle w:val="TableParagraph"/>
              <w:ind w:left="105"/>
            </w:pPr>
            <w:r w:rsidRPr="000B1D56">
              <w:rPr>
                <w:spacing w:val="-5"/>
              </w:rPr>
              <w:t>A-</w:t>
            </w:r>
          </w:p>
        </w:tc>
        <w:tc>
          <w:tcPr>
            <w:tcW w:w="1171" w:type="dxa"/>
          </w:tcPr>
          <w:p w14:paraId="718617D4" w14:textId="77777777" w:rsidR="00B73D8C" w:rsidRPr="000B1D56" w:rsidRDefault="00E301DD">
            <w:pPr>
              <w:pStyle w:val="TableParagraph"/>
            </w:pPr>
            <w:r w:rsidRPr="000B1D56">
              <w:rPr>
                <w:spacing w:val="-4"/>
              </w:rPr>
              <w:t>3.67</w:t>
            </w:r>
          </w:p>
        </w:tc>
      </w:tr>
      <w:tr w:rsidR="000B1D56" w:rsidRPr="000B1D56" w14:paraId="4D3219E6" w14:textId="77777777">
        <w:trPr>
          <w:trHeight w:val="256"/>
        </w:trPr>
        <w:tc>
          <w:tcPr>
            <w:tcW w:w="1351" w:type="dxa"/>
          </w:tcPr>
          <w:p w14:paraId="660E41CD" w14:textId="77777777" w:rsidR="00B73D8C" w:rsidRPr="000B1D56" w:rsidRDefault="00E301DD">
            <w:pPr>
              <w:pStyle w:val="TableParagraph"/>
              <w:spacing w:line="236" w:lineRule="exact"/>
            </w:pPr>
            <w:r w:rsidRPr="000B1D56">
              <w:t>75</w:t>
            </w:r>
            <w:r w:rsidRPr="000B1D56">
              <w:rPr>
                <w:spacing w:val="-1"/>
              </w:rPr>
              <w:t xml:space="preserve"> </w:t>
            </w:r>
            <w:r w:rsidRPr="000B1D56">
              <w:t xml:space="preserve">- </w:t>
            </w:r>
            <w:r w:rsidRPr="000B1D56">
              <w:rPr>
                <w:spacing w:val="-5"/>
              </w:rPr>
              <w:t>85</w:t>
            </w:r>
          </w:p>
        </w:tc>
        <w:tc>
          <w:tcPr>
            <w:tcW w:w="989" w:type="dxa"/>
          </w:tcPr>
          <w:p w14:paraId="4BFF41AB" w14:textId="77777777" w:rsidR="00B73D8C" w:rsidRPr="000B1D56" w:rsidRDefault="00E301DD">
            <w:pPr>
              <w:pStyle w:val="TableParagraph"/>
              <w:spacing w:line="236" w:lineRule="exact"/>
              <w:ind w:left="105"/>
            </w:pPr>
            <w:r w:rsidRPr="000B1D56">
              <w:rPr>
                <w:spacing w:val="-5"/>
              </w:rPr>
              <w:t>B+</w:t>
            </w:r>
          </w:p>
        </w:tc>
        <w:tc>
          <w:tcPr>
            <w:tcW w:w="1171" w:type="dxa"/>
          </w:tcPr>
          <w:p w14:paraId="1A87220D" w14:textId="77777777" w:rsidR="00B73D8C" w:rsidRPr="000B1D56" w:rsidRDefault="00E301DD">
            <w:pPr>
              <w:pStyle w:val="TableParagraph"/>
              <w:spacing w:line="236" w:lineRule="exact"/>
            </w:pPr>
            <w:r w:rsidRPr="000B1D56">
              <w:rPr>
                <w:spacing w:val="-4"/>
              </w:rPr>
              <w:t>3.33</w:t>
            </w:r>
          </w:p>
        </w:tc>
      </w:tr>
      <w:tr w:rsidR="000B1D56" w:rsidRPr="000B1D56" w14:paraId="0D9B8CE7" w14:textId="77777777">
        <w:trPr>
          <w:trHeight w:val="258"/>
        </w:trPr>
        <w:tc>
          <w:tcPr>
            <w:tcW w:w="1351" w:type="dxa"/>
          </w:tcPr>
          <w:p w14:paraId="161869D8" w14:textId="77777777" w:rsidR="00B73D8C" w:rsidRPr="000B1D56" w:rsidRDefault="00E301DD">
            <w:pPr>
              <w:pStyle w:val="TableParagraph"/>
              <w:spacing w:before="2" w:line="237" w:lineRule="exact"/>
            </w:pPr>
            <w:r w:rsidRPr="000B1D56">
              <w:t>60</w:t>
            </w:r>
            <w:r w:rsidRPr="000B1D56">
              <w:rPr>
                <w:spacing w:val="-1"/>
              </w:rPr>
              <w:t xml:space="preserve"> </w:t>
            </w:r>
            <w:r w:rsidRPr="000B1D56">
              <w:t xml:space="preserve">- </w:t>
            </w:r>
            <w:r w:rsidRPr="000B1D56">
              <w:rPr>
                <w:spacing w:val="-5"/>
              </w:rPr>
              <w:t>75</w:t>
            </w:r>
          </w:p>
        </w:tc>
        <w:tc>
          <w:tcPr>
            <w:tcW w:w="989" w:type="dxa"/>
          </w:tcPr>
          <w:p w14:paraId="41A13C6A" w14:textId="77777777" w:rsidR="00B73D8C" w:rsidRPr="000B1D56" w:rsidRDefault="00E301DD">
            <w:pPr>
              <w:pStyle w:val="TableParagraph"/>
              <w:spacing w:before="2" w:line="237" w:lineRule="exact"/>
              <w:ind w:left="105"/>
            </w:pPr>
            <w:r w:rsidRPr="000B1D56">
              <w:rPr>
                <w:spacing w:val="-10"/>
              </w:rPr>
              <w:t>B</w:t>
            </w:r>
          </w:p>
        </w:tc>
        <w:tc>
          <w:tcPr>
            <w:tcW w:w="1171" w:type="dxa"/>
          </w:tcPr>
          <w:p w14:paraId="61978A25" w14:textId="77777777" w:rsidR="00B73D8C" w:rsidRPr="000B1D56" w:rsidRDefault="00E301DD">
            <w:pPr>
              <w:pStyle w:val="TableParagraph"/>
              <w:spacing w:before="2" w:line="237" w:lineRule="exact"/>
            </w:pPr>
            <w:r w:rsidRPr="000B1D56">
              <w:rPr>
                <w:spacing w:val="-4"/>
              </w:rPr>
              <w:t>3.00</w:t>
            </w:r>
          </w:p>
        </w:tc>
      </w:tr>
      <w:tr w:rsidR="000B1D56" w:rsidRPr="000B1D56" w14:paraId="0DDAD13B" w14:textId="77777777">
        <w:trPr>
          <w:trHeight w:val="258"/>
        </w:trPr>
        <w:tc>
          <w:tcPr>
            <w:tcW w:w="1351" w:type="dxa"/>
          </w:tcPr>
          <w:p w14:paraId="23793D21" w14:textId="77777777" w:rsidR="00B73D8C" w:rsidRPr="000B1D56" w:rsidRDefault="00E301DD">
            <w:pPr>
              <w:pStyle w:val="TableParagraph"/>
            </w:pPr>
            <w:r w:rsidRPr="000B1D56">
              <w:t>50</w:t>
            </w:r>
            <w:r w:rsidRPr="000B1D56">
              <w:rPr>
                <w:spacing w:val="-1"/>
              </w:rPr>
              <w:t xml:space="preserve"> </w:t>
            </w:r>
            <w:r w:rsidRPr="000B1D56">
              <w:t xml:space="preserve">- </w:t>
            </w:r>
            <w:r w:rsidRPr="000B1D56">
              <w:rPr>
                <w:spacing w:val="-5"/>
              </w:rPr>
              <w:t>60</w:t>
            </w:r>
          </w:p>
        </w:tc>
        <w:tc>
          <w:tcPr>
            <w:tcW w:w="989" w:type="dxa"/>
          </w:tcPr>
          <w:p w14:paraId="7D2AF234" w14:textId="77777777" w:rsidR="00B73D8C" w:rsidRPr="000B1D56" w:rsidRDefault="00E301DD">
            <w:pPr>
              <w:pStyle w:val="TableParagraph"/>
              <w:ind w:left="105"/>
            </w:pPr>
            <w:r w:rsidRPr="000B1D56">
              <w:rPr>
                <w:spacing w:val="-5"/>
              </w:rPr>
              <w:t>B-</w:t>
            </w:r>
          </w:p>
        </w:tc>
        <w:tc>
          <w:tcPr>
            <w:tcW w:w="1171" w:type="dxa"/>
          </w:tcPr>
          <w:p w14:paraId="739A9F36" w14:textId="77777777" w:rsidR="00B73D8C" w:rsidRPr="000B1D56" w:rsidRDefault="00E301DD">
            <w:pPr>
              <w:pStyle w:val="TableParagraph"/>
            </w:pPr>
            <w:r w:rsidRPr="000B1D56">
              <w:rPr>
                <w:spacing w:val="-4"/>
              </w:rPr>
              <w:t>2.67</w:t>
            </w:r>
          </w:p>
        </w:tc>
      </w:tr>
      <w:tr w:rsidR="000B1D56" w:rsidRPr="000B1D56" w14:paraId="242C131E" w14:textId="77777777">
        <w:trPr>
          <w:trHeight w:val="256"/>
        </w:trPr>
        <w:tc>
          <w:tcPr>
            <w:tcW w:w="1351" w:type="dxa"/>
          </w:tcPr>
          <w:p w14:paraId="1E998C98" w14:textId="77777777" w:rsidR="00B73D8C" w:rsidRPr="000B1D56" w:rsidRDefault="00E301DD">
            <w:pPr>
              <w:pStyle w:val="TableParagraph"/>
              <w:spacing w:line="236" w:lineRule="exact"/>
            </w:pPr>
            <w:r w:rsidRPr="000B1D56">
              <w:t>40</w:t>
            </w:r>
            <w:r w:rsidRPr="000B1D56">
              <w:rPr>
                <w:spacing w:val="-1"/>
              </w:rPr>
              <w:t xml:space="preserve"> </w:t>
            </w:r>
            <w:r w:rsidRPr="000B1D56">
              <w:t xml:space="preserve">- </w:t>
            </w:r>
            <w:r w:rsidRPr="000B1D56">
              <w:rPr>
                <w:spacing w:val="-5"/>
              </w:rPr>
              <w:t>50</w:t>
            </w:r>
          </w:p>
        </w:tc>
        <w:tc>
          <w:tcPr>
            <w:tcW w:w="989" w:type="dxa"/>
          </w:tcPr>
          <w:p w14:paraId="03B353A0" w14:textId="77777777" w:rsidR="00B73D8C" w:rsidRPr="000B1D56" w:rsidRDefault="00E301DD">
            <w:pPr>
              <w:pStyle w:val="TableParagraph"/>
              <w:spacing w:line="236" w:lineRule="exact"/>
              <w:ind w:left="105"/>
            </w:pPr>
            <w:r w:rsidRPr="000B1D56">
              <w:rPr>
                <w:spacing w:val="-5"/>
              </w:rPr>
              <w:t>C+</w:t>
            </w:r>
          </w:p>
        </w:tc>
        <w:tc>
          <w:tcPr>
            <w:tcW w:w="1171" w:type="dxa"/>
          </w:tcPr>
          <w:p w14:paraId="119BE1A4" w14:textId="77777777" w:rsidR="00B73D8C" w:rsidRPr="000B1D56" w:rsidRDefault="00E301DD">
            <w:pPr>
              <w:pStyle w:val="TableParagraph"/>
              <w:spacing w:line="236" w:lineRule="exact"/>
            </w:pPr>
            <w:r w:rsidRPr="000B1D56">
              <w:rPr>
                <w:spacing w:val="-4"/>
              </w:rPr>
              <w:t>2.33</w:t>
            </w:r>
          </w:p>
        </w:tc>
      </w:tr>
      <w:tr w:rsidR="000B1D56" w:rsidRPr="000B1D56" w14:paraId="6AEE594B" w14:textId="77777777">
        <w:trPr>
          <w:trHeight w:val="258"/>
        </w:trPr>
        <w:tc>
          <w:tcPr>
            <w:tcW w:w="1351" w:type="dxa"/>
          </w:tcPr>
          <w:p w14:paraId="49E624C3" w14:textId="77777777" w:rsidR="00B73D8C" w:rsidRPr="000B1D56" w:rsidRDefault="00E301DD">
            <w:pPr>
              <w:pStyle w:val="TableParagraph"/>
            </w:pPr>
            <w:r w:rsidRPr="000B1D56">
              <w:t>30</w:t>
            </w:r>
            <w:r w:rsidRPr="000B1D56">
              <w:rPr>
                <w:spacing w:val="-1"/>
              </w:rPr>
              <w:t xml:space="preserve"> </w:t>
            </w:r>
            <w:r w:rsidRPr="000B1D56">
              <w:t xml:space="preserve">- </w:t>
            </w:r>
            <w:r w:rsidRPr="000B1D56">
              <w:rPr>
                <w:spacing w:val="-5"/>
              </w:rPr>
              <w:t>40</w:t>
            </w:r>
          </w:p>
        </w:tc>
        <w:tc>
          <w:tcPr>
            <w:tcW w:w="989" w:type="dxa"/>
          </w:tcPr>
          <w:p w14:paraId="1D1D35E4" w14:textId="77777777" w:rsidR="00B73D8C" w:rsidRPr="000B1D56" w:rsidRDefault="00E301DD">
            <w:pPr>
              <w:pStyle w:val="TableParagraph"/>
              <w:ind w:left="105"/>
            </w:pPr>
            <w:r w:rsidRPr="000B1D56">
              <w:rPr>
                <w:spacing w:val="-10"/>
              </w:rPr>
              <w:t>C</w:t>
            </w:r>
          </w:p>
        </w:tc>
        <w:tc>
          <w:tcPr>
            <w:tcW w:w="1171" w:type="dxa"/>
          </w:tcPr>
          <w:p w14:paraId="04A938A2" w14:textId="77777777" w:rsidR="00B73D8C" w:rsidRPr="000B1D56" w:rsidRDefault="00E301DD">
            <w:pPr>
              <w:pStyle w:val="TableParagraph"/>
            </w:pPr>
            <w:r w:rsidRPr="000B1D56">
              <w:rPr>
                <w:spacing w:val="-4"/>
              </w:rPr>
              <w:t>2.00</w:t>
            </w:r>
          </w:p>
        </w:tc>
      </w:tr>
      <w:tr w:rsidR="000B1D56" w:rsidRPr="000B1D56" w14:paraId="7B39F87B" w14:textId="77777777">
        <w:trPr>
          <w:trHeight w:val="258"/>
        </w:trPr>
        <w:tc>
          <w:tcPr>
            <w:tcW w:w="1351" w:type="dxa"/>
          </w:tcPr>
          <w:p w14:paraId="54E48629" w14:textId="77777777" w:rsidR="00B73D8C" w:rsidRPr="000B1D56" w:rsidRDefault="00E301DD">
            <w:pPr>
              <w:pStyle w:val="TableParagraph"/>
            </w:pPr>
            <w:r w:rsidRPr="000B1D56">
              <w:t>20</w:t>
            </w:r>
            <w:r w:rsidRPr="000B1D56">
              <w:rPr>
                <w:spacing w:val="-1"/>
              </w:rPr>
              <w:t xml:space="preserve"> </w:t>
            </w:r>
            <w:r w:rsidRPr="000B1D56">
              <w:t xml:space="preserve">- </w:t>
            </w:r>
            <w:r w:rsidRPr="000B1D56">
              <w:rPr>
                <w:spacing w:val="-5"/>
              </w:rPr>
              <w:t>30</w:t>
            </w:r>
          </w:p>
        </w:tc>
        <w:tc>
          <w:tcPr>
            <w:tcW w:w="989" w:type="dxa"/>
          </w:tcPr>
          <w:p w14:paraId="5DFBACBB" w14:textId="77777777" w:rsidR="00B73D8C" w:rsidRPr="000B1D56" w:rsidRDefault="00E301DD">
            <w:pPr>
              <w:pStyle w:val="TableParagraph"/>
              <w:ind w:left="105"/>
            </w:pPr>
            <w:r w:rsidRPr="000B1D56">
              <w:rPr>
                <w:spacing w:val="-5"/>
              </w:rPr>
              <w:t>C-</w:t>
            </w:r>
          </w:p>
        </w:tc>
        <w:tc>
          <w:tcPr>
            <w:tcW w:w="1171" w:type="dxa"/>
          </w:tcPr>
          <w:p w14:paraId="1B1E79F9" w14:textId="77777777" w:rsidR="00B73D8C" w:rsidRPr="000B1D56" w:rsidRDefault="00E301DD">
            <w:pPr>
              <w:pStyle w:val="TableParagraph"/>
            </w:pPr>
            <w:r w:rsidRPr="000B1D56">
              <w:rPr>
                <w:spacing w:val="-4"/>
              </w:rPr>
              <w:t>1.67</w:t>
            </w:r>
          </w:p>
        </w:tc>
      </w:tr>
      <w:tr w:rsidR="000B1D56" w:rsidRPr="000B1D56" w14:paraId="636E8679" w14:textId="77777777">
        <w:trPr>
          <w:trHeight w:val="256"/>
        </w:trPr>
        <w:tc>
          <w:tcPr>
            <w:tcW w:w="1351" w:type="dxa"/>
          </w:tcPr>
          <w:p w14:paraId="79FE7B45" w14:textId="77777777" w:rsidR="00B73D8C" w:rsidRPr="000B1D56" w:rsidRDefault="00E301DD">
            <w:pPr>
              <w:pStyle w:val="TableParagraph"/>
              <w:spacing w:line="236" w:lineRule="exact"/>
            </w:pPr>
            <w:r w:rsidRPr="000B1D56">
              <w:t>15</w:t>
            </w:r>
            <w:r w:rsidRPr="000B1D56">
              <w:rPr>
                <w:spacing w:val="-1"/>
              </w:rPr>
              <w:t xml:space="preserve"> </w:t>
            </w:r>
            <w:r w:rsidRPr="000B1D56">
              <w:t xml:space="preserve">- </w:t>
            </w:r>
            <w:r w:rsidRPr="000B1D56">
              <w:rPr>
                <w:spacing w:val="-5"/>
              </w:rPr>
              <w:t>20</w:t>
            </w:r>
          </w:p>
        </w:tc>
        <w:tc>
          <w:tcPr>
            <w:tcW w:w="989" w:type="dxa"/>
          </w:tcPr>
          <w:p w14:paraId="32CBF82F" w14:textId="77777777" w:rsidR="00B73D8C" w:rsidRPr="000B1D56" w:rsidRDefault="00E301DD">
            <w:pPr>
              <w:pStyle w:val="TableParagraph"/>
              <w:spacing w:line="236" w:lineRule="exact"/>
              <w:ind w:left="105"/>
            </w:pPr>
            <w:r w:rsidRPr="000B1D56">
              <w:rPr>
                <w:spacing w:val="-5"/>
              </w:rPr>
              <w:t>D+</w:t>
            </w:r>
          </w:p>
        </w:tc>
        <w:tc>
          <w:tcPr>
            <w:tcW w:w="1171" w:type="dxa"/>
          </w:tcPr>
          <w:p w14:paraId="55FCEF20" w14:textId="77777777" w:rsidR="00B73D8C" w:rsidRPr="000B1D56" w:rsidRDefault="00E301DD">
            <w:pPr>
              <w:pStyle w:val="TableParagraph"/>
              <w:spacing w:line="236" w:lineRule="exact"/>
            </w:pPr>
            <w:r w:rsidRPr="000B1D56">
              <w:rPr>
                <w:spacing w:val="-4"/>
              </w:rPr>
              <w:t>1.33</w:t>
            </w:r>
          </w:p>
        </w:tc>
      </w:tr>
      <w:tr w:rsidR="000B1D56" w:rsidRPr="000B1D56" w14:paraId="09D9DADB" w14:textId="77777777">
        <w:trPr>
          <w:trHeight w:val="258"/>
        </w:trPr>
        <w:tc>
          <w:tcPr>
            <w:tcW w:w="1351" w:type="dxa"/>
          </w:tcPr>
          <w:p w14:paraId="2229C6B8" w14:textId="77777777" w:rsidR="00B73D8C" w:rsidRPr="000B1D56" w:rsidRDefault="00E301DD">
            <w:pPr>
              <w:pStyle w:val="TableParagraph"/>
            </w:pPr>
            <w:r w:rsidRPr="000B1D56">
              <w:t>10</w:t>
            </w:r>
            <w:r w:rsidRPr="000B1D56">
              <w:rPr>
                <w:spacing w:val="-1"/>
              </w:rPr>
              <w:t xml:space="preserve"> </w:t>
            </w:r>
            <w:r w:rsidRPr="000B1D56">
              <w:t xml:space="preserve">- </w:t>
            </w:r>
            <w:r w:rsidRPr="000B1D56">
              <w:rPr>
                <w:spacing w:val="-5"/>
              </w:rPr>
              <w:t>15</w:t>
            </w:r>
          </w:p>
        </w:tc>
        <w:tc>
          <w:tcPr>
            <w:tcW w:w="989" w:type="dxa"/>
          </w:tcPr>
          <w:p w14:paraId="37B956DD" w14:textId="77777777" w:rsidR="00B73D8C" w:rsidRPr="000B1D56" w:rsidRDefault="00E301DD">
            <w:pPr>
              <w:pStyle w:val="TableParagraph"/>
              <w:ind w:left="105"/>
            </w:pPr>
            <w:r w:rsidRPr="000B1D56">
              <w:rPr>
                <w:spacing w:val="-10"/>
              </w:rPr>
              <w:t>D</w:t>
            </w:r>
          </w:p>
        </w:tc>
        <w:tc>
          <w:tcPr>
            <w:tcW w:w="1171" w:type="dxa"/>
          </w:tcPr>
          <w:p w14:paraId="5C4623D7" w14:textId="77777777" w:rsidR="00B73D8C" w:rsidRPr="000B1D56" w:rsidRDefault="00E301DD">
            <w:pPr>
              <w:pStyle w:val="TableParagraph"/>
            </w:pPr>
            <w:r w:rsidRPr="000B1D56">
              <w:rPr>
                <w:spacing w:val="-4"/>
              </w:rPr>
              <w:t>1.00</w:t>
            </w:r>
          </w:p>
        </w:tc>
      </w:tr>
      <w:tr w:rsidR="000B1D56" w:rsidRPr="000B1D56" w14:paraId="4263CB88" w14:textId="77777777">
        <w:trPr>
          <w:trHeight w:val="256"/>
        </w:trPr>
        <w:tc>
          <w:tcPr>
            <w:tcW w:w="1351" w:type="dxa"/>
          </w:tcPr>
          <w:p w14:paraId="05ADBEAE" w14:textId="77777777" w:rsidR="00B73D8C" w:rsidRPr="000B1D56" w:rsidRDefault="00E301DD">
            <w:pPr>
              <w:pStyle w:val="TableParagraph"/>
              <w:spacing w:line="236" w:lineRule="exact"/>
            </w:pPr>
            <w:r w:rsidRPr="000B1D56">
              <w:t>5</w:t>
            </w:r>
            <w:r w:rsidRPr="000B1D56">
              <w:rPr>
                <w:spacing w:val="-1"/>
              </w:rPr>
              <w:t xml:space="preserve"> </w:t>
            </w:r>
            <w:r w:rsidRPr="000B1D56">
              <w:t xml:space="preserve">- </w:t>
            </w:r>
            <w:r w:rsidRPr="000B1D56">
              <w:rPr>
                <w:spacing w:val="-5"/>
              </w:rPr>
              <w:t>10</w:t>
            </w:r>
          </w:p>
        </w:tc>
        <w:tc>
          <w:tcPr>
            <w:tcW w:w="989" w:type="dxa"/>
          </w:tcPr>
          <w:p w14:paraId="7578D8BF" w14:textId="77777777" w:rsidR="00B73D8C" w:rsidRPr="000B1D56" w:rsidRDefault="00E301DD">
            <w:pPr>
              <w:pStyle w:val="TableParagraph"/>
              <w:spacing w:line="236" w:lineRule="exact"/>
              <w:ind w:left="105"/>
            </w:pPr>
            <w:r w:rsidRPr="000B1D56">
              <w:rPr>
                <w:spacing w:val="-5"/>
              </w:rPr>
              <w:t>D-</w:t>
            </w:r>
          </w:p>
        </w:tc>
        <w:tc>
          <w:tcPr>
            <w:tcW w:w="1171" w:type="dxa"/>
          </w:tcPr>
          <w:p w14:paraId="382018CA" w14:textId="77777777" w:rsidR="00B73D8C" w:rsidRPr="000B1D56" w:rsidRDefault="00E301DD">
            <w:pPr>
              <w:pStyle w:val="TableParagraph"/>
              <w:spacing w:line="236" w:lineRule="exact"/>
            </w:pPr>
            <w:r w:rsidRPr="000B1D56">
              <w:rPr>
                <w:spacing w:val="-4"/>
              </w:rPr>
              <w:t>0.67</w:t>
            </w:r>
          </w:p>
        </w:tc>
      </w:tr>
      <w:tr w:rsidR="00B73D8C" w:rsidRPr="000B1D56" w14:paraId="510BB5AB" w14:textId="77777777">
        <w:trPr>
          <w:trHeight w:val="258"/>
        </w:trPr>
        <w:tc>
          <w:tcPr>
            <w:tcW w:w="1351" w:type="dxa"/>
          </w:tcPr>
          <w:p w14:paraId="09840B8F" w14:textId="77777777" w:rsidR="00B73D8C" w:rsidRPr="000B1D56" w:rsidRDefault="00E301DD">
            <w:pPr>
              <w:pStyle w:val="TableParagraph"/>
              <w:spacing w:before="2" w:line="237" w:lineRule="exact"/>
            </w:pPr>
            <w:r w:rsidRPr="000B1D56">
              <w:t>0</w:t>
            </w:r>
            <w:r w:rsidRPr="000B1D56">
              <w:rPr>
                <w:spacing w:val="-1"/>
              </w:rPr>
              <w:t xml:space="preserve"> </w:t>
            </w:r>
            <w:r w:rsidRPr="000B1D56">
              <w:t xml:space="preserve">- </w:t>
            </w:r>
            <w:r w:rsidRPr="000B1D56">
              <w:rPr>
                <w:spacing w:val="-10"/>
              </w:rPr>
              <w:t>5</w:t>
            </w:r>
          </w:p>
        </w:tc>
        <w:tc>
          <w:tcPr>
            <w:tcW w:w="989" w:type="dxa"/>
          </w:tcPr>
          <w:p w14:paraId="29BC16B0" w14:textId="77777777" w:rsidR="00B73D8C" w:rsidRPr="000B1D56" w:rsidRDefault="00E301DD">
            <w:pPr>
              <w:pStyle w:val="TableParagraph"/>
              <w:spacing w:before="2" w:line="237" w:lineRule="exact"/>
              <w:ind w:left="105"/>
            </w:pPr>
            <w:r w:rsidRPr="000B1D56">
              <w:rPr>
                <w:spacing w:val="-10"/>
              </w:rPr>
              <w:t>E</w:t>
            </w:r>
          </w:p>
        </w:tc>
        <w:tc>
          <w:tcPr>
            <w:tcW w:w="1171" w:type="dxa"/>
          </w:tcPr>
          <w:p w14:paraId="2FBF1815" w14:textId="77777777" w:rsidR="00B73D8C" w:rsidRPr="000B1D56" w:rsidRDefault="00E301DD">
            <w:pPr>
              <w:pStyle w:val="TableParagraph"/>
              <w:spacing w:before="2" w:line="237" w:lineRule="exact"/>
            </w:pPr>
            <w:r w:rsidRPr="000B1D56">
              <w:rPr>
                <w:spacing w:val="-4"/>
              </w:rPr>
              <w:t>0.00</w:t>
            </w:r>
          </w:p>
        </w:tc>
      </w:tr>
    </w:tbl>
    <w:p w14:paraId="49454B5F" w14:textId="77777777" w:rsidR="00B73D8C" w:rsidRPr="000B1D56" w:rsidRDefault="00B73D8C">
      <w:pPr>
        <w:pStyle w:val="BodyText"/>
        <w:spacing w:before="8"/>
      </w:pPr>
    </w:p>
    <w:p w14:paraId="026944B9" w14:textId="77777777" w:rsidR="00B73D8C" w:rsidRPr="000B1D56" w:rsidRDefault="00E301DD">
      <w:pPr>
        <w:pStyle w:val="Heading2"/>
        <w:spacing w:line="257" w:lineRule="exact"/>
      </w:pPr>
      <w:r w:rsidRPr="000B1D56">
        <w:t>Academic</w:t>
      </w:r>
      <w:r w:rsidRPr="000B1D56">
        <w:rPr>
          <w:spacing w:val="-8"/>
        </w:rPr>
        <w:t xml:space="preserve"> </w:t>
      </w:r>
      <w:r w:rsidRPr="000B1D56">
        <w:t>Policies</w:t>
      </w:r>
      <w:r w:rsidRPr="000B1D56">
        <w:rPr>
          <w:spacing w:val="-4"/>
        </w:rPr>
        <w:t xml:space="preserve"> </w:t>
      </w:r>
      <w:r w:rsidRPr="000B1D56">
        <w:t>&amp;</w:t>
      </w:r>
      <w:r w:rsidRPr="000B1D56">
        <w:rPr>
          <w:spacing w:val="-4"/>
        </w:rPr>
        <w:t xml:space="preserve"> </w:t>
      </w:r>
      <w:r w:rsidRPr="000B1D56">
        <w:rPr>
          <w:spacing w:val="-2"/>
        </w:rPr>
        <w:t>Resources</w:t>
      </w:r>
    </w:p>
    <w:p w14:paraId="1B7E0C14" w14:textId="77777777" w:rsidR="00B73D8C" w:rsidRPr="000B1D56" w:rsidRDefault="00E301DD">
      <w:pPr>
        <w:pStyle w:val="BodyText"/>
        <w:ind w:left="359" w:right="365"/>
      </w:pPr>
      <w:r w:rsidRPr="000B1D56">
        <w:t>To support consistent and accessible communication of university-wide student resources, instructors must include</w:t>
      </w:r>
      <w:r w:rsidRPr="000B1D56">
        <w:rPr>
          <w:spacing w:val="-4"/>
        </w:rPr>
        <w:t xml:space="preserve"> </w:t>
      </w:r>
      <w:r w:rsidRPr="000B1D56">
        <w:t>this</w:t>
      </w:r>
      <w:r w:rsidRPr="000B1D56">
        <w:rPr>
          <w:spacing w:val="-3"/>
        </w:rPr>
        <w:t xml:space="preserve"> </w:t>
      </w:r>
      <w:r w:rsidRPr="000B1D56">
        <w:t>link</w:t>
      </w:r>
      <w:r w:rsidRPr="000B1D56">
        <w:rPr>
          <w:spacing w:val="-5"/>
        </w:rPr>
        <w:t xml:space="preserve"> </w:t>
      </w:r>
      <w:r w:rsidRPr="000B1D56">
        <w:t>to</w:t>
      </w:r>
      <w:r w:rsidRPr="000B1D56">
        <w:rPr>
          <w:spacing w:val="-4"/>
        </w:rPr>
        <w:t xml:space="preserve"> </w:t>
      </w:r>
      <w:r w:rsidRPr="000B1D56">
        <w:t>academic</w:t>
      </w:r>
      <w:r w:rsidRPr="000B1D56">
        <w:rPr>
          <w:spacing w:val="-3"/>
        </w:rPr>
        <w:t xml:space="preserve"> </w:t>
      </w:r>
      <w:r w:rsidRPr="000B1D56">
        <w:t>policies</w:t>
      </w:r>
      <w:r w:rsidRPr="000B1D56">
        <w:rPr>
          <w:spacing w:val="-3"/>
        </w:rPr>
        <w:t xml:space="preserve"> </w:t>
      </w:r>
      <w:r w:rsidRPr="000B1D56">
        <w:t>and</w:t>
      </w:r>
      <w:r w:rsidRPr="000B1D56">
        <w:rPr>
          <w:spacing w:val="-4"/>
        </w:rPr>
        <w:t xml:space="preserve"> </w:t>
      </w:r>
      <w:r w:rsidRPr="000B1D56">
        <w:t>campus</w:t>
      </w:r>
      <w:r w:rsidRPr="000B1D56">
        <w:rPr>
          <w:spacing w:val="-3"/>
        </w:rPr>
        <w:t xml:space="preserve"> </w:t>
      </w:r>
      <w:r w:rsidRPr="000B1D56">
        <w:t>resources:</w:t>
      </w:r>
      <w:r w:rsidRPr="000B1D56">
        <w:rPr>
          <w:spacing w:val="-5"/>
        </w:rPr>
        <w:t xml:space="preserve"> </w:t>
      </w:r>
      <w:hyperlink r:id="rId12">
        <w:r w:rsidRPr="000B1D56">
          <w:rPr>
            <w:u w:val="single" w:color="0000FF"/>
          </w:rPr>
          <w:t>https://go.ufl.edu/syllabuspolicies</w:t>
        </w:r>
        <w:r w:rsidRPr="000B1D56">
          <w:t>.</w:t>
        </w:r>
      </w:hyperlink>
      <w:r w:rsidRPr="000B1D56">
        <w:rPr>
          <w:spacing w:val="-6"/>
        </w:rPr>
        <w:t xml:space="preserve"> </w:t>
      </w:r>
      <w:r w:rsidRPr="000B1D56">
        <w:t>Instructor-specific guidelines for courses must accommodate these policies.</w:t>
      </w:r>
    </w:p>
    <w:p w14:paraId="4DA22ED0" w14:textId="77777777" w:rsidR="00B73D8C" w:rsidRPr="000B1D56" w:rsidRDefault="00E301DD">
      <w:pPr>
        <w:pStyle w:val="Heading2"/>
        <w:spacing w:before="258"/>
      </w:pPr>
      <w:r w:rsidRPr="000B1D56">
        <w:t>Commitment</w:t>
      </w:r>
      <w:r w:rsidRPr="000B1D56">
        <w:rPr>
          <w:spacing w:val="-5"/>
        </w:rPr>
        <w:t xml:space="preserve"> </w:t>
      </w:r>
      <w:r w:rsidRPr="000B1D56">
        <w:t>to</w:t>
      </w:r>
      <w:r w:rsidRPr="000B1D56">
        <w:rPr>
          <w:spacing w:val="-4"/>
        </w:rPr>
        <w:t xml:space="preserve"> </w:t>
      </w:r>
      <w:r w:rsidRPr="000B1D56">
        <w:t>a</w:t>
      </w:r>
      <w:r w:rsidRPr="000B1D56">
        <w:rPr>
          <w:spacing w:val="-7"/>
        </w:rPr>
        <w:t xml:space="preserve"> </w:t>
      </w:r>
      <w:r w:rsidRPr="000B1D56">
        <w:t>Positive</w:t>
      </w:r>
      <w:r w:rsidRPr="000B1D56">
        <w:rPr>
          <w:spacing w:val="-4"/>
        </w:rPr>
        <w:t xml:space="preserve"> </w:t>
      </w:r>
      <w:r w:rsidRPr="000B1D56">
        <w:t>Learning</w:t>
      </w:r>
      <w:r w:rsidRPr="000B1D56">
        <w:rPr>
          <w:spacing w:val="-5"/>
        </w:rPr>
        <w:t xml:space="preserve"> </w:t>
      </w:r>
      <w:r w:rsidRPr="000B1D56">
        <w:rPr>
          <w:spacing w:val="-2"/>
        </w:rPr>
        <w:t>Environment</w:t>
      </w:r>
    </w:p>
    <w:p w14:paraId="61EAC058" w14:textId="77777777" w:rsidR="00B73D8C" w:rsidRPr="000B1D56" w:rsidRDefault="00E301DD">
      <w:pPr>
        <w:pStyle w:val="BodyText"/>
        <w:spacing w:before="1"/>
        <w:ind w:left="359"/>
      </w:pPr>
      <w:r w:rsidRPr="000B1D56">
        <w:t>The</w:t>
      </w:r>
      <w:r w:rsidRPr="000B1D56">
        <w:rPr>
          <w:spacing w:val="40"/>
        </w:rPr>
        <w:t xml:space="preserve"> </w:t>
      </w:r>
      <w:r w:rsidRPr="000B1D56">
        <w:t>Herbert</w:t>
      </w:r>
      <w:r w:rsidRPr="000B1D56">
        <w:rPr>
          <w:spacing w:val="40"/>
        </w:rPr>
        <w:t xml:space="preserve"> </w:t>
      </w:r>
      <w:r w:rsidRPr="000B1D56">
        <w:t>Wertheim</w:t>
      </w:r>
      <w:r w:rsidRPr="000B1D56">
        <w:rPr>
          <w:spacing w:val="40"/>
        </w:rPr>
        <w:t xml:space="preserve"> </w:t>
      </w:r>
      <w:r w:rsidRPr="000B1D56">
        <w:t>College</w:t>
      </w:r>
      <w:r w:rsidRPr="000B1D56">
        <w:rPr>
          <w:spacing w:val="40"/>
        </w:rPr>
        <w:t xml:space="preserve"> </w:t>
      </w:r>
      <w:r w:rsidRPr="000B1D56">
        <w:t>of</w:t>
      </w:r>
      <w:r w:rsidRPr="000B1D56">
        <w:rPr>
          <w:spacing w:val="40"/>
        </w:rPr>
        <w:t xml:space="preserve"> </w:t>
      </w:r>
      <w:r w:rsidRPr="000B1D56">
        <w:t>Engineering</w:t>
      </w:r>
      <w:r w:rsidRPr="000B1D56">
        <w:rPr>
          <w:spacing w:val="40"/>
        </w:rPr>
        <w:t xml:space="preserve"> </w:t>
      </w:r>
      <w:r w:rsidRPr="000B1D56">
        <w:t>values</w:t>
      </w:r>
      <w:r w:rsidRPr="000B1D56">
        <w:rPr>
          <w:spacing w:val="40"/>
        </w:rPr>
        <w:t xml:space="preserve"> </w:t>
      </w:r>
      <w:r w:rsidRPr="000B1D56">
        <w:t>varied</w:t>
      </w:r>
      <w:r w:rsidRPr="000B1D56">
        <w:rPr>
          <w:spacing w:val="40"/>
        </w:rPr>
        <w:t xml:space="preserve"> </w:t>
      </w:r>
      <w:r w:rsidRPr="000B1D56">
        <w:t>perspectives</w:t>
      </w:r>
      <w:r w:rsidRPr="000B1D56">
        <w:rPr>
          <w:spacing w:val="40"/>
        </w:rPr>
        <w:t xml:space="preserve"> </w:t>
      </w:r>
      <w:proofErr w:type="gramStart"/>
      <w:r w:rsidRPr="000B1D56">
        <w:t>and</w:t>
      </w:r>
      <w:r w:rsidRPr="000B1D56">
        <w:rPr>
          <w:spacing w:val="40"/>
        </w:rPr>
        <w:t xml:space="preserve"> </w:t>
      </w:r>
      <w:r w:rsidRPr="000B1D56">
        <w:t>lived</w:t>
      </w:r>
      <w:proofErr w:type="gramEnd"/>
      <w:r w:rsidRPr="000B1D56">
        <w:rPr>
          <w:spacing w:val="40"/>
        </w:rPr>
        <w:t xml:space="preserve"> </w:t>
      </w:r>
      <w:r w:rsidRPr="000B1D56">
        <w:t>experiences</w:t>
      </w:r>
      <w:r w:rsidRPr="000B1D56">
        <w:rPr>
          <w:spacing w:val="40"/>
        </w:rPr>
        <w:t xml:space="preserve"> </w:t>
      </w:r>
      <w:r w:rsidRPr="000B1D56">
        <w:t>within</w:t>
      </w:r>
      <w:r w:rsidRPr="000B1D56">
        <w:rPr>
          <w:spacing w:val="40"/>
        </w:rPr>
        <w:t xml:space="preserve"> </w:t>
      </w:r>
      <w:r w:rsidRPr="000B1D56">
        <w:t>our</w:t>
      </w:r>
      <w:r w:rsidRPr="000B1D56">
        <w:rPr>
          <w:spacing w:val="80"/>
          <w:w w:val="150"/>
        </w:rPr>
        <w:t xml:space="preserve"> </w:t>
      </w:r>
      <w:r w:rsidRPr="000B1D56">
        <w:t>community and is committed to supporting the University’s core values.</w:t>
      </w:r>
    </w:p>
    <w:p w14:paraId="05E1E78F" w14:textId="77777777" w:rsidR="00B73D8C" w:rsidRPr="000B1D56" w:rsidRDefault="00B73D8C">
      <w:pPr>
        <w:pStyle w:val="BodyText"/>
        <w:sectPr w:rsidR="00B73D8C" w:rsidRPr="000B1D56">
          <w:pgSz w:w="12240" w:h="15840"/>
          <w:pgMar w:top="640" w:right="360" w:bottom="1180" w:left="360" w:header="0" w:footer="912" w:gutter="0"/>
          <w:cols w:space="720"/>
        </w:sectPr>
      </w:pPr>
    </w:p>
    <w:p w14:paraId="467D0887" w14:textId="77777777" w:rsidR="00B73D8C" w:rsidRPr="000B1D56" w:rsidRDefault="00E301DD">
      <w:pPr>
        <w:pStyle w:val="BodyText"/>
        <w:spacing w:before="79"/>
        <w:ind w:left="360"/>
      </w:pPr>
      <w:r w:rsidRPr="000B1D56">
        <w:lastRenderedPageBreak/>
        <w:t>If</w:t>
      </w:r>
      <w:r w:rsidRPr="000B1D56">
        <w:rPr>
          <w:spacing w:val="20"/>
        </w:rPr>
        <w:t xml:space="preserve"> </w:t>
      </w:r>
      <w:r w:rsidRPr="000B1D56">
        <w:t>you</w:t>
      </w:r>
      <w:r w:rsidRPr="000B1D56">
        <w:rPr>
          <w:spacing w:val="20"/>
        </w:rPr>
        <w:t xml:space="preserve"> </w:t>
      </w:r>
      <w:r w:rsidRPr="000B1D56">
        <w:t>feel</w:t>
      </w:r>
      <w:r w:rsidRPr="000B1D56">
        <w:rPr>
          <w:spacing w:val="20"/>
        </w:rPr>
        <w:t xml:space="preserve"> </w:t>
      </w:r>
      <w:r w:rsidRPr="000B1D56">
        <w:t>like</w:t>
      </w:r>
      <w:r w:rsidRPr="000B1D56">
        <w:rPr>
          <w:spacing w:val="20"/>
        </w:rPr>
        <w:t xml:space="preserve"> </w:t>
      </w:r>
      <w:r w:rsidRPr="000B1D56">
        <w:t>your</w:t>
      </w:r>
      <w:r w:rsidRPr="000B1D56">
        <w:rPr>
          <w:spacing w:val="19"/>
        </w:rPr>
        <w:t xml:space="preserve"> </w:t>
      </w:r>
      <w:r w:rsidRPr="000B1D56">
        <w:t>performance</w:t>
      </w:r>
      <w:r w:rsidRPr="000B1D56">
        <w:rPr>
          <w:spacing w:val="20"/>
        </w:rPr>
        <w:t xml:space="preserve"> </w:t>
      </w:r>
      <w:r w:rsidRPr="000B1D56">
        <w:t>in</w:t>
      </w:r>
      <w:r w:rsidRPr="000B1D56">
        <w:rPr>
          <w:spacing w:val="19"/>
        </w:rPr>
        <w:t xml:space="preserve"> </w:t>
      </w:r>
      <w:r w:rsidRPr="000B1D56">
        <w:t>class</w:t>
      </w:r>
      <w:r w:rsidRPr="000B1D56">
        <w:rPr>
          <w:spacing w:val="21"/>
        </w:rPr>
        <w:t xml:space="preserve"> </w:t>
      </w:r>
      <w:r w:rsidRPr="000B1D56">
        <w:t>is</w:t>
      </w:r>
      <w:r w:rsidRPr="000B1D56">
        <w:rPr>
          <w:spacing w:val="21"/>
        </w:rPr>
        <w:t xml:space="preserve"> </w:t>
      </w:r>
      <w:r w:rsidRPr="000B1D56">
        <w:t>being</w:t>
      </w:r>
      <w:r w:rsidRPr="000B1D56">
        <w:rPr>
          <w:spacing w:val="19"/>
        </w:rPr>
        <w:t xml:space="preserve"> </w:t>
      </w:r>
      <w:r w:rsidRPr="000B1D56">
        <w:t>impacted</w:t>
      </w:r>
      <w:r w:rsidRPr="000B1D56">
        <w:rPr>
          <w:spacing w:val="20"/>
        </w:rPr>
        <w:t xml:space="preserve"> </w:t>
      </w:r>
      <w:r w:rsidRPr="000B1D56">
        <w:t>by</w:t>
      </w:r>
      <w:r w:rsidRPr="000B1D56">
        <w:rPr>
          <w:spacing w:val="19"/>
        </w:rPr>
        <w:t xml:space="preserve"> </w:t>
      </w:r>
      <w:r w:rsidRPr="000B1D56">
        <w:t>discrimination</w:t>
      </w:r>
      <w:r w:rsidRPr="000B1D56">
        <w:rPr>
          <w:spacing w:val="19"/>
        </w:rPr>
        <w:t xml:space="preserve"> </w:t>
      </w:r>
      <w:r w:rsidRPr="000B1D56">
        <w:t>or</w:t>
      </w:r>
      <w:r w:rsidRPr="000B1D56">
        <w:rPr>
          <w:spacing w:val="20"/>
        </w:rPr>
        <w:t xml:space="preserve"> </w:t>
      </w:r>
      <w:r w:rsidRPr="000B1D56">
        <w:t>harassment</w:t>
      </w:r>
      <w:r w:rsidRPr="000B1D56">
        <w:rPr>
          <w:spacing w:val="19"/>
        </w:rPr>
        <w:t xml:space="preserve"> </w:t>
      </w:r>
      <w:r w:rsidRPr="000B1D56">
        <w:t>of</w:t>
      </w:r>
      <w:r w:rsidRPr="000B1D56">
        <w:rPr>
          <w:spacing w:val="20"/>
        </w:rPr>
        <w:t xml:space="preserve"> </w:t>
      </w:r>
      <w:r w:rsidRPr="000B1D56">
        <w:t>any</w:t>
      </w:r>
      <w:r w:rsidRPr="000B1D56">
        <w:rPr>
          <w:spacing w:val="21"/>
        </w:rPr>
        <w:t xml:space="preserve"> </w:t>
      </w:r>
      <w:r w:rsidRPr="000B1D56">
        <w:t>kind,</w:t>
      </w:r>
      <w:r w:rsidRPr="000B1D56">
        <w:rPr>
          <w:spacing w:val="20"/>
        </w:rPr>
        <w:t xml:space="preserve"> </w:t>
      </w:r>
      <w:r w:rsidRPr="000B1D56">
        <w:t>please contact your instructor or any of the following:</w:t>
      </w:r>
    </w:p>
    <w:p w14:paraId="45BD09FF" w14:textId="77777777" w:rsidR="00B73D8C" w:rsidRPr="000B1D56" w:rsidRDefault="00E301DD">
      <w:pPr>
        <w:pStyle w:val="ListParagraph"/>
        <w:numPr>
          <w:ilvl w:val="0"/>
          <w:numId w:val="1"/>
        </w:numPr>
        <w:tabs>
          <w:tab w:val="left" w:pos="505"/>
        </w:tabs>
        <w:spacing w:line="257" w:lineRule="exact"/>
        <w:ind w:left="505" w:hanging="145"/>
      </w:pPr>
      <w:r w:rsidRPr="000B1D56">
        <w:t>Your</w:t>
      </w:r>
      <w:r w:rsidRPr="000B1D56">
        <w:rPr>
          <w:spacing w:val="-5"/>
        </w:rPr>
        <w:t xml:space="preserve"> </w:t>
      </w:r>
      <w:r w:rsidRPr="000B1D56">
        <w:t>academic</w:t>
      </w:r>
      <w:r w:rsidRPr="000B1D56">
        <w:rPr>
          <w:spacing w:val="-3"/>
        </w:rPr>
        <w:t xml:space="preserve"> </w:t>
      </w:r>
      <w:r w:rsidRPr="000B1D56">
        <w:t>advisor</w:t>
      </w:r>
      <w:r w:rsidRPr="000B1D56">
        <w:rPr>
          <w:spacing w:val="-7"/>
        </w:rPr>
        <w:t xml:space="preserve"> </w:t>
      </w:r>
      <w:r w:rsidRPr="000B1D56">
        <w:t>or</w:t>
      </w:r>
      <w:r w:rsidRPr="000B1D56">
        <w:rPr>
          <w:spacing w:val="-4"/>
        </w:rPr>
        <w:t xml:space="preserve"> </w:t>
      </w:r>
      <w:r w:rsidRPr="000B1D56">
        <w:t>Graduate</w:t>
      </w:r>
      <w:r w:rsidRPr="000B1D56">
        <w:rPr>
          <w:spacing w:val="-4"/>
        </w:rPr>
        <w:t xml:space="preserve"> </w:t>
      </w:r>
      <w:r w:rsidRPr="000B1D56">
        <w:rPr>
          <w:spacing w:val="-2"/>
        </w:rPr>
        <w:t>Coordinator</w:t>
      </w:r>
    </w:p>
    <w:p w14:paraId="00354525" w14:textId="77777777" w:rsidR="00B73D8C" w:rsidRPr="000B1D56" w:rsidRDefault="00E301DD">
      <w:pPr>
        <w:pStyle w:val="ListParagraph"/>
        <w:numPr>
          <w:ilvl w:val="0"/>
          <w:numId w:val="1"/>
        </w:numPr>
        <w:tabs>
          <w:tab w:val="left" w:pos="506"/>
        </w:tabs>
        <w:spacing w:before="0" w:line="257" w:lineRule="exact"/>
        <w:ind w:hanging="146"/>
      </w:pPr>
      <w:r w:rsidRPr="000B1D56">
        <w:t>HWCOE</w:t>
      </w:r>
      <w:r w:rsidRPr="000B1D56">
        <w:rPr>
          <w:spacing w:val="-13"/>
        </w:rPr>
        <w:t xml:space="preserve"> </w:t>
      </w:r>
      <w:r w:rsidRPr="000B1D56">
        <w:t>Human</w:t>
      </w:r>
      <w:r w:rsidRPr="000B1D56">
        <w:rPr>
          <w:spacing w:val="-11"/>
        </w:rPr>
        <w:t xml:space="preserve"> </w:t>
      </w:r>
      <w:r w:rsidRPr="000B1D56">
        <w:t>Resources,</w:t>
      </w:r>
      <w:r w:rsidRPr="000B1D56">
        <w:rPr>
          <w:spacing w:val="-10"/>
        </w:rPr>
        <w:t xml:space="preserve"> </w:t>
      </w:r>
      <w:r w:rsidRPr="000B1D56">
        <w:t>352-392-0904,</w:t>
      </w:r>
      <w:r w:rsidRPr="000B1D56">
        <w:rPr>
          <w:spacing w:val="-10"/>
        </w:rPr>
        <w:t xml:space="preserve"> </w:t>
      </w:r>
      <w:hyperlink r:id="rId13">
        <w:r w:rsidRPr="000B1D56">
          <w:rPr>
            <w:u w:val="single" w:color="0000FF"/>
          </w:rPr>
          <w:t>student-support-</w:t>
        </w:r>
        <w:r w:rsidRPr="000B1D56">
          <w:rPr>
            <w:spacing w:val="-2"/>
            <w:u w:val="single" w:color="0000FF"/>
          </w:rPr>
          <w:t>hr@eng.ufl.edu</w:t>
        </w:r>
      </w:hyperlink>
    </w:p>
    <w:p w14:paraId="16AA5730" w14:textId="77777777" w:rsidR="00B73D8C" w:rsidRPr="000B1D56" w:rsidRDefault="00E301DD">
      <w:pPr>
        <w:pStyle w:val="ListParagraph"/>
        <w:numPr>
          <w:ilvl w:val="0"/>
          <w:numId w:val="1"/>
        </w:numPr>
        <w:tabs>
          <w:tab w:val="left" w:pos="506"/>
        </w:tabs>
        <w:ind w:hanging="146"/>
      </w:pPr>
      <w:r w:rsidRPr="000B1D56">
        <w:t>Pam</w:t>
      </w:r>
      <w:r w:rsidRPr="000B1D56">
        <w:rPr>
          <w:spacing w:val="-6"/>
        </w:rPr>
        <w:t xml:space="preserve"> </w:t>
      </w:r>
      <w:r w:rsidRPr="000B1D56">
        <w:t>Dickrell,</w:t>
      </w:r>
      <w:r w:rsidRPr="000B1D56">
        <w:rPr>
          <w:spacing w:val="-5"/>
        </w:rPr>
        <w:t xml:space="preserve"> </w:t>
      </w:r>
      <w:r w:rsidRPr="000B1D56">
        <w:t>Associate</w:t>
      </w:r>
      <w:r w:rsidRPr="000B1D56">
        <w:rPr>
          <w:spacing w:val="-6"/>
        </w:rPr>
        <w:t xml:space="preserve"> </w:t>
      </w:r>
      <w:r w:rsidRPr="000B1D56">
        <w:t>Dean</w:t>
      </w:r>
      <w:r w:rsidRPr="000B1D56">
        <w:rPr>
          <w:spacing w:val="-5"/>
        </w:rPr>
        <w:t xml:space="preserve"> </w:t>
      </w:r>
      <w:r w:rsidRPr="000B1D56">
        <w:t>of</w:t>
      </w:r>
      <w:r w:rsidRPr="000B1D56">
        <w:rPr>
          <w:spacing w:val="-5"/>
        </w:rPr>
        <w:t xml:space="preserve"> </w:t>
      </w:r>
      <w:r w:rsidRPr="000B1D56">
        <w:t>Student</w:t>
      </w:r>
      <w:r w:rsidRPr="000B1D56">
        <w:rPr>
          <w:spacing w:val="-4"/>
        </w:rPr>
        <w:t xml:space="preserve"> </w:t>
      </w:r>
      <w:r w:rsidRPr="000B1D56">
        <w:t>Affairs,</w:t>
      </w:r>
      <w:r w:rsidRPr="000B1D56">
        <w:rPr>
          <w:spacing w:val="-5"/>
        </w:rPr>
        <w:t xml:space="preserve"> </w:t>
      </w:r>
      <w:r w:rsidRPr="000B1D56">
        <w:t>352-392-2177,</w:t>
      </w:r>
      <w:r w:rsidRPr="000B1D56">
        <w:rPr>
          <w:spacing w:val="-4"/>
        </w:rPr>
        <w:t xml:space="preserve"> </w:t>
      </w:r>
      <w:hyperlink r:id="rId14">
        <w:r w:rsidRPr="000B1D56">
          <w:rPr>
            <w:spacing w:val="-2"/>
            <w:u w:val="single" w:color="0000FF"/>
          </w:rPr>
          <w:t>pld@ufl.edu</w:t>
        </w:r>
      </w:hyperlink>
    </w:p>
    <w:sectPr w:rsidR="00B73D8C" w:rsidRPr="000B1D56">
      <w:pgSz w:w="12240" w:h="15840"/>
      <w:pgMar w:top="640" w:right="360" w:bottom="1180" w:left="360" w:header="0" w:footer="9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9E99" w14:textId="77777777" w:rsidR="00E301DD" w:rsidRDefault="00E301DD">
      <w:r>
        <w:separator/>
      </w:r>
    </w:p>
  </w:endnote>
  <w:endnote w:type="continuationSeparator" w:id="0">
    <w:p w14:paraId="0D584641" w14:textId="77777777" w:rsidR="00E301DD" w:rsidRDefault="00E3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EA6E" w14:textId="77777777" w:rsidR="00B73D8C" w:rsidRDefault="00E301DD">
    <w:pPr>
      <w:pStyle w:val="BodyText"/>
      <w:spacing w:line="14" w:lineRule="auto"/>
      <w:rPr>
        <w:sz w:val="20"/>
      </w:rPr>
    </w:pPr>
    <w:r>
      <w:rPr>
        <w:noProof/>
        <w:sz w:val="20"/>
      </w:rPr>
      <mc:AlternateContent>
        <mc:Choice Requires="wps">
          <w:drawing>
            <wp:anchor distT="0" distB="0" distL="0" distR="0" simplePos="0" relativeHeight="487419392" behindDoc="1" locked="0" layoutInCell="1" allowOverlap="1" wp14:anchorId="7CF9BC2E" wp14:editId="13B522C1">
              <wp:simplePos x="0" y="0"/>
              <wp:positionH relativeFrom="page">
                <wp:posOffset>444500</wp:posOffset>
              </wp:positionH>
              <wp:positionV relativeFrom="page">
                <wp:posOffset>9289999</wp:posOffset>
              </wp:positionV>
              <wp:extent cx="2185035" cy="323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5035" cy="323215"/>
                      </a:xfrm>
                      <a:prstGeom prst="rect">
                        <a:avLst/>
                      </a:prstGeom>
                    </wps:spPr>
                    <wps:txbx>
                      <w:txbxContent>
                        <w:p w14:paraId="7D019DA0" w14:textId="77777777" w:rsidR="00B73D8C" w:rsidRDefault="00E301DD">
                          <w:pPr>
                            <w:spacing w:before="19"/>
                            <w:ind w:left="20" w:right="18"/>
                            <w:rPr>
                              <w:b/>
                              <w:i/>
                              <w:sz w:val="20"/>
                            </w:rPr>
                          </w:pPr>
                          <w:r>
                            <w:rPr>
                              <w:b/>
                              <w:i/>
                              <w:color w:val="006FC0"/>
                              <w:sz w:val="20"/>
                            </w:rPr>
                            <w:t>Course Title, Prefix, and Number Course</w:t>
                          </w:r>
                          <w:r>
                            <w:rPr>
                              <w:b/>
                              <w:i/>
                              <w:color w:val="006FC0"/>
                              <w:spacing w:val="-11"/>
                              <w:sz w:val="20"/>
                            </w:rPr>
                            <w:t xml:space="preserve"> </w:t>
                          </w:r>
                          <w:r>
                            <w:rPr>
                              <w:b/>
                              <w:i/>
                              <w:color w:val="006FC0"/>
                              <w:sz w:val="20"/>
                            </w:rPr>
                            <w:t>Instructor</w:t>
                          </w:r>
                          <w:r>
                            <w:rPr>
                              <w:b/>
                              <w:i/>
                              <w:color w:val="006FC0"/>
                              <w:spacing w:val="-10"/>
                              <w:sz w:val="20"/>
                            </w:rPr>
                            <w:t xml:space="preserve"> </w:t>
                          </w:r>
                          <w:r>
                            <w:rPr>
                              <w:b/>
                              <w:i/>
                              <w:color w:val="006FC0"/>
                              <w:sz w:val="20"/>
                            </w:rPr>
                            <w:t>and</w:t>
                          </w:r>
                          <w:r>
                            <w:rPr>
                              <w:b/>
                              <w:i/>
                              <w:color w:val="006FC0"/>
                              <w:spacing w:val="-11"/>
                              <w:sz w:val="20"/>
                            </w:rPr>
                            <w:t xml:space="preserve"> </w:t>
                          </w:r>
                          <w:r>
                            <w:rPr>
                              <w:b/>
                              <w:i/>
                              <w:color w:val="006FC0"/>
                              <w:sz w:val="20"/>
                            </w:rPr>
                            <w:t>Academic</w:t>
                          </w:r>
                          <w:r>
                            <w:rPr>
                              <w:b/>
                              <w:i/>
                              <w:color w:val="006FC0"/>
                              <w:spacing w:val="-9"/>
                              <w:sz w:val="20"/>
                            </w:rPr>
                            <w:t xml:space="preserve"> </w:t>
                          </w:r>
                          <w:r>
                            <w:rPr>
                              <w:b/>
                              <w:i/>
                              <w:color w:val="006FC0"/>
                              <w:sz w:val="20"/>
                            </w:rPr>
                            <w:t>Term</w:t>
                          </w:r>
                        </w:p>
                      </w:txbxContent>
                    </wps:txbx>
                    <wps:bodyPr wrap="square" lIns="0" tIns="0" rIns="0" bIns="0" rtlCol="0">
                      <a:noAutofit/>
                    </wps:bodyPr>
                  </wps:wsp>
                </a:graphicData>
              </a:graphic>
            </wp:anchor>
          </w:drawing>
        </mc:Choice>
        <mc:Fallback>
          <w:pict>
            <v:shapetype w14:anchorId="7CF9BC2E" id="_x0000_t202" coordsize="21600,21600" o:spt="202" path="m,l,21600r21600,l21600,xe">
              <v:stroke joinstyle="miter"/>
              <v:path gradientshapeok="t" o:connecttype="rect"/>
            </v:shapetype>
            <v:shape id="Textbox 1" o:spid="_x0000_s1026" type="#_x0000_t202" style="position:absolute;margin-left:35pt;margin-top:731.5pt;width:172.05pt;height:25.4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" filled="f" stroked="f">
              <v:textbox inset="0,0,0,0">
                <w:txbxContent>
                  <w:p w14:paraId="7D019DA0" w14:textId="77777777" w:rsidR="00B73D8C" w:rsidRDefault="00E301DD">
                    <w:pPr>
                      <w:spacing w:before="19"/>
                      <w:ind w:left="20" w:right="18"/>
                      <w:rPr>
                        <w:b/>
                        <w:i/>
                        <w:sz w:val="20"/>
                      </w:rPr>
                    </w:pPr>
                    <w:r>
                      <w:rPr>
                        <w:b/>
                        <w:i/>
                        <w:color w:val="006FC0"/>
                        <w:sz w:val="20"/>
                      </w:rPr>
                      <w:t>Course Title, Prefix, and Number Course</w:t>
                    </w:r>
                    <w:r>
                      <w:rPr>
                        <w:b/>
                        <w:i/>
                        <w:color w:val="006FC0"/>
                        <w:spacing w:val="-11"/>
                        <w:sz w:val="20"/>
                      </w:rPr>
                      <w:t xml:space="preserve"> </w:t>
                    </w:r>
                    <w:r>
                      <w:rPr>
                        <w:b/>
                        <w:i/>
                        <w:color w:val="006FC0"/>
                        <w:sz w:val="20"/>
                      </w:rPr>
                      <w:t>Instructor</w:t>
                    </w:r>
                    <w:r>
                      <w:rPr>
                        <w:b/>
                        <w:i/>
                        <w:color w:val="006FC0"/>
                        <w:spacing w:val="-10"/>
                        <w:sz w:val="20"/>
                      </w:rPr>
                      <w:t xml:space="preserve"> </w:t>
                    </w:r>
                    <w:r>
                      <w:rPr>
                        <w:b/>
                        <w:i/>
                        <w:color w:val="006FC0"/>
                        <w:sz w:val="20"/>
                      </w:rPr>
                      <w:t>and</w:t>
                    </w:r>
                    <w:r>
                      <w:rPr>
                        <w:b/>
                        <w:i/>
                        <w:color w:val="006FC0"/>
                        <w:spacing w:val="-11"/>
                        <w:sz w:val="20"/>
                      </w:rPr>
                      <w:t xml:space="preserve"> </w:t>
                    </w:r>
                    <w:r>
                      <w:rPr>
                        <w:b/>
                        <w:i/>
                        <w:color w:val="006FC0"/>
                        <w:sz w:val="20"/>
                      </w:rPr>
                      <w:t>Academic</w:t>
                    </w:r>
                    <w:r>
                      <w:rPr>
                        <w:b/>
                        <w:i/>
                        <w:color w:val="006FC0"/>
                        <w:spacing w:val="-9"/>
                        <w:sz w:val="20"/>
                      </w:rPr>
                      <w:t xml:space="preserve"> </w:t>
                    </w:r>
                    <w:r>
                      <w:rPr>
                        <w:b/>
                        <w:i/>
                        <w:color w:val="006FC0"/>
                        <w:sz w:val="20"/>
                      </w:rPr>
                      <w:t>Term</w:t>
                    </w:r>
                  </w:p>
                </w:txbxContent>
              </v:textbox>
              <w10:wrap anchorx="page" anchory="page"/>
            </v:shape>
          </w:pict>
        </mc:Fallback>
      </mc:AlternateContent>
    </w:r>
    <w:r>
      <w:rPr>
        <w:noProof/>
        <w:sz w:val="20"/>
      </w:rPr>
      <mc:AlternateContent>
        <mc:Choice Requires="wps">
          <w:drawing>
            <wp:anchor distT="0" distB="0" distL="0" distR="0" simplePos="0" relativeHeight="487419904" behindDoc="1" locked="0" layoutInCell="1" allowOverlap="1" wp14:anchorId="27030B46" wp14:editId="3AD44902">
              <wp:simplePos x="0" y="0"/>
              <wp:positionH relativeFrom="page">
                <wp:posOffset>5828791</wp:posOffset>
              </wp:positionH>
              <wp:positionV relativeFrom="page">
                <wp:posOffset>9289999</wp:posOffset>
              </wp:positionV>
              <wp:extent cx="624840" cy="320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320675"/>
                      </a:xfrm>
                      <a:prstGeom prst="rect">
                        <a:avLst/>
                      </a:prstGeom>
                    </wps:spPr>
                    <wps:txbx>
                      <w:txbxContent>
                        <w:p w14:paraId="6ED45F0E" w14:textId="77777777" w:rsidR="00B73D8C" w:rsidRDefault="00E301DD">
                          <w:pPr>
                            <w:spacing w:before="19"/>
                            <w:ind w:right="83"/>
                            <w:jc w:val="right"/>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2</w:t>
                          </w:r>
                          <w:r>
                            <w:rPr>
                              <w:b/>
                              <w:i/>
                              <w:color w:val="006FC0"/>
                              <w:spacing w:val="-12"/>
                              <w:sz w:val="20"/>
                            </w:rPr>
                            <w:fldChar w:fldCharType="end"/>
                          </w:r>
                        </w:p>
                        <w:p w14:paraId="644F97B7" w14:textId="77777777" w:rsidR="00B73D8C" w:rsidRDefault="00E301DD">
                          <w:pPr>
                            <w:spacing w:before="20"/>
                            <w:ind w:right="78"/>
                            <w:jc w:val="right"/>
                            <w:rPr>
                              <w:b/>
                              <w:i/>
                              <w:sz w:val="18"/>
                            </w:rPr>
                          </w:pPr>
                          <w:r>
                            <w:rPr>
                              <w:b/>
                              <w:i/>
                              <w:color w:val="006FC0"/>
                              <w:spacing w:val="-2"/>
                              <w:sz w:val="18"/>
                            </w:rPr>
                            <w:t>v07/01/25</w:t>
                          </w:r>
                        </w:p>
                      </w:txbxContent>
                    </wps:txbx>
                    <wps:bodyPr wrap="square" lIns="0" tIns="0" rIns="0" bIns="0" rtlCol="0">
                      <a:noAutofit/>
                    </wps:bodyPr>
                  </wps:wsp>
                </a:graphicData>
              </a:graphic>
            </wp:anchor>
          </w:drawing>
        </mc:Choice>
        <mc:Fallback>
          <w:pict>
            <v:shape w14:anchorId="27030B46" id="Textbox 2" o:spid="_x0000_s1027" type="#_x0000_t202" style="position:absolute;margin-left:458.95pt;margin-top:731.5pt;width:49.2pt;height:25.25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" filled="f" stroked="f">
              <v:textbox inset="0,0,0,0">
                <w:txbxContent>
                  <w:p w14:paraId="6ED45F0E" w14:textId="77777777" w:rsidR="00B73D8C" w:rsidRDefault="00E301DD">
                    <w:pPr>
                      <w:spacing w:before="19"/>
                      <w:ind w:right="83"/>
                      <w:jc w:val="right"/>
                      <w:rPr>
                        <w:b/>
                        <w:i/>
                        <w:sz w:val="20"/>
                      </w:rPr>
                    </w:pPr>
                    <w:r>
                      <w:rPr>
                        <w:b/>
                        <w:i/>
                        <w:color w:val="006FC0"/>
                        <w:sz w:val="20"/>
                      </w:rPr>
                      <w:t>Page</w:t>
                    </w:r>
                    <w:r>
                      <w:rPr>
                        <w:b/>
                        <w:i/>
                        <w:color w:val="006FC0"/>
                        <w:spacing w:val="-7"/>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2</w:t>
                    </w:r>
                    <w:r>
                      <w:rPr>
                        <w:b/>
                        <w:i/>
                        <w:color w:val="006FC0"/>
                        <w:spacing w:val="-12"/>
                        <w:sz w:val="20"/>
                      </w:rPr>
                      <w:fldChar w:fldCharType="end"/>
                    </w:r>
                  </w:p>
                  <w:p w14:paraId="644F97B7" w14:textId="77777777" w:rsidR="00B73D8C" w:rsidRDefault="00E301DD">
                    <w:pPr>
                      <w:spacing w:before="20"/>
                      <w:ind w:right="78"/>
                      <w:jc w:val="right"/>
                      <w:rPr>
                        <w:b/>
                        <w:i/>
                        <w:sz w:val="18"/>
                      </w:rPr>
                    </w:pPr>
                    <w:r>
                      <w:rPr>
                        <w:b/>
                        <w:i/>
                        <w:color w:val="006FC0"/>
                        <w:spacing w:val="-2"/>
                        <w:sz w:val="18"/>
                      </w:rPr>
                      <w:t>v07/01/25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D160" w14:textId="77777777" w:rsidR="00E301DD" w:rsidRDefault="00E301DD">
      <w:r>
        <w:separator/>
      </w:r>
    </w:p>
  </w:footnote>
  <w:footnote w:type="continuationSeparator" w:id="0">
    <w:p w14:paraId="3C42913B" w14:textId="77777777" w:rsidR="00E301DD" w:rsidRDefault="00E30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B15D9"/>
    <w:multiLevelType w:val="hybridMultilevel"/>
    <w:tmpl w:val="D5DACD1E"/>
    <w:lvl w:ilvl="0" w:tplc="9F561DC4">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4E687BB6">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2" w:tplc="6F6A8EDE">
      <w:numFmt w:val="bullet"/>
      <w:lvlText w:val="•"/>
      <w:lvlJc w:val="left"/>
      <w:pPr>
        <w:ind w:left="2560" w:hanging="361"/>
      </w:pPr>
      <w:rPr>
        <w:rFonts w:hint="default"/>
        <w:lang w:val="en-US" w:eastAsia="en-US" w:bidi="ar-SA"/>
      </w:rPr>
    </w:lvl>
    <w:lvl w:ilvl="3" w:tplc="3F481EA6">
      <w:numFmt w:val="bullet"/>
      <w:lvlText w:val="•"/>
      <w:lvlJc w:val="left"/>
      <w:pPr>
        <w:ind w:left="3680" w:hanging="361"/>
      </w:pPr>
      <w:rPr>
        <w:rFonts w:hint="default"/>
        <w:lang w:val="en-US" w:eastAsia="en-US" w:bidi="ar-SA"/>
      </w:rPr>
    </w:lvl>
    <w:lvl w:ilvl="4" w:tplc="4904B44C">
      <w:numFmt w:val="bullet"/>
      <w:lvlText w:val="•"/>
      <w:lvlJc w:val="left"/>
      <w:pPr>
        <w:ind w:left="4800" w:hanging="361"/>
      </w:pPr>
      <w:rPr>
        <w:rFonts w:hint="default"/>
        <w:lang w:val="en-US" w:eastAsia="en-US" w:bidi="ar-SA"/>
      </w:rPr>
    </w:lvl>
    <w:lvl w:ilvl="5" w:tplc="3ED629EA">
      <w:numFmt w:val="bullet"/>
      <w:lvlText w:val="•"/>
      <w:lvlJc w:val="left"/>
      <w:pPr>
        <w:ind w:left="5920" w:hanging="361"/>
      </w:pPr>
      <w:rPr>
        <w:rFonts w:hint="default"/>
        <w:lang w:val="en-US" w:eastAsia="en-US" w:bidi="ar-SA"/>
      </w:rPr>
    </w:lvl>
    <w:lvl w:ilvl="6" w:tplc="70BEB2AC">
      <w:numFmt w:val="bullet"/>
      <w:lvlText w:val="•"/>
      <w:lvlJc w:val="left"/>
      <w:pPr>
        <w:ind w:left="7040" w:hanging="361"/>
      </w:pPr>
      <w:rPr>
        <w:rFonts w:hint="default"/>
        <w:lang w:val="en-US" w:eastAsia="en-US" w:bidi="ar-SA"/>
      </w:rPr>
    </w:lvl>
    <w:lvl w:ilvl="7" w:tplc="E8E88B6A">
      <w:numFmt w:val="bullet"/>
      <w:lvlText w:val="•"/>
      <w:lvlJc w:val="left"/>
      <w:pPr>
        <w:ind w:left="8160" w:hanging="361"/>
      </w:pPr>
      <w:rPr>
        <w:rFonts w:hint="default"/>
        <w:lang w:val="en-US" w:eastAsia="en-US" w:bidi="ar-SA"/>
      </w:rPr>
    </w:lvl>
    <w:lvl w:ilvl="8" w:tplc="D0D045CE">
      <w:numFmt w:val="bullet"/>
      <w:lvlText w:val="•"/>
      <w:lvlJc w:val="left"/>
      <w:pPr>
        <w:ind w:left="9280" w:hanging="361"/>
      </w:pPr>
      <w:rPr>
        <w:rFonts w:hint="default"/>
        <w:lang w:val="en-US" w:eastAsia="en-US" w:bidi="ar-SA"/>
      </w:rPr>
    </w:lvl>
  </w:abstractNum>
  <w:abstractNum w:abstractNumId="1" w15:restartNumberingAfterBreak="0">
    <w:nsid w:val="6FA90660"/>
    <w:multiLevelType w:val="hybridMultilevel"/>
    <w:tmpl w:val="8028DE4A"/>
    <w:lvl w:ilvl="0" w:tplc="674660E0">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DBAAC7EA">
      <w:numFmt w:val="bullet"/>
      <w:lvlText w:val="•"/>
      <w:lvlJc w:val="left"/>
      <w:pPr>
        <w:ind w:left="1602" w:hanging="147"/>
      </w:pPr>
      <w:rPr>
        <w:rFonts w:hint="default"/>
        <w:lang w:val="en-US" w:eastAsia="en-US" w:bidi="ar-SA"/>
      </w:rPr>
    </w:lvl>
    <w:lvl w:ilvl="2" w:tplc="DF484F4C">
      <w:numFmt w:val="bullet"/>
      <w:lvlText w:val="•"/>
      <w:lvlJc w:val="left"/>
      <w:pPr>
        <w:ind w:left="2704" w:hanging="147"/>
      </w:pPr>
      <w:rPr>
        <w:rFonts w:hint="default"/>
        <w:lang w:val="en-US" w:eastAsia="en-US" w:bidi="ar-SA"/>
      </w:rPr>
    </w:lvl>
    <w:lvl w:ilvl="3" w:tplc="AE2E8530">
      <w:numFmt w:val="bullet"/>
      <w:lvlText w:val="•"/>
      <w:lvlJc w:val="left"/>
      <w:pPr>
        <w:ind w:left="3806" w:hanging="147"/>
      </w:pPr>
      <w:rPr>
        <w:rFonts w:hint="default"/>
        <w:lang w:val="en-US" w:eastAsia="en-US" w:bidi="ar-SA"/>
      </w:rPr>
    </w:lvl>
    <w:lvl w:ilvl="4" w:tplc="25404F34">
      <w:numFmt w:val="bullet"/>
      <w:lvlText w:val="•"/>
      <w:lvlJc w:val="left"/>
      <w:pPr>
        <w:ind w:left="4908" w:hanging="147"/>
      </w:pPr>
      <w:rPr>
        <w:rFonts w:hint="default"/>
        <w:lang w:val="en-US" w:eastAsia="en-US" w:bidi="ar-SA"/>
      </w:rPr>
    </w:lvl>
    <w:lvl w:ilvl="5" w:tplc="1492757A">
      <w:numFmt w:val="bullet"/>
      <w:lvlText w:val="•"/>
      <w:lvlJc w:val="left"/>
      <w:pPr>
        <w:ind w:left="6010" w:hanging="147"/>
      </w:pPr>
      <w:rPr>
        <w:rFonts w:hint="default"/>
        <w:lang w:val="en-US" w:eastAsia="en-US" w:bidi="ar-SA"/>
      </w:rPr>
    </w:lvl>
    <w:lvl w:ilvl="6" w:tplc="6090E1D4">
      <w:numFmt w:val="bullet"/>
      <w:lvlText w:val="•"/>
      <w:lvlJc w:val="left"/>
      <w:pPr>
        <w:ind w:left="7112" w:hanging="147"/>
      </w:pPr>
      <w:rPr>
        <w:rFonts w:hint="default"/>
        <w:lang w:val="en-US" w:eastAsia="en-US" w:bidi="ar-SA"/>
      </w:rPr>
    </w:lvl>
    <w:lvl w:ilvl="7" w:tplc="0BC610B0">
      <w:numFmt w:val="bullet"/>
      <w:lvlText w:val="•"/>
      <w:lvlJc w:val="left"/>
      <w:pPr>
        <w:ind w:left="8214" w:hanging="147"/>
      </w:pPr>
      <w:rPr>
        <w:rFonts w:hint="default"/>
        <w:lang w:val="en-US" w:eastAsia="en-US" w:bidi="ar-SA"/>
      </w:rPr>
    </w:lvl>
    <w:lvl w:ilvl="8" w:tplc="6C6CE634">
      <w:numFmt w:val="bullet"/>
      <w:lvlText w:val="•"/>
      <w:lvlJc w:val="left"/>
      <w:pPr>
        <w:ind w:left="9316" w:hanging="147"/>
      </w:pPr>
      <w:rPr>
        <w:rFonts w:hint="default"/>
        <w:lang w:val="en-US" w:eastAsia="en-US" w:bidi="ar-SA"/>
      </w:rPr>
    </w:lvl>
  </w:abstractNum>
  <w:num w:numId="1" w16cid:durableId="845021379">
    <w:abstractNumId w:val="1"/>
  </w:num>
  <w:num w:numId="2" w16cid:durableId="13044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3D8C"/>
    <w:rsid w:val="000B1D56"/>
    <w:rsid w:val="00A5772F"/>
    <w:rsid w:val="00B73D8C"/>
    <w:rsid w:val="00E3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FC03"/>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3336" w:right="3333"/>
      <w:jc w:val="center"/>
      <w:outlineLvl w:val="0"/>
    </w:pPr>
    <w:rPr>
      <w:b/>
      <w:bCs/>
      <w:sz w:val="24"/>
      <w:szCs w:val="24"/>
    </w:rPr>
  </w:style>
  <w:style w:type="paragraph" w:styleId="Heading2">
    <w:name w:val="heading 2"/>
    <w:basedOn w:val="Normal"/>
    <w:uiPriority w:val="9"/>
    <w:unhideWhenUsed/>
    <w:qFormat/>
    <w:pPr>
      <w:ind w:left="3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spacing w:line="23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kirkland@ufl.edu" TargetMode="External"/><Relationship Id="rId13" Type="http://schemas.openxmlformats.org/officeDocument/2006/relationships/hyperlink" Target="mailto:student-support-hr@eng.ufl.edu" TargetMode="External"/><Relationship Id="rId3" Type="http://schemas.openxmlformats.org/officeDocument/2006/relationships/settings" Target="settings.xml"/><Relationship Id="rId7" Type="http://schemas.openxmlformats.org/officeDocument/2006/relationships/hyperlink" Target="mailto:sjkoppal@ece.ufl.edu" TargetMode="External"/><Relationship Id="rId12" Type="http://schemas.openxmlformats.org/officeDocument/2006/relationships/hyperlink" Target="https://go.ufl.edu/syllabus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ng.ufl.edu/students/advising/fall-semester-checklist/computer-" TargetMode="External"/><Relationship Id="rId4" Type="http://schemas.openxmlformats.org/officeDocument/2006/relationships/webSettings" Target="webSettings.xml"/><Relationship Id="rId9" Type="http://schemas.openxmlformats.org/officeDocument/2006/relationships/hyperlink" Target="https://it.ufl.edu/get-help/student-computer-recommendations/" TargetMode="External"/><Relationship Id="rId14" Type="http://schemas.openxmlformats.org/officeDocument/2006/relationships/hyperlink" Target="mailto:pld@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4943</Characters>
  <Application>Microsoft Office Word</Application>
  <DocSecurity>0</DocSecurity>
  <Lines>41</Lines>
  <Paragraphs>11</Paragraphs>
  <ScaleCrop>false</ScaleCrop>
  <Company>University of Florida</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2026-03-19T15:54:00Z</dcterms:created>
  <dcterms:modified xsi:type="dcterms:W3CDTF">2026-03-20T15:32:00Z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Acrobat PDFMaker 25 for Word</vt:lpwstr>
  </property>
  <property fmtid="{D5CDD505-2E9C-101B-9397-08002B2CF9AE}" pid="4" name="GrammarlyDocumentId">
    <vt:lpwstr>5f9eabee-ea70-4690-86cd-935087cd6a81</vt:lpwstr>
  </property>
  <property fmtid="{D5CDD505-2E9C-101B-9397-08002B2CF9AE}" pid="5" name="LastSaved">
    <vt:filetime>2026-03-19T00:00:00Z</vt:filetime>
  </property>
  <property fmtid="{D5CDD505-2E9C-101B-9397-08002B2CF9AE}" pid="6" name="Producer">
    <vt:lpwstr>Adobe PDF Library 25.1.97</vt:lpwstr>
  </property>
  <property fmtid="{D5CDD505-2E9C-101B-9397-08002B2CF9AE}" pid="7" name="SourceModified">
    <vt:lpwstr/>
  </property>
</Properties>
</file>